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10281"/>
      </w:tblGrid>
      <w:tr w:rsidR="00604756" w:rsidRPr="00F73B9B" w14:paraId="3F28753F" w14:textId="77777777" w:rsidTr="00CF335B">
        <w:tc>
          <w:tcPr>
            <w:tcW w:w="10281" w:type="dxa"/>
            <w:shd w:val="clear" w:color="auto" w:fill="auto"/>
          </w:tcPr>
          <w:tbl>
            <w:tblPr>
              <w:tblW w:w="0" w:type="auto"/>
              <w:tblLayout w:type="fixed"/>
              <w:tblLook w:val="0000" w:firstRow="0" w:lastRow="0" w:firstColumn="0" w:lastColumn="0" w:noHBand="0" w:noVBand="0"/>
            </w:tblPr>
            <w:tblGrid>
              <w:gridCol w:w="10065"/>
            </w:tblGrid>
            <w:tr w:rsidR="00604756" w14:paraId="3ADB753E" w14:textId="77777777" w:rsidTr="00CF335B">
              <w:tc>
                <w:tcPr>
                  <w:tcW w:w="10065" w:type="dxa"/>
                  <w:shd w:val="clear" w:color="auto" w:fill="auto"/>
                </w:tcPr>
                <w:p w14:paraId="4D330F36" w14:textId="77777777" w:rsidR="00604756" w:rsidRPr="00995FE8" w:rsidRDefault="00604756" w:rsidP="00CF335B">
                  <w:pPr>
                    <w:tabs>
                      <w:tab w:val="left" w:pos="142"/>
                    </w:tabs>
                    <w:autoSpaceDE w:val="0"/>
                    <w:rPr>
                      <w:bCs/>
                      <w:color w:val="0C0000"/>
                      <w:szCs w:val="30"/>
                      <w:lang w:val="en-US"/>
                    </w:rPr>
                  </w:pPr>
                </w:p>
              </w:tc>
            </w:tr>
          </w:tbl>
          <w:p w14:paraId="102D9136" w14:textId="77777777" w:rsidR="00604756" w:rsidRPr="00F73B9B" w:rsidRDefault="00604756" w:rsidP="00CF335B">
            <w:pPr>
              <w:tabs>
                <w:tab w:val="left" w:pos="142"/>
              </w:tabs>
              <w:autoSpaceDE w:val="0"/>
              <w:rPr>
                <w:bCs/>
                <w:color w:val="0C0000"/>
                <w:szCs w:val="30"/>
                <w:lang w:val="en-US"/>
              </w:rPr>
            </w:pPr>
          </w:p>
        </w:tc>
      </w:tr>
    </w:tbl>
    <w:p w14:paraId="0726E03F" w14:textId="77777777" w:rsidR="00604756" w:rsidRPr="00F73B9B" w:rsidRDefault="00604756" w:rsidP="00604756">
      <w:pPr>
        <w:tabs>
          <w:tab w:val="left" w:pos="142"/>
        </w:tabs>
        <w:autoSpaceDE w:val="0"/>
        <w:jc w:val="center"/>
        <w:rPr>
          <w:b/>
          <w:bCs/>
          <w:color w:val="000000"/>
          <w:sz w:val="30"/>
          <w:szCs w:val="30"/>
        </w:rPr>
      </w:pPr>
    </w:p>
    <w:p w14:paraId="424FBBA0" w14:textId="77777777" w:rsidR="00462D61" w:rsidRDefault="00462D61" w:rsidP="00462D61">
      <w:pPr>
        <w:pBdr>
          <w:top w:val="thinThickThinSmallGap" w:sz="24" w:space="1" w:color="auto"/>
          <w:left w:val="thinThickThinSmallGap" w:sz="24" w:space="4" w:color="auto"/>
          <w:bottom w:val="thinThickThinSmallGap" w:sz="24" w:space="1" w:color="auto"/>
          <w:right w:val="thinThickThinSmallGap" w:sz="24" w:space="4" w:color="auto"/>
        </w:pBdr>
        <w:tabs>
          <w:tab w:val="left" w:pos="142"/>
        </w:tabs>
        <w:autoSpaceDE w:val="0"/>
        <w:jc w:val="center"/>
        <w:rPr>
          <w:b/>
          <w:bCs/>
          <w:color w:val="000000"/>
          <w:sz w:val="28"/>
          <w:szCs w:val="28"/>
        </w:rPr>
      </w:pPr>
    </w:p>
    <w:p w14:paraId="5B42369E" w14:textId="77777777" w:rsidR="00462D61" w:rsidRDefault="00462D61" w:rsidP="00462D61">
      <w:pPr>
        <w:pBdr>
          <w:top w:val="thinThickThinSmallGap" w:sz="24" w:space="1" w:color="auto"/>
          <w:left w:val="thinThickThinSmallGap" w:sz="24" w:space="4" w:color="auto"/>
          <w:bottom w:val="thinThickThinSmallGap" w:sz="24" w:space="1" w:color="auto"/>
          <w:right w:val="thinThickThinSmallGap" w:sz="24" w:space="4" w:color="auto"/>
        </w:pBdr>
        <w:tabs>
          <w:tab w:val="left" w:pos="142"/>
        </w:tabs>
        <w:autoSpaceDE w:val="0"/>
        <w:jc w:val="center"/>
        <w:rPr>
          <w:b/>
          <w:bCs/>
          <w:color w:val="000000"/>
          <w:sz w:val="28"/>
          <w:szCs w:val="28"/>
        </w:rPr>
      </w:pPr>
    </w:p>
    <w:p w14:paraId="378CD7D5" w14:textId="77777777" w:rsidR="00462D61" w:rsidRDefault="00462D61" w:rsidP="00462D61">
      <w:pPr>
        <w:pBdr>
          <w:top w:val="thinThickThinSmallGap" w:sz="24" w:space="1" w:color="auto"/>
          <w:left w:val="thinThickThinSmallGap" w:sz="24" w:space="4" w:color="auto"/>
          <w:bottom w:val="thinThickThinSmallGap" w:sz="24" w:space="1" w:color="auto"/>
          <w:right w:val="thinThickThinSmallGap" w:sz="24" w:space="4" w:color="auto"/>
        </w:pBdr>
        <w:tabs>
          <w:tab w:val="left" w:pos="142"/>
        </w:tabs>
        <w:autoSpaceDE w:val="0"/>
        <w:jc w:val="center"/>
        <w:rPr>
          <w:b/>
          <w:bCs/>
          <w:color w:val="000000"/>
          <w:sz w:val="28"/>
          <w:szCs w:val="28"/>
        </w:rPr>
      </w:pPr>
    </w:p>
    <w:p w14:paraId="139D4865" w14:textId="77777777" w:rsidR="00462D61" w:rsidRDefault="00462D61" w:rsidP="00462D61">
      <w:pPr>
        <w:pBdr>
          <w:top w:val="thinThickThinSmallGap" w:sz="24" w:space="1" w:color="auto"/>
          <w:left w:val="thinThickThinSmallGap" w:sz="24" w:space="4" w:color="auto"/>
          <w:bottom w:val="thinThickThinSmallGap" w:sz="24" w:space="1" w:color="auto"/>
          <w:right w:val="thinThickThinSmallGap" w:sz="24" w:space="4" w:color="auto"/>
        </w:pBdr>
        <w:tabs>
          <w:tab w:val="left" w:pos="142"/>
        </w:tabs>
        <w:autoSpaceDE w:val="0"/>
        <w:jc w:val="center"/>
        <w:rPr>
          <w:b/>
          <w:bCs/>
          <w:color w:val="000000"/>
          <w:sz w:val="28"/>
          <w:szCs w:val="28"/>
        </w:rPr>
      </w:pPr>
    </w:p>
    <w:p w14:paraId="7E203A8F" w14:textId="77777777" w:rsidR="00462D61" w:rsidRDefault="00462D61" w:rsidP="00462D61">
      <w:pPr>
        <w:pBdr>
          <w:top w:val="thinThickThinSmallGap" w:sz="24" w:space="1" w:color="auto"/>
          <w:left w:val="thinThickThinSmallGap" w:sz="24" w:space="4" w:color="auto"/>
          <w:bottom w:val="thinThickThinSmallGap" w:sz="24" w:space="1" w:color="auto"/>
          <w:right w:val="thinThickThinSmallGap" w:sz="24" w:space="4" w:color="auto"/>
        </w:pBdr>
        <w:tabs>
          <w:tab w:val="left" w:pos="142"/>
        </w:tabs>
        <w:autoSpaceDE w:val="0"/>
        <w:jc w:val="center"/>
        <w:rPr>
          <w:b/>
          <w:bCs/>
          <w:color w:val="000000"/>
          <w:sz w:val="28"/>
          <w:szCs w:val="28"/>
        </w:rPr>
      </w:pPr>
    </w:p>
    <w:p w14:paraId="39F0243D" w14:textId="77777777" w:rsidR="00462D61" w:rsidRDefault="00462D61" w:rsidP="00462D61">
      <w:pPr>
        <w:pBdr>
          <w:top w:val="thinThickThinSmallGap" w:sz="24" w:space="1" w:color="auto"/>
          <w:left w:val="thinThickThinSmallGap" w:sz="24" w:space="4" w:color="auto"/>
          <w:bottom w:val="thinThickThinSmallGap" w:sz="24" w:space="1" w:color="auto"/>
          <w:right w:val="thinThickThinSmallGap" w:sz="24" w:space="4" w:color="auto"/>
        </w:pBdr>
        <w:tabs>
          <w:tab w:val="left" w:pos="142"/>
        </w:tabs>
        <w:autoSpaceDE w:val="0"/>
        <w:jc w:val="center"/>
        <w:rPr>
          <w:b/>
          <w:bCs/>
          <w:color w:val="000000"/>
          <w:sz w:val="28"/>
          <w:szCs w:val="28"/>
        </w:rPr>
      </w:pPr>
    </w:p>
    <w:p w14:paraId="0A8796E2" w14:textId="77777777" w:rsidR="00462D61" w:rsidRDefault="00462D61" w:rsidP="00462D61">
      <w:pPr>
        <w:pBdr>
          <w:top w:val="thinThickThinSmallGap" w:sz="24" w:space="1" w:color="auto"/>
          <w:left w:val="thinThickThinSmallGap" w:sz="24" w:space="4" w:color="auto"/>
          <w:bottom w:val="thinThickThinSmallGap" w:sz="24" w:space="1" w:color="auto"/>
          <w:right w:val="thinThickThinSmallGap" w:sz="24" w:space="4" w:color="auto"/>
        </w:pBdr>
        <w:tabs>
          <w:tab w:val="left" w:pos="142"/>
        </w:tabs>
        <w:autoSpaceDE w:val="0"/>
        <w:jc w:val="center"/>
        <w:rPr>
          <w:b/>
          <w:bCs/>
          <w:color w:val="000000"/>
          <w:sz w:val="28"/>
          <w:szCs w:val="28"/>
        </w:rPr>
      </w:pPr>
    </w:p>
    <w:p w14:paraId="2A21770A" w14:textId="77777777" w:rsidR="00462D61" w:rsidRDefault="00462D61" w:rsidP="00462D61">
      <w:pPr>
        <w:pBdr>
          <w:top w:val="thinThickThinSmallGap" w:sz="24" w:space="1" w:color="auto"/>
          <w:left w:val="thinThickThinSmallGap" w:sz="24" w:space="4" w:color="auto"/>
          <w:bottom w:val="thinThickThinSmallGap" w:sz="24" w:space="1" w:color="auto"/>
          <w:right w:val="thinThickThinSmallGap" w:sz="24" w:space="4" w:color="auto"/>
        </w:pBdr>
        <w:tabs>
          <w:tab w:val="left" w:pos="142"/>
        </w:tabs>
        <w:autoSpaceDE w:val="0"/>
        <w:jc w:val="center"/>
        <w:rPr>
          <w:b/>
          <w:bCs/>
          <w:color w:val="000000"/>
          <w:sz w:val="28"/>
          <w:szCs w:val="28"/>
        </w:rPr>
      </w:pPr>
    </w:p>
    <w:p w14:paraId="2F86FB49" w14:textId="77777777" w:rsidR="00462D61" w:rsidRDefault="00462D61" w:rsidP="00462D61">
      <w:pPr>
        <w:pBdr>
          <w:top w:val="thinThickThinSmallGap" w:sz="24" w:space="1" w:color="auto"/>
          <w:left w:val="thinThickThinSmallGap" w:sz="24" w:space="4" w:color="auto"/>
          <w:bottom w:val="thinThickThinSmallGap" w:sz="24" w:space="1" w:color="auto"/>
          <w:right w:val="thinThickThinSmallGap" w:sz="24" w:space="4" w:color="auto"/>
        </w:pBdr>
        <w:tabs>
          <w:tab w:val="left" w:pos="142"/>
        </w:tabs>
        <w:autoSpaceDE w:val="0"/>
        <w:jc w:val="center"/>
        <w:rPr>
          <w:b/>
          <w:bCs/>
          <w:color w:val="000000"/>
          <w:sz w:val="28"/>
          <w:szCs w:val="28"/>
        </w:rPr>
      </w:pPr>
    </w:p>
    <w:p w14:paraId="34C91102" w14:textId="77777777" w:rsidR="00462D61" w:rsidRDefault="00462D61" w:rsidP="00462D61">
      <w:pPr>
        <w:pBdr>
          <w:top w:val="thinThickThinSmallGap" w:sz="24" w:space="1" w:color="auto"/>
          <w:left w:val="thinThickThinSmallGap" w:sz="24" w:space="4" w:color="auto"/>
          <w:bottom w:val="thinThickThinSmallGap" w:sz="24" w:space="1" w:color="auto"/>
          <w:right w:val="thinThickThinSmallGap" w:sz="24" w:space="4" w:color="auto"/>
        </w:pBdr>
        <w:tabs>
          <w:tab w:val="left" w:pos="142"/>
        </w:tabs>
        <w:autoSpaceDE w:val="0"/>
        <w:jc w:val="center"/>
        <w:rPr>
          <w:b/>
          <w:bCs/>
          <w:color w:val="000000"/>
          <w:sz w:val="28"/>
          <w:szCs w:val="28"/>
        </w:rPr>
      </w:pPr>
    </w:p>
    <w:p w14:paraId="763AA4DC" w14:textId="77777777" w:rsidR="00462D61" w:rsidRDefault="00462D61" w:rsidP="00462D61">
      <w:pPr>
        <w:pBdr>
          <w:top w:val="thinThickThinSmallGap" w:sz="24" w:space="1" w:color="auto"/>
          <w:left w:val="thinThickThinSmallGap" w:sz="24" w:space="4" w:color="auto"/>
          <w:bottom w:val="thinThickThinSmallGap" w:sz="24" w:space="1" w:color="auto"/>
          <w:right w:val="thinThickThinSmallGap" w:sz="24" w:space="4" w:color="auto"/>
        </w:pBdr>
        <w:tabs>
          <w:tab w:val="left" w:pos="142"/>
        </w:tabs>
        <w:autoSpaceDE w:val="0"/>
        <w:jc w:val="center"/>
        <w:rPr>
          <w:b/>
          <w:bCs/>
          <w:color w:val="000000"/>
          <w:sz w:val="28"/>
          <w:szCs w:val="28"/>
        </w:rPr>
      </w:pPr>
    </w:p>
    <w:p w14:paraId="77EE95FA" w14:textId="77777777" w:rsidR="00462D61" w:rsidRDefault="00462D61" w:rsidP="00462D61">
      <w:pPr>
        <w:pBdr>
          <w:top w:val="thinThickThinSmallGap" w:sz="24" w:space="1" w:color="auto"/>
          <w:left w:val="thinThickThinSmallGap" w:sz="24" w:space="4" w:color="auto"/>
          <w:bottom w:val="thinThickThinSmallGap" w:sz="24" w:space="1" w:color="auto"/>
          <w:right w:val="thinThickThinSmallGap" w:sz="24" w:space="4" w:color="auto"/>
        </w:pBdr>
        <w:tabs>
          <w:tab w:val="left" w:pos="142"/>
        </w:tabs>
        <w:autoSpaceDE w:val="0"/>
        <w:jc w:val="center"/>
        <w:rPr>
          <w:b/>
          <w:bCs/>
          <w:color w:val="000000"/>
          <w:sz w:val="28"/>
          <w:szCs w:val="28"/>
        </w:rPr>
      </w:pPr>
    </w:p>
    <w:p w14:paraId="332F8888" w14:textId="2EB52F91" w:rsidR="00CF335B" w:rsidRPr="0000238E" w:rsidRDefault="00CF335B" w:rsidP="00462D61">
      <w:pPr>
        <w:pBdr>
          <w:top w:val="thinThickThinSmallGap" w:sz="24" w:space="1" w:color="auto"/>
          <w:left w:val="thinThickThinSmallGap" w:sz="24" w:space="4" w:color="auto"/>
          <w:bottom w:val="thinThickThinSmallGap" w:sz="24" w:space="1" w:color="auto"/>
          <w:right w:val="thinThickThinSmallGap" w:sz="24" w:space="4" w:color="auto"/>
        </w:pBdr>
        <w:tabs>
          <w:tab w:val="left" w:pos="142"/>
        </w:tabs>
        <w:autoSpaceDE w:val="0"/>
        <w:jc w:val="center"/>
        <w:rPr>
          <w:b/>
          <w:bCs/>
          <w:color w:val="000000"/>
          <w:sz w:val="28"/>
          <w:szCs w:val="28"/>
        </w:rPr>
      </w:pPr>
      <w:r w:rsidRPr="0000238E">
        <w:rPr>
          <w:b/>
          <w:bCs/>
          <w:color w:val="000000"/>
          <w:sz w:val="28"/>
          <w:szCs w:val="28"/>
        </w:rPr>
        <w:t>БАТЫС ҚАЗАҚСТАН ОБЛЫСЫ БОЙЫНША ТЕКСЕРУ КОМИССИЯСЫНЫҢ ЕСЕБІ</w:t>
      </w:r>
    </w:p>
    <w:p w14:paraId="4195A245" w14:textId="77777777" w:rsidR="00CF335B" w:rsidRPr="0000238E" w:rsidRDefault="00CF335B" w:rsidP="00462D61">
      <w:pPr>
        <w:pBdr>
          <w:top w:val="thinThickThinSmallGap" w:sz="24" w:space="1" w:color="auto"/>
          <w:left w:val="thinThickThinSmallGap" w:sz="24" w:space="4" w:color="auto"/>
          <w:bottom w:val="thinThickThinSmallGap" w:sz="24" w:space="1" w:color="auto"/>
          <w:right w:val="thinThickThinSmallGap" w:sz="24" w:space="4" w:color="auto"/>
        </w:pBdr>
        <w:tabs>
          <w:tab w:val="left" w:pos="142"/>
        </w:tabs>
        <w:autoSpaceDE w:val="0"/>
        <w:jc w:val="center"/>
        <w:rPr>
          <w:b/>
          <w:bCs/>
          <w:color w:val="000000"/>
          <w:sz w:val="28"/>
          <w:szCs w:val="28"/>
        </w:rPr>
      </w:pPr>
    </w:p>
    <w:p w14:paraId="7E99AA48" w14:textId="77777777" w:rsidR="00462D61" w:rsidRDefault="00CF335B" w:rsidP="00462D61">
      <w:pPr>
        <w:pBdr>
          <w:top w:val="thinThickThinSmallGap" w:sz="24" w:space="1" w:color="auto"/>
          <w:left w:val="thinThickThinSmallGap" w:sz="24" w:space="4" w:color="auto"/>
          <w:bottom w:val="thinThickThinSmallGap" w:sz="24" w:space="1" w:color="auto"/>
          <w:right w:val="thinThickThinSmallGap" w:sz="24" w:space="4" w:color="auto"/>
        </w:pBdr>
        <w:tabs>
          <w:tab w:val="left" w:pos="142"/>
        </w:tabs>
        <w:autoSpaceDE w:val="0"/>
        <w:jc w:val="center"/>
        <w:rPr>
          <w:b/>
          <w:bCs/>
          <w:color w:val="000000"/>
          <w:sz w:val="28"/>
          <w:szCs w:val="28"/>
        </w:rPr>
      </w:pPr>
      <w:r w:rsidRPr="0000238E">
        <w:rPr>
          <w:b/>
          <w:bCs/>
          <w:color w:val="000000"/>
          <w:sz w:val="28"/>
          <w:szCs w:val="28"/>
        </w:rPr>
        <w:t xml:space="preserve">Қаратөбе ауданының 2020 жылға арналған аудандық </w:t>
      </w:r>
    </w:p>
    <w:p w14:paraId="247F1B3E" w14:textId="4AC43831" w:rsidR="00CF335B" w:rsidRPr="0000238E" w:rsidRDefault="00462D61" w:rsidP="00462D61">
      <w:pPr>
        <w:pBdr>
          <w:top w:val="thinThickThinSmallGap" w:sz="24" w:space="1" w:color="auto"/>
          <w:left w:val="thinThickThinSmallGap" w:sz="24" w:space="4" w:color="auto"/>
          <w:bottom w:val="thinThickThinSmallGap" w:sz="24" w:space="1" w:color="auto"/>
          <w:right w:val="thinThickThinSmallGap" w:sz="24" w:space="4" w:color="auto"/>
        </w:pBdr>
        <w:tabs>
          <w:tab w:val="left" w:pos="142"/>
        </w:tabs>
        <w:autoSpaceDE w:val="0"/>
        <w:jc w:val="center"/>
        <w:rPr>
          <w:b/>
          <w:bCs/>
          <w:color w:val="000000"/>
          <w:sz w:val="28"/>
          <w:szCs w:val="28"/>
        </w:rPr>
      </w:pPr>
      <w:proofErr w:type="gramStart"/>
      <w:r>
        <w:rPr>
          <w:b/>
          <w:bCs/>
          <w:color w:val="000000"/>
          <w:sz w:val="28"/>
          <w:szCs w:val="28"/>
        </w:rPr>
        <w:t>б</w:t>
      </w:r>
      <w:r w:rsidR="00CF335B" w:rsidRPr="0000238E">
        <w:rPr>
          <w:b/>
          <w:bCs/>
          <w:color w:val="000000"/>
          <w:sz w:val="28"/>
          <w:szCs w:val="28"/>
        </w:rPr>
        <w:t>юджетінің</w:t>
      </w:r>
      <w:r>
        <w:rPr>
          <w:b/>
          <w:bCs/>
          <w:color w:val="000000"/>
          <w:sz w:val="28"/>
          <w:szCs w:val="28"/>
        </w:rPr>
        <w:t xml:space="preserve"> </w:t>
      </w:r>
      <w:r w:rsidR="00CF335B" w:rsidRPr="0000238E">
        <w:rPr>
          <w:b/>
          <w:bCs/>
          <w:color w:val="000000"/>
          <w:sz w:val="28"/>
          <w:szCs w:val="28"/>
        </w:rPr>
        <w:t xml:space="preserve"> атқарылуы</w:t>
      </w:r>
      <w:proofErr w:type="gramEnd"/>
      <w:r w:rsidR="00CF335B" w:rsidRPr="0000238E">
        <w:rPr>
          <w:b/>
          <w:bCs/>
          <w:color w:val="000000"/>
          <w:sz w:val="28"/>
          <w:szCs w:val="28"/>
        </w:rPr>
        <w:t xml:space="preserve"> туралы</w:t>
      </w:r>
    </w:p>
    <w:p w14:paraId="743C0C98" w14:textId="3B44DBC3" w:rsidR="00604756" w:rsidRPr="0000238E" w:rsidRDefault="00CF335B" w:rsidP="00462D61">
      <w:pPr>
        <w:pBdr>
          <w:top w:val="thinThickThinSmallGap" w:sz="24" w:space="1" w:color="auto"/>
          <w:left w:val="thinThickThinSmallGap" w:sz="24" w:space="4" w:color="auto"/>
          <w:bottom w:val="thinThickThinSmallGap" w:sz="24" w:space="1" w:color="auto"/>
          <w:right w:val="thinThickThinSmallGap" w:sz="24" w:space="4" w:color="auto"/>
        </w:pBdr>
        <w:tabs>
          <w:tab w:val="left" w:pos="142"/>
        </w:tabs>
        <w:autoSpaceDE w:val="0"/>
        <w:jc w:val="center"/>
        <w:rPr>
          <w:b/>
          <w:bCs/>
          <w:i/>
          <w:iCs/>
          <w:color w:val="000000"/>
          <w:sz w:val="28"/>
          <w:szCs w:val="28"/>
        </w:rPr>
      </w:pPr>
      <w:r w:rsidRPr="0000238E">
        <w:rPr>
          <w:b/>
          <w:bCs/>
          <w:i/>
          <w:iCs/>
          <w:color w:val="000000"/>
          <w:sz w:val="28"/>
          <w:szCs w:val="28"/>
        </w:rPr>
        <w:t>(жергілікті атқарушы органның есебіне қорытынды)</w:t>
      </w:r>
    </w:p>
    <w:p w14:paraId="37678643" w14:textId="77777777" w:rsidR="00604756" w:rsidRPr="0000238E" w:rsidRDefault="00604756" w:rsidP="00462D61">
      <w:pPr>
        <w:pBdr>
          <w:top w:val="thinThickThinSmallGap" w:sz="24" w:space="1" w:color="auto"/>
          <w:left w:val="thinThickThinSmallGap" w:sz="24" w:space="4" w:color="auto"/>
          <w:bottom w:val="thinThickThinSmallGap" w:sz="24" w:space="1" w:color="auto"/>
          <w:right w:val="thinThickThinSmallGap" w:sz="24" w:space="4" w:color="auto"/>
        </w:pBdr>
      </w:pPr>
    </w:p>
    <w:p w14:paraId="19967AA7" w14:textId="06887F4B" w:rsidR="00604756" w:rsidRDefault="00604756" w:rsidP="00462D61">
      <w:pPr>
        <w:pBdr>
          <w:top w:val="thinThickThinSmallGap" w:sz="24" w:space="1" w:color="auto"/>
          <w:left w:val="thinThickThinSmallGap" w:sz="24" w:space="4" w:color="auto"/>
          <w:bottom w:val="thinThickThinSmallGap" w:sz="24" w:space="1" w:color="auto"/>
          <w:right w:val="thinThickThinSmallGap" w:sz="24" w:space="4" w:color="auto"/>
        </w:pBdr>
        <w:autoSpaceDE w:val="0"/>
        <w:rPr>
          <w:b/>
          <w:sz w:val="28"/>
          <w:szCs w:val="28"/>
        </w:rPr>
      </w:pPr>
    </w:p>
    <w:p w14:paraId="3D881F12" w14:textId="143F1E50" w:rsidR="00462D61" w:rsidRDefault="00462D61" w:rsidP="00462D61">
      <w:pPr>
        <w:pBdr>
          <w:top w:val="thinThickThinSmallGap" w:sz="24" w:space="1" w:color="auto"/>
          <w:left w:val="thinThickThinSmallGap" w:sz="24" w:space="4" w:color="auto"/>
          <w:bottom w:val="thinThickThinSmallGap" w:sz="24" w:space="1" w:color="auto"/>
          <w:right w:val="thinThickThinSmallGap" w:sz="24" w:space="4" w:color="auto"/>
        </w:pBdr>
        <w:autoSpaceDE w:val="0"/>
        <w:rPr>
          <w:b/>
          <w:sz w:val="28"/>
          <w:szCs w:val="28"/>
        </w:rPr>
      </w:pPr>
    </w:p>
    <w:p w14:paraId="547A9F9B" w14:textId="67799A49" w:rsidR="00462D61" w:rsidRDefault="00462D61" w:rsidP="00462D61">
      <w:pPr>
        <w:pBdr>
          <w:top w:val="thinThickThinSmallGap" w:sz="24" w:space="1" w:color="auto"/>
          <w:left w:val="thinThickThinSmallGap" w:sz="24" w:space="4" w:color="auto"/>
          <w:bottom w:val="thinThickThinSmallGap" w:sz="24" w:space="1" w:color="auto"/>
          <w:right w:val="thinThickThinSmallGap" w:sz="24" w:space="4" w:color="auto"/>
        </w:pBdr>
        <w:autoSpaceDE w:val="0"/>
        <w:rPr>
          <w:b/>
          <w:sz w:val="28"/>
          <w:szCs w:val="28"/>
        </w:rPr>
      </w:pPr>
    </w:p>
    <w:p w14:paraId="3F20CAD2" w14:textId="0B0A63D3" w:rsidR="00462D61" w:rsidRDefault="00462D61" w:rsidP="00462D61">
      <w:pPr>
        <w:pBdr>
          <w:top w:val="thinThickThinSmallGap" w:sz="24" w:space="1" w:color="auto"/>
          <w:left w:val="thinThickThinSmallGap" w:sz="24" w:space="4" w:color="auto"/>
          <w:bottom w:val="thinThickThinSmallGap" w:sz="24" w:space="1" w:color="auto"/>
          <w:right w:val="thinThickThinSmallGap" w:sz="24" w:space="4" w:color="auto"/>
        </w:pBdr>
        <w:autoSpaceDE w:val="0"/>
        <w:rPr>
          <w:b/>
          <w:sz w:val="28"/>
          <w:szCs w:val="28"/>
        </w:rPr>
      </w:pPr>
    </w:p>
    <w:p w14:paraId="28A4587D" w14:textId="24C5565C" w:rsidR="00462D61" w:rsidRDefault="00462D61" w:rsidP="00462D61">
      <w:pPr>
        <w:pBdr>
          <w:top w:val="thinThickThinSmallGap" w:sz="24" w:space="1" w:color="auto"/>
          <w:left w:val="thinThickThinSmallGap" w:sz="24" w:space="4" w:color="auto"/>
          <w:bottom w:val="thinThickThinSmallGap" w:sz="24" w:space="1" w:color="auto"/>
          <w:right w:val="thinThickThinSmallGap" w:sz="24" w:space="4" w:color="auto"/>
        </w:pBdr>
        <w:autoSpaceDE w:val="0"/>
        <w:rPr>
          <w:b/>
          <w:sz w:val="28"/>
          <w:szCs w:val="28"/>
        </w:rPr>
      </w:pPr>
    </w:p>
    <w:p w14:paraId="418EDA4B" w14:textId="2A3A4E07" w:rsidR="00462D61" w:rsidRDefault="00462D61" w:rsidP="00462D61">
      <w:pPr>
        <w:pBdr>
          <w:top w:val="thinThickThinSmallGap" w:sz="24" w:space="1" w:color="auto"/>
          <w:left w:val="thinThickThinSmallGap" w:sz="24" w:space="4" w:color="auto"/>
          <w:bottom w:val="thinThickThinSmallGap" w:sz="24" w:space="1" w:color="auto"/>
          <w:right w:val="thinThickThinSmallGap" w:sz="24" w:space="4" w:color="auto"/>
        </w:pBdr>
        <w:autoSpaceDE w:val="0"/>
        <w:rPr>
          <w:b/>
          <w:sz w:val="28"/>
          <w:szCs w:val="28"/>
        </w:rPr>
      </w:pPr>
    </w:p>
    <w:p w14:paraId="19D02A54" w14:textId="40855AA0" w:rsidR="00462D61" w:rsidRDefault="00462D61" w:rsidP="00462D61">
      <w:pPr>
        <w:pBdr>
          <w:top w:val="thinThickThinSmallGap" w:sz="24" w:space="1" w:color="auto"/>
          <w:left w:val="thinThickThinSmallGap" w:sz="24" w:space="4" w:color="auto"/>
          <w:bottom w:val="thinThickThinSmallGap" w:sz="24" w:space="1" w:color="auto"/>
          <w:right w:val="thinThickThinSmallGap" w:sz="24" w:space="4" w:color="auto"/>
        </w:pBdr>
        <w:autoSpaceDE w:val="0"/>
        <w:rPr>
          <w:b/>
          <w:sz w:val="28"/>
          <w:szCs w:val="28"/>
        </w:rPr>
      </w:pPr>
    </w:p>
    <w:p w14:paraId="56F27C86" w14:textId="2834A1A8" w:rsidR="00462D61" w:rsidRDefault="00462D61" w:rsidP="00462D61">
      <w:pPr>
        <w:pBdr>
          <w:top w:val="thinThickThinSmallGap" w:sz="24" w:space="1" w:color="auto"/>
          <w:left w:val="thinThickThinSmallGap" w:sz="24" w:space="4" w:color="auto"/>
          <w:bottom w:val="thinThickThinSmallGap" w:sz="24" w:space="1" w:color="auto"/>
          <w:right w:val="thinThickThinSmallGap" w:sz="24" w:space="4" w:color="auto"/>
        </w:pBdr>
        <w:autoSpaceDE w:val="0"/>
        <w:rPr>
          <w:b/>
          <w:sz w:val="28"/>
          <w:szCs w:val="28"/>
        </w:rPr>
      </w:pPr>
    </w:p>
    <w:p w14:paraId="062A7AA8" w14:textId="2ECF9267" w:rsidR="00462D61" w:rsidRDefault="00462D61" w:rsidP="00462D61">
      <w:pPr>
        <w:pBdr>
          <w:top w:val="thinThickThinSmallGap" w:sz="24" w:space="1" w:color="auto"/>
          <w:left w:val="thinThickThinSmallGap" w:sz="24" w:space="4" w:color="auto"/>
          <w:bottom w:val="thinThickThinSmallGap" w:sz="24" w:space="1" w:color="auto"/>
          <w:right w:val="thinThickThinSmallGap" w:sz="24" w:space="4" w:color="auto"/>
        </w:pBdr>
        <w:autoSpaceDE w:val="0"/>
        <w:rPr>
          <w:b/>
          <w:sz w:val="28"/>
          <w:szCs w:val="28"/>
        </w:rPr>
      </w:pPr>
    </w:p>
    <w:p w14:paraId="6C3036C8" w14:textId="6AE6D110" w:rsidR="00462D61" w:rsidRDefault="00462D61" w:rsidP="00462D61">
      <w:pPr>
        <w:pBdr>
          <w:top w:val="thinThickThinSmallGap" w:sz="24" w:space="1" w:color="auto"/>
          <w:left w:val="thinThickThinSmallGap" w:sz="24" w:space="4" w:color="auto"/>
          <w:bottom w:val="thinThickThinSmallGap" w:sz="24" w:space="1" w:color="auto"/>
          <w:right w:val="thinThickThinSmallGap" w:sz="24" w:space="4" w:color="auto"/>
        </w:pBdr>
        <w:autoSpaceDE w:val="0"/>
        <w:rPr>
          <w:b/>
          <w:sz w:val="28"/>
          <w:szCs w:val="28"/>
        </w:rPr>
      </w:pPr>
    </w:p>
    <w:p w14:paraId="33EF3DBC" w14:textId="3559114D" w:rsidR="00462D61" w:rsidRDefault="00462D61" w:rsidP="00462D61">
      <w:pPr>
        <w:pBdr>
          <w:top w:val="thinThickThinSmallGap" w:sz="24" w:space="1" w:color="auto"/>
          <w:left w:val="thinThickThinSmallGap" w:sz="24" w:space="4" w:color="auto"/>
          <w:bottom w:val="thinThickThinSmallGap" w:sz="24" w:space="1" w:color="auto"/>
          <w:right w:val="thinThickThinSmallGap" w:sz="24" w:space="4" w:color="auto"/>
        </w:pBdr>
        <w:autoSpaceDE w:val="0"/>
        <w:rPr>
          <w:b/>
          <w:sz w:val="28"/>
          <w:szCs w:val="28"/>
        </w:rPr>
      </w:pPr>
    </w:p>
    <w:p w14:paraId="34F984F9" w14:textId="3D027A5A" w:rsidR="00462D61" w:rsidRDefault="00462D61" w:rsidP="00462D61">
      <w:pPr>
        <w:pBdr>
          <w:top w:val="thinThickThinSmallGap" w:sz="24" w:space="1" w:color="auto"/>
          <w:left w:val="thinThickThinSmallGap" w:sz="24" w:space="4" w:color="auto"/>
          <w:bottom w:val="thinThickThinSmallGap" w:sz="24" w:space="1" w:color="auto"/>
          <w:right w:val="thinThickThinSmallGap" w:sz="24" w:space="4" w:color="auto"/>
        </w:pBdr>
        <w:autoSpaceDE w:val="0"/>
        <w:rPr>
          <w:b/>
          <w:sz w:val="28"/>
          <w:szCs w:val="28"/>
        </w:rPr>
      </w:pPr>
    </w:p>
    <w:p w14:paraId="231C9428" w14:textId="69E056A9" w:rsidR="00462D61" w:rsidRDefault="00462D61" w:rsidP="00462D61">
      <w:pPr>
        <w:pBdr>
          <w:top w:val="thinThickThinSmallGap" w:sz="24" w:space="1" w:color="auto"/>
          <w:left w:val="thinThickThinSmallGap" w:sz="24" w:space="4" w:color="auto"/>
          <w:bottom w:val="thinThickThinSmallGap" w:sz="24" w:space="1" w:color="auto"/>
          <w:right w:val="thinThickThinSmallGap" w:sz="24" w:space="4" w:color="auto"/>
        </w:pBdr>
        <w:autoSpaceDE w:val="0"/>
        <w:rPr>
          <w:b/>
          <w:sz w:val="28"/>
          <w:szCs w:val="28"/>
        </w:rPr>
      </w:pPr>
    </w:p>
    <w:p w14:paraId="5E699318" w14:textId="42FF55C7" w:rsidR="00462D61" w:rsidRDefault="00462D61" w:rsidP="00462D61">
      <w:pPr>
        <w:pBdr>
          <w:top w:val="thinThickThinSmallGap" w:sz="24" w:space="1" w:color="auto"/>
          <w:left w:val="thinThickThinSmallGap" w:sz="24" w:space="4" w:color="auto"/>
          <w:bottom w:val="thinThickThinSmallGap" w:sz="24" w:space="1" w:color="auto"/>
          <w:right w:val="thinThickThinSmallGap" w:sz="24" w:space="4" w:color="auto"/>
        </w:pBdr>
        <w:autoSpaceDE w:val="0"/>
        <w:rPr>
          <w:b/>
          <w:sz w:val="28"/>
          <w:szCs w:val="28"/>
        </w:rPr>
      </w:pPr>
    </w:p>
    <w:p w14:paraId="588A9346" w14:textId="5528C38D" w:rsidR="00462D61" w:rsidRDefault="00462D61" w:rsidP="00462D61">
      <w:pPr>
        <w:pBdr>
          <w:top w:val="thinThickThinSmallGap" w:sz="24" w:space="1" w:color="auto"/>
          <w:left w:val="thinThickThinSmallGap" w:sz="24" w:space="4" w:color="auto"/>
          <w:bottom w:val="thinThickThinSmallGap" w:sz="24" w:space="1" w:color="auto"/>
          <w:right w:val="thinThickThinSmallGap" w:sz="24" w:space="4" w:color="auto"/>
        </w:pBdr>
        <w:autoSpaceDE w:val="0"/>
        <w:rPr>
          <w:b/>
          <w:sz w:val="28"/>
          <w:szCs w:val="28"/>
        </w:rPr>
      </w:pPr>
    </w:p>
    <w:p w14:paraId="17E2D104" w14:textId="5C2AEF04" w:rsidR="00462D61" w:rsidRDefault="00462D61" w:rsidP="00462D61">
      <w:pPr>
        <w:pBdr>
          <w:top w:val="thinThickThinSmallGap" w:sz="24" w:space="1" w:color="auto"/>
          <w:left w:val="thinThickThinSmallGap" w:sz="24" w:space="4" w:color="auto"/>
          <w:bottom w:val="thinThickThinSmallGap" w:sz="24" w:space="1" w:color="auto"/>
          <w:right w:val="thinThickThinSmallGap" w:sz="24" w:space="4" w:color="auto"/>
        </w:pBdr>
        <w:autoSpaceDE w:val="0"/>
        <w:rPr>
          <w:b/>
          <w:sz w:val="28"/>
          <w:szCs w:val="28"/>
        </w:rPr>
      </w:pPr>
    </w:p>
    <w:p w14:paraId="762059D8" w14:textId="1264A33A" w:rsidR="00462D61" w:rsidRDefault="00462D61" w:rsidP="00462D61">
      <w:pPr>
        <w:pBdr>
          <w:top w:val="thinThickThinSmallGap" w:sz="24" w:space="1" w:color="auto"/>
          <w:left w:val="thinThickThinSmallGap" w:sz="24" w:space="4" w:color="auto"/>
          <w:bottom w:val="thinThickThinSmallGap" w:sz="24" w:space="1" w:color="auto"/>
          <w:right w:val="thinThickThinSmallGap" w:sz="24" w:space="4" w:color="auto"/>
        </w:pBdr>
        <w:autoSpaceDE w:val="0"/>
        <w:rPr>
          <w:b/>
          <w:sz w:val="28"/>
          <w:szCs w:val="28"/>
        </w:rPr>
      </w:pPr>
    </w:p>
    <w:p w14:paraId="39D69541" w14:textId="75253B5C" w:rsidR="00462D61" w:rsidRDefault="00462D61" w:rsidP="00462D61">
      <w:pPr>
        <w:pBdr>
          <w:top w:val="thinThickThinSmallGap" w:sz="24" w:space="1" w:color="auto"/>
          <w:left w:val="thinThickThinSmallGap" w:sz="24" w:space="4" w:color="auto"/>
          <w:bottom w:val="thinThickThinSmallGap" w:sz="24" w:space="1" w:color="auto"/>
          <w:right w:val="thinThickThinSmallGap" w:sz="24" w:space="4" w:color="auto"/>
        </w:pBdr>
        <w:autoSpaceDE w:val="0"/>
        <w:rPr>
          <w:b/>
          <w:sz w:val="28"/>
          <w:szCs w:val="28"/>
        </w:rPr>
      </w:pPr>
    </w:p>
    <w:p w14:paraId="30633C26" w14:textId="7B94D878" w:rsidR="00462D61" w:rsidRDefault="00462D61" w:rsidP="00462D61">
      <w:pPr>
        <w:pBdr>
          <w:top w:val="thinThickThinSmallGap" w:sz="24" w:space="1" w:color="auto"/>
          <w:left w:val="thinThickThinSmallGap" w:sz="24" w:space="4" w:color="auto"/>
          <w:bottom w:val="thinThickThinSmallGap" w:sz="24" w:space="1" w:color="auto"/>
          <w:right w:val="thinThickThinSmallGap" w:sz="24" w:space="4" w:color="auto"/>
        </w:pBdr>
        <w:autoSpaceDE w:val="0"/>
        <w:rPr>
          <w:b/>
          <w:sz w:val="28"/>
          <w:szCs w:val="28"/>
        </w:rPr>
      </w:pPr>
    </w:p>
    <w:p w14:paraId="18415CF2" w14:textId="2EBE46F4" w:rsidR="00462D61" w:rsidRDefault="00462D61" w:rsidP="00462D61">
      <w:pPr>
        <w:pBdr>
          <w:top w:val="thinThickThinSmallGap" w:sz="24" w:space="1" w:color="auto"/>
          <w:left w:val="thinThickThinSmallGap" w:sz="24" w:space="4" w:color="auto"/>
          <w:bottom w:val="thinThickThinSmallGap" w:sz="24" w:space="1" w:color="auto"/>
          <w:right w:val="thinThickThinSmallGap" w:sz="24" w:space="4" w:color="auto"/>
        </w:pBdr>
        <w:autoSpaceDE w:val="0"/>
        <w:rPr>
          <w:b/>
          <w:sz w:val="28"/>
          <w:szCs w:val="28"/>
        </w:rPr>
      </w:pPr>
    </w:p>
    <w:p w14:paraId="54B4D82E" w14:textId="4D99D84D" w:rsidR="00462D61" w:rsidRDefault="00462D61" w:rsidP="00462D61">
      <w:pPr>
        <w:pBdr>
          <w:top w:val="thinThickThinSmallGap" w:sz="24" w:space="1" w:color="auto"/>
          <w:left w:val="thinThickThinSmallGap" w:sz="24" w:space="4" w:color="auto"/>
          <w:bottom w:val="thinThickThinSmallGap" w:sz="24" w:space="1" w:color="auto"/>
          <w:right w:val="thinThickThinSmallGap" w:sz="24" w:space="4" w:color="auto"/>
        </w:pBdr>
        <w:autoSpaceDE w:val="0"/>
        <w:rPr>
          <w:b/>
          <w:sz w:val="28"/>
          <w:szCs w:val="28"/>
        </w:rPr>
      </w:pPr>
    </w:p>
    <w:p w14:paraId="220BF165" w14:textId="4DA2323B" w:rsidR="00462D61" w:rsidRDefault="00462D61" w:rsidP="00462D61">
      <w:pPr>
        <w:pBdr>
          <w:top w:val="thinThickThinSmallGap" w:sz="24" w:space="1" w:color="auto"/>
          <w:left w:val="thinThickThinSmallGap" w:sz="24" w:space="4" w:color="auto"/>
          <w:bottom w:val="thinThickThinSmallGap" w:sz="24" w:space="1" w:color="auto"/>
          <w:right w:val="thinThickThinSmallGap" w:sz="24" w:space="4" w:color="auto"/>
        </w:pBdr>
        <w:autoSpaceDE w:val="0"/>
        <w:rPr>
          <w:b/>
          <w:sz w:val="28"/>
          <w:szCs w:val="28"/>
        </w:rPr>
      </w:pPr>
    </w:p>
    <w:p w14:paraId="626DE4C9" w14:textId="61667055" w:rsidR="00462D61" w:rsidRDefault="00462D61" w:rsidP="00462D61">
      <w:pPr>
        <w:pBdr>
          <w:top w:val="thinThickThinSmallGap" w:sz="24" w:space="1" w:color="auto"/>
          <w:left w:val="thinThickThinSmallGap" w:sz="24" w:space="4" w:color="auto"/>
          <w:bottom w:val="thinThickThinSmallGap" w:sz="24" w:space="1" w:color="auto"/>
          <w:right w:val="thinThickThinSmallGap" w:sz="24" w:space="4" w:color="auto"/>
        </w:pBdr>
        <w:autoSpaceDE w:val="0"/>
        <w:rPr>
          <w:b/>
          <w:sz w:val="28"/>
          <w:szCs w:val="28"/>
        </w:rPr>
      </w:pPr>
    </w:p>
    <w:p w14:paraId="31F069B6" w14:textId="77777777" w:rsidR="00462D61" w:rsidRPr="0000238E" w:rsidRDefault="00462D61" w:rsidP="00462D61">
      <w:pPr>
        <w:pBdr>
          <w:top w:val="thinThickThinSmallGap" w:sz="24" w:space="1" w:color="auto"/>
          <w:left w:val="thinThickThinSmallGap" w:sz="24" w:space="4" w:color="auto"/>
          <w:bottom w:val="thinThickThinSmallGap" w:sz="24" w:space="1" w:color="auto"/>
          <w:right w:val="thinThickThinSmallGap" w:sz="24" w:space="4" w:color="auto"/>
        </w:pBdr>
        <w:autoSpaceDE w:val="0"/>
        <w:rPr>
          <w:b/>
          <w:sz w:val="28"/>
          <w:szCs w:val="28"/>
        </w:rPr>
      </w:pPr>
    </w:p>
    <w:p w14:paraId="216E544C" w14:textId="77777777" w:rsidR="00604756" w:rsidRPr="0000238E" w:rsidRDefault="00604756" w:rsidP="00604756">
      <w:pPr>
        <w:tabs>
          <w:tab w:val="left" w:pos="142"/>
        </w:tabs>
        <w:autoSpaceDE w:val="0"/>
        <w:autoSpaceDN w:val="0"/>
        <w:adjustRightInd w:val="0"/>
        <w:jc w:val="center"/>
        <w:rPr>
          <w:b/>
          <w:bCs/>
          <w:color w:val="000000"/>
          <w:sz w:val="22"/>
          <w:szCs w:val="22"/>
        </w:rPr>
      </w:pPr>
    </w:p>
    <w:p w14:paraId="00D4D20C" w14:textId="77777777" w:rsidR="00CF335B" w:rsidRPr="0000238E" w:rsidRDefault="00CF335B" w:rsidP="00CA33EC">
      <w:pPr>
        <w:tabs>
          <w:tab w:val="left" w:pos="142"/>
        </w:tabs>
        <w:autoSpaceDE w:val="0"/>
        <w:autoSpaceDN w:val="0"/>
        <w:adjustRightInd w:val="0"/>
        <w:jc w:val="center"/>
        <w:rPr>
          <w:b/>
          <w:bCs/>
          <w:color w:val="000000"/>
          <w:sz w:val="26"/>
          <w:szCs w:val="26"/>
        </w:rPr>
      </w:pPr>
      <w:r w:rsidRPr="0000238E">
        <w:rPr>
          <w:b/>
          <w:bCs/>
          <w:color w:val="000000"/>
          <w:sz w:val="26"/>
          <w:szCs w:val="26"/>
        </w:rPr>
        <w:t>Батыс Қазақстан облысы бойынша тексеру комиссиясы есебінің құрылымы</w:t>
      </w:r>
    </w:p>
    <w:p w14:paraId="7F8AB7C6" w14:textId="77777777" w:rsidR="00CF335B" w:rsidRPr="0000238E" w:rsidRDefault="00CF335B" w:rsidP="00CA33EC">
      <w:pPr>
        <w:tabs>
          <w:tab w:val="left" w:pos="142"/>
        </w:tabs>
        <w:autoSpaceDE w:val="0"/>
        <w:autoSpaceDN w:val="0"/>
        <w:adjustRightInd w:val="0"/>
        <w:jc w:val="center"/>
        <w:rPr>
          <w:b/>
          <w:bCs/>
          <w:color w:val="000000"/>
          <w:sz w:val="26"/>
          <w:szCs w:val="26"/>
        </w:rPr>
      </w:pPr>
      <w:r w:rsidRPr="0000238E">
        <w:rPr>
          <w:b/>
          <w:bCs/>
          <w:color w:val="000000"/>
          <w:sz w:val="26"/>
          <w:szCs w:val="26"/>
        </w:rPr>
        <w:t>Қаратөбе ауданының 2020 жылға арналған аудандық бюджетінің атқарылуы туралы</w:t>
      </w:r>
    </w:p>
    <w:p w14:paraId="3A41F5B8" w14:textId="70AB7893" w:rsidR="00604756" w:rsidRPr="0000238E" w:rsidRDefault="00CF335B" w:rsidP="00CA33EC">
      <w:pPr>
        <w:tabs>
          <w:tab w:val="left" w:pos="142"/>
        </w:tabs>
        <w:autoSpaceDE w:val="0"/>
        <w:autoSpaceDN w:val="0"/>
        <w:adjustRightInd w:val="0"/>
        <w:jc w:val="center"/>
        <w:rPr>
          <w:b/>
          <w:bCs/>
          <w:i/>
          <w:iCs/>
          <w:color w:val="000000"/>
          <w:sz w:val="26"/>
          <w:szCs w:val="26"/>
        </w:rPr>
      </w:pPr>
      <w:r w:rsidRPr="0000238E">
        <w:rPr>
          <w:b/>
          <w:bCs/>
          <w:i/>
          <w:iCs/>
          <w:color w:val="000000"/>
          <w:sz w:val="26"/>
          <w:szCs w:val="26"/>
        </w:rPr>
        <w:t>(жергілікті атқарушы органның есебіне қорытынды)</w:t>
      </w:r>
    </w:p>
    <w:p w14:paraId="7D3D9A35" w14:textId="77777777" w:rsidR="00CF335B" w:rsidRPr="0000238E" w:rsidRDefault="00CF335B" w:rsidP="00CA33EC">
      <w:pPr>
        <w:tabs>
          <w:tab w:val="left" w:pos="142"/>
        </w:tabs>
        <w:autoSpaceDE w:val="0"/>
        <w:autoSpaceDN w:val="0"/>
        <w:adjustRightInd w:val="0"/>
        <w:jc w:val="center"/>
        <w:rPr>
          <w:b/>
          <w:sz w:val="22"/>
          <w:szCs w:val="22"/>
        </w:rPr>
      </w:pPr>
    </w:p>
    <w:p w14:paraId="0F7C7195" w14:textId="70BC74BE" w:rsidR="00604756" w:rsidRPr="0000238E" w:rsidRDefault="00A50811" w:rsidP="00CA33EC">
      <w:pPr>
        <w:autoSpaceDE w:val="0"/>
        <w:autoSpaceDN w:val="0"/>
        <w:adjustRightInd w:val="0"/>
        <w:jc w:val="center"/>
        <w:rPr>
          <w:b/>
          <w:sz w:val="26"/>
          <w:szCs w:val="26"/>
          <w:lang w:val="kk-KZ"/>
        </w:rPr>
      </w:pPr>
      <w:r w:rsidRPr="0000238E">
        <w:rPr>
          <w:b/>
          <w:sz w:val="26"/>
          <w:szCs w:val="26"/>
          <w:lang w:val="kk-KZ"/>
        </w:rPr>
        <w:t>МАЗМҰНЫ</w:t>
      </w:r>
    </w:p>
    <w:p w14:paraId="341E1D86" w14:textId="77777777" w:rsidR="00604756" w:rsidRPr="0000238E" w:rsidRDefault="00604756" w:rsidP="00CA33EC">
      <w:pPr>
        <w:autoSpaceDE w:val="0"/>
        <w:autoSpaceDN w:val="0"/>
        <w:adjustRightInd w:val="0"/>
        <w:jc w:val="center"/>
        <w:rPr>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9"/>
        <w:gridCol w:w="963"/>
      </w:tblGrid>
      <w:tr w:rsidR="00A50811" w:rsidRPr="0000238E" w14:paraId="231702C3" w14:textId="77777777" w:rsidTr="00A6432F">
        <w:tc>
          <w:tcPr>
            <w:tcW w:w="8359" w:type="dxa"/>
            <w:shd w:val="clear" w:color="auto" w:fill="auto"/>
          </w:tcPr>
          <w:p w14:paraId="025F6098" w14:textId="2D93D2D3" w:rsidR="00A50811" w:rsidRPr="0000238E" w:rsidRDefault="00A50811" w:rsidP="00CA33EC">
            <w:pPr>
              <w:autoSpaceDE w:val="0"/>
              <w:autoSpaceDN w:val="0"/>
              <w:adjustRightInd w:val="0"/>
              <w:rPr>
                <w:b/>
              </w:rPr>
            </w:pPr>
            <w:r w:rsidRPr="0000238E">
              <w:rPr>
                <w:b/>
                <w:lang w:val="kk-KZ"/>
              </w:rPr>
              <w:t>КІРІСПЕ</w:t>
            </w:r>
            <w:r w:rsidRPr="0000238E">
              <w:rPr>
                <w:b/>
              </w:rPr>
              <w:t>………………………………………………………………………</w:t>
            </w:r>
          </w:p>
        </w:tc>
        <w:tc>
          <w:tcPr>
            <w:tcW w:w="963" w:type="dxa"/>
            <w:shd w:val="clear" w:color="auto" w:fill="auto"/>
          </w:tcPr>
          <w:p w14:paraId="20096290" w14:textId="5A75C5B3" w:rsidR="00A50811" w:rsidRPr="0000238E" w:rsidRDefault="00256264" w:rsidP="00CA33EC">
            <w:pPr>
              <w:autoSpaceDE w:val="0"/>
              <w:autoSpaceDN w:val="0"/>
              <w:adjustRightInd w:val="0"/>
              <w:rPr>
                <w:lang w:val="kk-KZ"/>
              </w:rPr>
            </w:pPr>
            <w:r w:rsidRPr="0000238E">
              <w:rPr>
                <w:lang w:val="en-US"/>
              </w:rPr>
              <w:t xml:space="preserve">3 </w:t>
            </w:r>
            <w:r w:rsidR="00A50811" w:rsidRPr="0000238E">
              <w:rPr>
                <w:lang w:val="kk-KZ"/>
              </w:rPr>
              <w:t>бет</w:t>
            </w:r>
          </w:p>
        </w:tc>
      </w:tr>
      <w:tr w:rsidR="00A50811" w:rsidRPr="0000238E" w14:paraId="611E4A32" w14:textId="77777777" w:rsidTr="00A6432F">
        <w:tc>
          <w:tcPr>
            <w:tcW w:w="8359" w:type="dxa"/>
            <w:shd w:val="clear" w:color="auto" w:fill="auto"/>
          </w:tcPr>
          <w:p w14:paraId="44D1B227" w14:textId="24EF4529" w:rsidR="00A50811" w:rsidRPr="0000238E" w:rsidRDefault="00A50811" w:rsidP="00CA33EC">
            <w:pPr>
              <w:rPr>
                <w:b/>
                <w:lang w:val="kk-KZ"/>
              </w:rPr>
            </w:pPr>
            <w:r w:rsidRPr="0000238E">
              <w:rPr>
                <w:b/>
              </w:rPr>
              <w:t>І БӨЛІМ. ҚАРАТӨБЕ АУДАНЫНЫҢ 2020 ЖЫЛҒЫ ӘЛЕУМЕТТІК</w:t>
            </w:r>
            <w:r w:rsidRPr="0000238E">
              <w:rPr>
                <w:b/>
                <w:lang w:val="kk-KZ"/>
              </w:rPr>
              <w:t xml:space="preserve"> </w:t>
            </w:r>
            <w:r w:rsidRPr="0000238E">
              <w:rPr>
                <w:b/>
              </w:rPr>
              <w:t>ЭКОНОМИКАЛЫҚ ДАМУЫНЫҢ НЕГІЗГІ КӨРСЕТКІШТЕРІ</w:t>
            </w:r>
            <w:r w:rsidR="00AB1AF2" w:rsidRPr="0000238E">
              <w:rPr>
                <w:b/>
                <w:lang w:val="kk-KZ"/>
              </w:rPr>
              <w:t>.................</w:t>
            </w:r>
          </w:p>
        </w:tc>
        <w:tc>
          <w:tcPr>
            <w:tcW w:w="963" w:type="dxa"/>
            <w:shd w:val="clear" w:color="auto" w:fill="auto"/>
          </w:tcPr>
          <w:p w14:paraId="3BAC6EAA" w14:textId="53A015EF" w:rsidR="00A50811" w:rsidRPr="0000238E" w:rsidRDefault="00256264" w:rsidP="00CA33EC">
            <w:pPr>
              <w:autoSpaceDE w:val="0"/>
              <w:autoSpaceDN w:val="0"/>
              <w:adjustRightInd w:val="0"/>
            </w:pPr>
            <w:r w:rsidRPr="0000238E">
              <w:rPr>
                <w:lang w:val="en-US"/>
              </w:rPr>
              <w:t xml:space="preserve">4 </w:t>
            </w:r>
            <w:r w:rsidR="00A50811" w:rsidRPr="0000238E">
              <w:rPr>
                <w:lang w:val="kk-KZ"/>
              </w:rPr>
              <w:t>бет</w:t>
            </w:r>
          </w:p>
        </w:tc>
      </w:tr>
      <w:tr w:rsidR="00A50811" w:rsidRPr="0000238E" w14:paraId="54C1B536" w14:textId="77777777" w:rsidTr="00A6432F">
        <w:tc>
          <w:tcPr>
            <w:tcW w:w="8359" w:type="dxa"/>
            <w:shd w:val="clear" w:color="auto" w:fill="auto"/>
          </w:tcPr>
          <w:p w14:paraId="62114338" w14:textId="0975B13B" w:rsidR="00A50811" w:rsidRPr="0000238E" w:rsidRDefault="00A50811" w:rsidP="00CA33EC">
            <w:pPr>
              <w:autoSpaceDE w:val="0"/>
              <w:autoSpaceDN w:val="0"/>
              <w:adjustRightInd w:val="0"/>
              <w:rPr>
                <w:b/>
                <w:lang w:val="kk-KZ"/>
              </w:rPr>
            </w:pPr>
            <w:r w:rsidRPr="0000238E">
              <w:rPr>
                <w:b/>
              </w:rPr>
              <w:t>II БӨЛІМ. 2020 ЖЫЛҒА АРНАЛҒАН ЖЕРГІЛІКТІ БЮДЖЕТТІҢ АТҚАРЫЛУЫН ТАЛДАУ...............</w:t>
            </w:r>
            <w:r w:rsidRPr="0000238E">
              <w:rPr>
                <w:b/>
                <w:lang w:val="kk-KZ"/>
              </w:rPr>
              <w:t>............................................................</w:t>
            </w:r>
            <w:r w:rsidR="00AB1AF2" w:rsidRPr="0000238E">
              <w:rPr>
                <w:b/>
                <w:lang w:val="kk-KZ"/>
              </w:rPr>
              <w:t>...........</w:t>
            </w:r>
          </w:p>
        </w:tc>
        <w:tc>
          <w:tcPr>
            <w:tcW w:w="963" w:type="dxa"/>
            <w:shd w:val="clear" w:color="auto" w:fill="auto"/>
          </w:tcPr>
          <w:p w14:paraId="4B4C9A21" w14:textId="3BCDE190" w:rsidR="00A50811" w:rsidRPr="0000238E" w:rsidRDefault="00256264" w:rsidP="00CA33EC">
            <w:pPr>
              <w:autoSpaceDE w:val="0"/>
              <w:autoSpaceDN w:val="0"/>
              <w:adjustRightInd w:val="0"/>
            </w:pPr>
            <w:r w:rsidRPr="0000238E">
              <w:rPr>
                <w:lang w:val="en-US"/>
              </w:rPr>
              <w:t xml:space="preserve">4 </w:t>
            </w:r>
            <w:r w:rsidR="00A50811" w:rsidRPr="0000238E">
              <w:rPr>
                <w:lang w:val="kk-KZ"/>
              </w:rPr>
              <w:t>бет</w:t>
            </w:r>
          </w:p>
        </w:tc>
      </w:tr>
      <w:tr w:rsidR="00A50811" w:rsidRPr="0000238E" w14:paraId="44B7896C" w14:textId="77777777" w:rsidTr="00A6432F">
        <w:tc>
          <w:tcPr>
            <w:tcW w:w="8359" w:type="dxa"/>
            <w:shd w:val="clear" w:color="auto" w:fill="auto"/>
          </w:tcPr>
          <w:p w14:paraId="2651AE90" w14:textId="2A58E360" w:rsidR="00A50811" w:rsidRPr="0000238E" w:rsidRDefault="00A50811" w:rsidP="004516CF">
            <w:pPr>
              <w:autoSpaceDE w:val="0"/>
              <w:autoSpaceDN w:val="0"/>
              <w:adjustRightInd w:val="0"/>
              <w:rPr>
                <w:lang w:val="kk-KZ"/>
              </w:rPr>
            </w:pPr>
            <w:r w:rsidRPr="0000238E">
              <w:t xml:space="preserve">2.1 Жергілікті бюджетке түсетін түсімдердің </w:t>
            </w:r>
            <w:r w:rsidR="004516CF" w:rsidRPr="0000238E">
              <w:rPr>
                <w:lang w:val="kk-KZ"/>
              </w:rPr>
              <w:t xml:space="preserve">атқарылуын </w:t>
            </w:r>
            <w:r w:rsidRPr="0000238E">
              <w:t>бағалау…………………………………</w:t>
            </w:r>
            <w:r w:rsidR="00AB1AF2" w:rsidRPr="0000238E">
              <w:t>…………………………………………</w:t>
            </w:r>
            <w:r w:rsidR="00AB1AF2" w:rsidRPr="0000238E">
              <w:rPr>
                <w:lang w:val="kk-KZ"/>
              </w:rPr>
              <w:t>......</w:t>
            </w:r>
          </w:p>
        </w:tc>
        <w:tc>
          <w:tcPr>
            <w:tcW w:w="963" w:type="dxa"/>
            <w:shd w:val="clear" w:color="auto" w:fill="auto"/>
          </w:tcPr>
          <w:p w14:paraId="26A28AE7" w14:textId="65EA85FE" w:rsidR="00A50811" w:rsidRPr="0000238E" w:rsidRDefault="00256264" w:rsidP="00CA33EC">
            <w:pPr>
              <w:autoSpaceDE w:val="0"/>
              <w:autoSpaceDN w:val="0"/>
              <w:adjustRightInd w:val="0"/>
            </w:pPr>
            <w:r w:rsidRPr="0000238E">
              <w:rPr>
                <w:lang w:val="en-US"/>
              </w:rPr>
              <w:t xml:space="preserve">4 </w:t>
            </w:r>
            <w:r w:rsidR="00A50811" w:rsidRPr="0000238E">
              <w:rPr>
                <w:lang w:val="kk-KZ"/>
              </w:rPr>
              <w:t>бет</w:t>
            </w:r>
          </w:p>
        </w:tc>
      </w:tr>
      <w:tr w:rsidR="00A50811" w:rsidRPr="0000238E" w14:paraId="21CC8030" w14:textId="77777777" w:rsidTr="00A6432F">
        <w:tc>
          <w:tcPr>
            <w:tcW w:w="8359" w:type="dxa"/>
            <w:shd w:val="clear" w:color="auto" w:fill="auto"/>
          </w:tcPr>
          <w:p w14:paraId="501FD557" w14:textId="1B7EB048" w:rsidR="00A50811" w:rsidRPr="0000238E" w:rsidRDefault="00A50811" w:rsidP="00CA33EC">
            <w:pPr>
              <w:autoSpaceDE w:val="0"/>
              <w:autoSpaceDN w:val="0"/>
              <w:adjustRightInd w:val="0"/>
              <w:rPr>
                <w:b/>
                <w:lang w:val="kk-KZ"/>
              </w:rPr>
            </w:pPr>
            <w:r w:rsidRPr="0000238E">
              <w:t>2.2. Жергілікті бюджет кірістерінің атқарылуын бағалау …………………</w:t>
            </w:r>
            <w:r w:rsidR="00AB1AF2" w:rsidRPr="0000238E">
              <w:t>…</w:t>
            </w:r>
            <w:r w:rsidR="00AB1AF2" w:rsidRPr="0000238E">
              <w:rPr>
                <w:lang w:val="kk-KZ"/>
              </w:rPr>
              <w:t>....</w:t>
            </w:r>
          </w:p>
        </w:tc>
        <w:tc>
          <w:tcPr>
            <w:tcW w:w="963" w:type="dxa"/>
            <w:shd w:val="clear" w:color="auto" w:fill="auto"/>
          </w:tcPr>
          <w:p w14:paraId="70485407" w14:textId="26A7C178" w:rsidR="00A50811" w:rsidRPr="0000238E" w:rsidRDefault="000770A4" w:rsidP="00CA33EC">
            <w:pPr>
              <w:autoSpaceDE w:val="0"/>
              <w:autoSpaceDN w:val="0"/>
              <w:adjustRightInd w:val="0"/>
            </w:pPr>
            <w:r w:rsidRPr="0000238E">
              <w:rPr>
                <w:lang w:val="en-US"/>
              </w:rPr>
              <w:t xml:space="preserve">6 </w:t>
            </w:r>
            <w:r w:rsidR="00A50811" w:rsidRPr="0000238E">
              <w:rPr>
                <w:lang w:val="kk-KZ"/>
              </w:rPr>
              <w:t>бет</w:t>
            </w:r>
          </w:p>
        </w:tc>
      </w:tr>
      <w:tr w:rsidR="00055F07" w:rsidRPr="0000238E" w14:paraId="1559DE4E" w14:textId="77777777" w:rsidTr="00A6432F">
        <w:tc>
          <w:tcPr>
            <w:tcW w:w="8359" w:type="dxa"/>
            <w:shd w:val="clear" w:color="auto" w:fill="auto"/>
          </w:tcPr>
          <w:p w14:paraId="3D5E7DCA" w14:textId="22C27FC6" w:rsidR="00055F07" w:rsidRPr="0000238E" w:rsidRDefault="00055F07" w:rsidP="00CA33EC">
            <w:pPr>
              <w:tabs>
                <w:tab w:val="left" w:pos="426"/>
              </w:tabs>
              <w:autoSpaceDE w:val="0"/>
              <w:autoSpaceDN w:val="0"/>
              <w:adjustRightInd w:val="0"/>
              <w:rPr>
                <w:lang w:val="kk-KZ"/>
              </w:rPr>
            </w:pPr>
            <w:r w:rsidRPr="0000238E">
              <w:rPr>
                <w:lang w:val="en-US"/>
              </w:rPr>
              <w:t xml:space="preserve">        </w:t>
            </w:r>
            <w:r w:rsidRPr="0000238E">
              <w:t>2.2.1.Салықтық түсімдерді талдау.........................................................</w:t>
            </w:r>
            <w:r w:rsidR="00AB1AF2" w:rsidRPr="0000238E">
              <w:rPr>
                <w:lang w:val="kk-KZ"/>
              </w:rPr>
              <w:t>..........</w:t>
            </w:r>
          </w:p>
        </w:tc>
        <w:tc>
          <w:tcPr>
            <w:tcW w:w="963" w:type="dxa"/>
            <w:shd w:val="clear" w:color="auto" w:fill="auto"/>
          </w:tcPr>
          <w:p w14:paraId="6D0C8BBE" w14:textId="6DBA517C" w:rsidR="00055F07" w:rsidRPr="0000238E" w:rsidRDefault="00977BA9" w:rsidP="00CA33EC">
            <w:pPr>
              <w:autoSpaceDE w:val="0"/>
              <w:autoSpaceDN w:val="0"/>
              <w:adjustRightInd w:val="0"/>
            </w:pPr>
            <w:r w:rsidRPr="0000238E">
              <w:rPr>
                <w:lang w:val="en-US"/>
              </w:rPr>
              <w:t xml:space="preserve">6 </w:t>
            </w:r>
            <w:r w:rsidR="00055F07" w:rsidRPr="0000238E">
              <w:rPr>
                <w:lang w:val="kk-KZ"/>
              </w:rPr>
              <w:t>бет</w:t>
            </w:r>
          </w:p>
        </w:tc>
      </w:tr>
      <w:tr w:rsidR="00055F07" w:rsidRPr="0000238E" w14:paraId="53CC6877" w14:textId="77777777" w:rsidTr="00A6432F">
        <w:tc>
          <w:tcPr>
            <w:tcW w:w="8359" w:type="dxa"/>
            <w:shd w:val="clear" w:color="auto" w:fill="auto"/>
          </w:tcPr>
          <w:p w14:paraId="33B20791" w14:textId="0B28146B" w:rsidR="00055F07" w:rsidRPr="0000238E" w:rsidRDefault="00055F07" w:rsidP="00CA33EC">
            <w:pPr>
              <w:tabs>
                <w:tab w:val="left" w:pos="284"/>
              </w:tabs>
              <w:autoSpaceDE w:val="0"/>
              <w:autoSpaceDN w:val="0"/>
              <w:adjustRightInd w:val="0"/>
              <w:rPr>
                <w:lang w:val="kk-KZ"/>
              </w:rPr>
            </w:pPr>
            <w:r w:rsidRPr="0000238E">
              <w:t xml:space="preserve">        2.2.2.Салықтық емес түсімдерді талдау........................................................</w:t>
            </w:r>
            <w:r w:rsidR="00AB1AF2" w:rsidRPr="0000238E">
              <w:rPr>
                <w:lang w:val="kk-KZ"/>
              </w:rPr>
              <w:t>..</w:t>
            </w:r>
          </w:p>
        </w:tc>
        <w:tc>
          <w:tcPr>
            <w:tcW w:w="963" w:type="dxa"/>
            <w:shd w:val="clear" w:color="auto" w:fill="auto"/>
          </w:tcPr>
          <w:p w14:paraId="4FD9061D" w14:textId="6D70BF64" w:rsidR="00055F07" w:rsidRPr="0000238E" w:rsidRDefault="00F5008A" w:rsidP="00CA33EC">
            <w:pPr>
              <w:autoSpaceDE w:val="0"/>
              <w:autoSpaceDN w:val="0"/>
              <w:adjustRightInd w:val="0"/>
            </w:pPr>
            <w:r w:rsidRPr="0000238E">
              <w:rPr>
                <w:lang w:val="en-US"/>
              </w:rPr>
              <w:t xml:space="preserve">8 </w:t>
            </w:r>
            <w:r w:rsidR="00055F07" w:rsidRPr="0000238E">
              <w:rPr>
                <w:lang w:val="kk-KZ"/>
              </w:rPr>
              <w:t>бет</w:t>
            </w:r>
          </w:p>
        </w:tc>
      </w:tr>
      <w:tr w:rsidR="00055F07" w:rsidRPr="0000238E" w14:paraId="77C7F35F" w14:textId="77777777" w:rsidTr="00A6432F">
        <w:tc>
          <w:tcPr>
            <w:tcW w:w="8359" w:type="dxa"/>
            <w:shd w:val="clear" w:color="auto" w:fill="auto"/>
          </w:tcPr>
          <w:p w14:paraId="63D08694" w14:textId="4A73F91F" w:rsidR="00055F07" w:rsidRPr="0000238E" w:rsidRDefault="00055F07" w:rsidP="00CA33EC">
            <w:pPr>
              <w:autoSpaceDE w:val="0"/>
              <w:autoSpaceDN w:val="0"/>
              <w:adjustRightInd w:val="0"/>
              <w:rPr>
                <w:lang w:val="kk-KZ"/>
              </w:rPr>
            </w:pPr>
            <w:r w:rsidRPr="0000238E">
              <w:t xml:space="preserve">        2.2.3.Негізгі капиталды сатудан түсетін түсімдерді талдау...................</w:t>
            </w:r>
            <w:r w:rsidR="00AB1AF2" w:rsidRPr="0000238E">
              <w:rPr>
                <w:lang w:val="kk-KZ"/>
              </w:rPr>
              <w:t>.......</w:t>
            </w:r>
          </w:p>
        </w:tc>
        <w:tc>
          <w:tcPr>
            <w:tcW w:w="963" w:type="dxa"/>
            <w:shd w:val="clear" w:color="auto" w:fill="auto"/>
          </w:tcPr>
          <w:p w14:paraId="51C7C471" w14:textId="6A3741E0" w:rsidR="00055F07" w:rsidRPr="0000238E" w:rsidRDefault="00916829" w:rsidP="00CA33EC">
            <w:pPr>
              <w:autoSpaceDE w:val="0"/>
              <w:autoSpaceDN w:val="0"/>
              <w:adjustRightInd w:val="0"/>
            </w:pPr>
            <w:r w:rsidRPr="0000238E">
              <w:rPr>
                <w:lang w:val="en-US"/>
              </w:rPr>
              <w:t xml:space="preserve">9 </w:t>
            </w:r>
            <w:r w:rsidR="00055F07" w:rsidRPr="0000238E">
              <w:rPr>
                <w:lang w:val="kk-KZ"/>
              </w:rPr>
              <w:t>бет</w:t>
            </w:r>
          </w:p>
        </w:tc>
      </w:tr>
      <w:tr w:rsidR="00055F07" w:rsidRPr="0000238E" w14:paraId="67BA622C" w14:textId="77777777" w:rsidTr="00A6432F">
        <w:tc>
          <w:tcPr>
            <w:tcW w:w="8359" w:type="dxa"/>
            <w:shd w:val="clear" w:color="auto" w:fill="auto"/>
          </w:tcPr>
          <w:p w14:paraId="4CD078ED" w14:textId="6F27D5ED" w:rsidR="00055F07" w:rsidRPr="0000238E" w:rsidRDefault="00055F07" w:rsidP="00CA33EC">
            <w:pPr>
              <w:autoSpaceDE w:val="0"/>
              <w:autoSpaceDN w:val="0"/>
              <w:adjustRightInd w:val="0"/>
              <w:rPr>
                <w:lang w:val="kk-KZ"/>
              </w:rPr>
            </w:pPr>
            <w:r w:rsidRPr="0000238E">
              <w:t xml:space="preserve">        2.2.4.Трансферттер түсімдерін талдау.........................................................</w:t>
            </w:r>
            <w:r w:rsidR="00AB1AF2" w:rsidRPr="0000238E">
              <w:rPr>
                <w:lang w:val="kk-KZ"/>
              </w:rPr>
              <w:t>....</w:t>
            </w:r>
          </w:p>
        </w:tc>
        <w:tc>
          <w:tcPr>
            <w:tcW w:w="963" w:type="dxa"/>
            <w:shd w:val="clear" w:color="auto" w:fill="auto"/>
          </w:tcPr>
          <w:p w14:paraId="74BBE7D9" w14:textId="109CFBDA" w:rsidR="00055F07" w:rsidRPr="0000238E" w:rsidRDefault="00916829" w:rsidP="00CA33EC">
            <w:pPr>
              <w:autoSpaceDE w:val="0"/>
              <w:autoSpaceDN w:val="0"/>
              <w:adjustRightInd w:val="0"/>
            </w:pPr>
            <w:r w:rsidRPr="0000238E">
              <w:rPr>
                <w:lang w:val="en-US"/>
              </w:rPr>
              <w:t xml:space="preserve">9 </w:t>
            </w:r>
            <w:r w:rsidR="00055F07" w:rsidRPr="0000238E">
              <w:rPr>
                <w:lang w:val="kk-KZ"/>
              </w:rPr>
              <w:t>бет</w:t>
            </w:r>
          </w:p>
        </w:tc>
      </w:tr>
      <w:tr w:rsidR="00A50811" w:rsidRPr="0000238E" w14:paraId="422A5232" w14:textId="77777777" w:rsidTr="00A6432F">
        <w:tc>
          <w:tcPr>
            <w:tcW w:w="8359" w:type="dxa"/>
            <w:shd w:val="clear" w:color="auto" w:fill="auto"/>
          </w:tcPr>
          <w:p w14:paraId="74551303" w14:textId="7DB6EE32" w:rsidR="00A50811" w:rsidRPr="0000238E" w:rsidRDefault="00055F07" w:rsidP="00CA33EC">
            <w:pPr>
              <w:autoSpaceDE w:val="0"/>
              <w:autoSpaceDN w:val="0"/>
              <w:adjustRightInd w:val="0"/>
              <w:rPr>
                <w:lang w:val="kk-KZ" w:eastAsia="ru-RU"/>
              </w:rPr>
            </w:pPr>
            <w:r w:rsidRPr="0000238E">
              <w:t xml:space="preserve">2.3.  Жергілікті бюджет шығыстарының атқарылуын бағалау </w:t>
            </w:r>
            <w:r w:rsidR="00A50811" w:rsidRPr="0000238E">
              <w:t>………………</w:t>
            </w:r>
            <w:r w:rsidR="00AB1AF2" w:rsidRPr="0000238E">
              <w:rPr>
                <w:lang w:val="kk-KZ"/>
              </w:rPr>
              <w:t>.....</w:t>
            </w:r>
          </w:p>
        </w:tc>
        <w:tc>
          <w:tcPr>
            <w:tcW w:w="963" w:type="dxa"/>
            <w:shd w:val="clear" w:color="auto" w:fill="auto"/>
          </w:tcPr>
          <w:p w14:paraId="7EC762E8" w14:textId="7369C083" w:rsidR="00A50811" w:rsidRPr="0000238E" w:rsidRDefault="00992A2A" w:rsidP="00CA33EC">
            <w:pPr>
              <w:autoSpaceDE w:val="0"/>
              <w:autoSpaceDN w:val="0"/>
              <w:adjustRightInd w:val="0"/>
            </w:pPr>
            <w:r w:rsidRPr="0000238E">
              <w:rPr>
                <w:lang w:val="en-US"/>
              </w:rPr>
              <w:t xml:space="preserve">10 </w:t>
            </w:r>
            <w:r w:rsidR="00A50811" w:rsidRPr="0000238E">
              <w:rPr>
                <w:lang w:val="kk-KZ"/>
              </w:rPr>
              <w:t>бет</w:t>
            </w:r>
          </w:p>
        </w:tc>
      </w:tr>
      <w:tr w:rsidR="00055F07" w:rsidRPr="0000238E" w14:paraId="3C68FCCF" w14:textId="77777777" w:rsidTr="00A6432F">
        <w:tc>
          <w:tcPr>
            <w:tcW w:w="8359" w:type="dxa"/>
            <w:shd w:val="clear" w:color="auto" w:fill="auto"/>
          </w:tcPr>
          <w:p w14:paraId="6CA02200" w14:textId="482BBE6F" w:rsidR="00055F07" w:rsidRPr="0000238E" w:rsidRDefault="00055F07" w:rsidP="00CA33EC">
            <w:pPr>
              <w:autoSpaceDE w:val="0"/>
              <w:autoSpaceDN w:val="0"/>
              <w:adjustRightInd w:val="0"/>
              <w:ind w:firstLine="456"/>
              <w:rPr>
                <w:b/>
                <w:lang w:val="kk-KZ"/>
              </w:rPr>
            </w:pPr>
            <w:r w:rsidRPr="0000238E">
              <w:t>2.3.1</w:t>
            </w:r>
            <w:r w:rsidR="00575A84" w:rsidRPr="0000238E">
              <w:t>. Жергілікті бюджет шығындарының</w:t>
            </w:r>
            <w:r w:rsidRPr="0000238E">
              <w:t xml:space="preserve"> атқарылуын </w:t>
            </w:r>
            <w:r w:rsidR="00575A84" w:rsidRPr="0000238E">
              <w:t>талдау....................</w:t>
            </w:r>
          </w:p>
        </w:tc>
        <w:tc>
          <w:tcPr>
            <w:tcW w:w="963" w:type="dxa"/>
            <w:shd w:val="clear" w:color="auto" w:fill="auto"/>
          </w:tcPr>
          <w:p w14:paraId="56455209" w14:textId="4F3C50A2" w:rsidR="00055F07" w:rsidRPr="0000238E" w:rsidRDefault="00992A2A" w:rsidP="00CA33EC">
            <w:pPr>
              <w:autoSpaceDE w:val="0"/>
              <w:autoSpaceDN w:val="0"/>
              <w:adjustRightInd w:val="0"/>
            </w:pPr>
            <w:r w:rsidRPr="0000238E">
              <w:rPr>
                <w:lang w:val="en-US"/>
              </w:rPr>
              <w:t xml:space="preserve">10 </w:t>
            </w:r>
            <w:r w:rsidR="00055F07" w:rsidRPr="0000238E">
              <w:rPr>
                <w:lang w:val="kk-KZ"/>
              </w:rPr>
              <w:t>бет</w:t>
            </w:r>
          </w:p>
        </w:tc>
      </w:tr>
      <w:tr w:rsidR="00055F07" w:rsidRPr="0000238E" w14:paraId="561D0C2F" w14:textId="77777777" w:rsidTr="00A6432F">
        <w:tc>
          <w:tcPr>
            <w:tcW w:w="8359" w:type="dxa"/>
            <w:shd w:val="clear" w:color="auto" w:fill="auto"/>
          </w:tcPr>
          <w:p w14:paraId="502670A1" w14:textId="1281C0E3" w:rsidR="00055F07" w:rsidRPr="0000238E" w:rsidRDefault="00055F07" w:rsidP="00CA33EC">
            <w:pPr>
              <w:autoSpaceDE w:val="0"/>
              <w:autoSpaceDN w:val="0"/>
              <w:adjustRightInd w:val="0"/>
              <w:ind w:firstLine="456"/>
              <w:rPr>
                <w:lang w:val="kk-KZ"/>
              </w:rPr>
            </w:pPr>
            <w:r w:rsidRPr="0000238E">
              <w:t>2.3.2. Жергілікті бюджет шығындарының орындалуын талдау</w:t>
            </w:r>
            <w:r w:rsidR="00AB1AF2" w:rsidRPr="0000238E">
              <w:t>…………</w:t>
            </w:r>
            <w:r w:rsidR="00AB1AF2" w:rsidRPr="0000238E">
              <w:rPr>
                <w:lang w:val="kk-KZ"/>
              </w:rPr>
              <w:t>.....</w:t>
            </w:r>
          </w:p>
        </w:tc>
        <w:tc>
          <w:tcPr>
            <w:tcW w:w="963" w:type="dxa"/>
            <w:shd w:val="clear" w:color="auto" w:fill="auto"/>
          </w:tcPr>
          <w:p w14:paraId="6DBBBBB5" w14:textId="7919C64F" w:rsidR="00055F07" w:rsidRPr="0000238E" w:rsidRDefault="00992A2A" w:rsidP="00CA33EC">
            <w:pPr>
              <w:autoSpaceDE w:val="0"/>
              <w:autoSpaceDN w:val="0"/>
              <w:adjustRightInd w:val="0"/>
            </w:pPr>
            <w:r w:rsidRPr="0000238E">
              <w:rPr>
                <w:lang w:val="en-US"/>
              </w:rPr>
              <w:t xml:space="preserve">10 </w:t>
            </w:r>
            <w:r w:rsidR="00055F07" w:rsidRPr="0000238E">
              <w:rPr>
                <w:lang w:val="kk-KZ"/>
              </w:rPr>
              <w:t>бет</w:t>
            </w:r>
          </w:p>
        </w:tc>
      </w:tr>
      <w:tr w:rsidR="00055F07" w:rsidRPr="0000238E" w14:paraId="6ADACC55" w14:textId="77777777" w:rsidTr="00A6432F">
        <w:tc>
          <w:tcPr>
            <w:tcW w:w="8359" w:type="dxa"/>
            <w:shd w:val="clear" w:color="auto" w:fill="auto"/>
          </w:tcPr>
          <w:p w14:paraId="22B76D5D" w14:textId="7EFE52AF" w:rsidR="00055F07" w:rsidRPr="0000238E" w:rsidRDefault="00055F07" w:rsidP="00CA33EC">
            <w:pPr>
              <w:autoSpaceDE w:val="0"/>
              <w:autoSpaceDN w:val="0"/>
              <w:adjustRightInd w:val="0"/>
              <w:ind w:firstLine="456"/>
              <w:rPr>
                <w:b/>
                <w:lang w:val="kk-KZ"/>
              </w:rPr>
            </w:pPr>
            <w:r w:rsidRPr="0000238E">
              <w:t>2.3.3. Бюджеттік кредиттердің пайдаланылуын талдау …………………</w:t>
            </w:r>
            <w:r w:rsidR="00AB1AF2" w:rsidRPr="0000238E">
              <w:rPr>
                <w:lang w:val="kk-KZ"/>
              </w:rPr>
              <w:t>.....</w:t>
            </w:r>
          </w:p>
        </w:tc>
        <w:tc>
          <w:tcPr>
            <w:tcW w:w="963" w:type="dxa"/>
            <w:shd w:val="clear" w:color="auto" w:fill="auto"/>
          </w:tcPr>
          <w:p w14:paraId="71EB4C4B" w14:textId="169453A6" w:rsidR="00055F07" w:rsidRPr="0000238E" w:rsidRDefault="009E48A2" w:rsidP="00CA33EC">
            <w:pPr>
              <w:autoSpaceDE w:val="0"/>
              <w:autoSpaceDN w:val="0"/>
              <w:adjustRightInd w:val="0"/>
            </w:pPr>
            <w:r w:rsidRPr="0000238E">
              <w:rPr>
                <w:lang w:val="en-US"/>
              </w:rPr>
              <w:t xml:space="preserve">14 </w:t>
            </w:r>
            <w:r w:rsidR="00055F07" w:rsidRPr="0000238E">
              <w:rPr>
                <w:lang w:val="kk-KZ"/>
              </w:rPr>
              <w:t>бет</w:t>
            </w:r>
          </w:p>
        </w:tc>
      </w:tr>
      <w:tr w:rsidR="00055F07" w:rsidRPr="0000238E" w14:paraId="42F65F3C" w14:textId="77777777" w:rsidTr="00A6432F">
        <w:tc>
          <w:tcPr>
            <w:tcW w:w="8359" w:type="dxa"/>
            <w:shd w:val="clear" w:color="auto" w:fill="auto"/>
          </w:tcPr>
          <w:p w14:paraId="66DDD914" w14:textId="78D98001" w:rsidR="00055F07" w:rsidRPr="0000238E" w:rsidRDefault="00055F07" w:rsidP="00CA33EC">
            <w:pPr>
              <w:autoSpaceDE w:val="0"/>
              <w:autoSpaceDN w:val="0"/>
              <w:adjustRightInd w:val="0"/>
              <w:ind w:firstLine="456"/>
            </w:pPr>
            <w:r w:rsidRPr="0000238E">
              <w:t>2.3.4. Қаржы активтерін сатып алуға арналған шығындарды талдау............</w:t>
            </w:r>
          </w:p>
        </w:tc>
        <w:tc>
          <w:tcPr>
            <w:tcW w:w="963" w:type="dxa"/>
            <w:shd w:val="clear" w:color="auto" w:fill="auto"/>
          </w:tcPr>
          <w:p w14:paraId="67DDCC60" w14:textId="4767D1AF" w:rsidR="00055F07" w:rsidRPr="0000238E" w:rsidRDefault="003B2963" w:rsidP="00CA33EC">
            <w:pPr>
              <w:autoSpaceDE w:val="0"/>
              <w:autoSpaceDN w:val="0"/>
              <w:adjustRightInd w:val="0"/>
            </w:pPr>
            <w:r w:rsidRPr="0000238E">
              <w:rPr>
                <w:lang w:val="en-US"/>
              </w:rPr>
              <w:t xml:space="preserve">14 </w:t>
            </w:r>
            <w:r w:rsidR="00055F07" w:rsidRPr="0000238E">
              <w:rPr>
                <w:lang w:val="kk-KZ"/>
              </w:rPr>
              <w:t>бет</w:t>
            </w:r>
          </w:p>
        </w:tc>
      </w:tr>
      <w:tr w:rsidR="00055F07" w:rsidRPr="0000238E" w14:paraId="6C1030D0" w14:textId="77777777" w:rsidTr="00A6432F">
        <w:tc>
          <w:tcPr>
            <w:tcW w:w="8359" w:type="dxa"/>
            <w:shd w:val="clear" w:color="auto" w:fill="auto"/>
          </w:tcPr>
          <w:p w14:paraId="00B04AE8" w14:textId="1C615EA7" w:rsidR="00055F07" w:rsidRPr="0000238E" w:rsidRDefault="00055F07" w:rsidP="00CA33EC">
            <w:pPr>
              <w:autoSpaceDE w:val="0"/>
              <w:autoSpaceDN w:val="0"/>
              <w:adjustRightInd w:val="0"/>
              <w:ind w:firstLine="456"/>
              <w:rPr>
                <w:lang w:val="kk-KZ"/>
              </w:rPr>
            </w:pPr>
            <w:r w:rsidRPr="0000238E">
              <w:t>2.3.5. Дебиторлық және кредиторлық берешектерді талдау ……………</w:t>
            </w:r>
            <w:r w:rsidR="00AB1AF2" w:rsidRPr="0000238E">
              <w:rPr>
                <w:lang w:val="kk-KZ"/>
              </w:rPr>
              <w:t>......</w:t>
            </w:r>
          </w:p>
        </w:tc>
        <w:tc>
          <w:tcPr>
            <w:tcW w:w="963" w:type="dxa"/>
            <w:shd w:val="clear" w:color="auto" w:fill="auto"/>
          </w:tcPr>
          <w:p w14:paraId="06364C0D" w14:textId="19237AB1" w:rsidR="00055F07" w:rsidRPr="0000238E" w:rsidRDefault="003B2963" w:rsidP="00CA33EC">
            <w:pPr>
              <w:autoSpaceDE w:val="0"/>
              <w:autoSpaceDN w:val="0"/>
              <w:adjustRightInd w:val="0"/>
            </w:pPr>
            <w:r w:rsidRPr="0000238E">
              <w:rPr>
                <w:lang w:val="en-US"/>
              </w:rPr>
              <w:t xml:space="preserve">14 </w:t>
            </w:r>
            <w:r w:rsidR="00055F07" w:rsidRPr="0000238E">
              <w:rPr>
                <w:lang w:val="kk-KZ"/>
              </w:rPr>
              <w:t>бет</w:t>
            </w:r>
          </w:p>
        </w:tc>
      </w:tr>
      <w:tr w:rsidR="00A50811" w:rsidRPr="0000238E" w14:paraId="73C0C8A6" w14:textId="77777777" w:rsidTr="00A6432F">
        <w:tc>
          <w:tcPr>
            <w:tcW w:w="8359" w:type="dxa"/>
            <w:shd w:val="clear" w:color="auto" w:fill="auto"/>
          </w:tcPr>
          <w:p w14:paraId="7EDD04ED" w14:textId="1DE9D901" w:rsidR="00A50811" w:rsidRPr="0000238E" w:rsidRDefault="00055F07" w:rsidP="00CA33EC">
            <w:pPr>
              <w:autoSpaceDE w:val="0"/>
              <w:autoSpaceDN w:val="0"/>
              <w:adjustRightInd w:val="0"/>
              <w:rPr>
                <w:lang w:val="kk-KZ"/>
              </w:rPr>
            </w:pPr>
            <w:r w:rsidRPr="0000238E">
              <w:rPr>
                <w:b/>
                <w:bCs/>
              </w:rPr>
              <w:t>ІІІ БӨЛІМ. БАҒДАРЛАМАЛЫҚ ҚҰЖАТТАРДЫҢ ІСКЕ АСЫРЫЛУЫН БАҒАЛАУ ……….......................................................................</w:t>
            </w:r>
            <w:r w:rsidR="00AB1AF2" w:rsidRPr="0000238E">
              <w:rPr>
                <w:b/>
                <w:bCs/>
                <w:lang w:val="kk-KZ"/>
              </w:rPr>
              <w:t>...............................</w:t>
            </w:r>
          </w:p>
        </w:tc>
        <w:tc>
          <w:tcPr>
            <w:tcW w:w="963" w:type="dxa"/>
            <w:shd w:val="clear" w:color="auto" w:fill="auto"/>
          </w:tcPr>
          <w:p w14:paraId="0012FEAC" w14:textId="0F0B8F68" w:rsidR="00A50811" w:rsidRPr="0000238E" w:rsidRDefault="003B2963" w:rsidP="00CA33EC">
            <w:pPr>
              <w:autoSpaceDE w:val="0"/>
              <w:autoSpaceDN w:val="0"/>
              <w:adjustRightInd w:val="0"/>
            </w:pPr>
            <w:r w:rsidRPr="0000238E">
              <w:rPr>
                <w:lang w:val="en-US"/>
              </w:rPr>
              <w:t xml:space="preserve">14 </w:t>
            </w:r>
            <w:r w:rsidR="00A50811" w:rsidRPr="0000238E">
              <w:rPr>
                <w:lang w:val="kk-KZ"/>
              </w:rPr>
              <w:t>бет</w:t>
            </w:r>
          </w:p>
        </w:tc>
      </w:tr>
      <w:tr w:rsidR="00A50811" w:rsidRPr="0000238E" w14:paraId="6F506B21" w14:textId="77777777" w:rsidTr="00A6432F">
        <w:tc>
          <w:tcPr>
            <w:tcW w:w="8359" w:type="dxa"/>
            <w:shd w:val="clear" w:color="auto" w:fill="auto"/>
          </w:tcPr>
          <w:p w14:paraId="45DE830A" w14:textId="6599611E" w:rsidR="00A50811" w:rsidRPr="0000238E" w:rsidRDefault="00A50811" w:rsidP="00CA33EC">
            <w:pPr>
              <w:autoSpaceDE w:val="0"/>
              <w:autoSpaceDN w:val="0"/>
              <w:adjustRightInd w:val="0"/>
              <w:rPr>
                <w:b/>
                <w:caps/>
                <w:kern w:val="28"/>
                <w:lang w:val="kk-KZ"/>
              </w:rPr>
            </w:pPr>
            <w:r w:rsidRPr="0000238E">
              <w:rPr>
                <w:caps/>
                <w:kern w:val="28"/>
              </w:rPr>
              <w:t>3.1</w:t>
            </w:r>
            <w:r w:rsidRPr="0000238E">
              <w:rPr>
                <w:b/>
                <w:caps/>
                <w:kern w:val="28"/>
              </w:rPr>
              <w:t xml:space="preserve">. </w:t>
            </w:r>
            <w:r w:rsidR="00055F07" w:rsidRPr="0000238E">
              <w:t xml:space="preserve">2016-2020 жылдарға арналған </w:t>
            </w:r>
            <w:r w:rsidR="00055F07" w:rsidRPr="0000238E">
              <w:rPr>
                <w:lang w:val="kk-KZ"/>
              </w:rPr>
              <w:t>Қаратөбе</w:t>
            </w:r>
            <w:r w:rsidR="00055F07" w:rsidRPr="0000238E">
              <w:t xml:space="preserve"> ауданының аумағын дамыту Бағдарламасының іске асырылуын </w:t>
            </w:r>
            <w:r w:rsidR="00055F07" w:rsidRPr="0000238E">
              <w:rPr>
                <w:lang w:val="kk-KZ"/>
              </w:rPr>
              <w:t>бағалау</w:t>
            </w:r>
            <w:r w:rsidR="00055F07" w:rsidRPr="0000238E">
              <w:t>.……………………………………</w:t>
            </w:r>
            <w:r w:rsidR="00AB1AF2" w:rsidRPr="0000238E">
              <w:rPr>
                <w:lang w:val="kk-KZ"/>
              </w:rPr>
              <w:t>.....</w:t>
            </w:r>
          </w:p>
        </w:tc>
        <w:tc>
          <w:tcPr>
            <w:tcW w:w="963" w:type="dxa"/>
            <w:shd w:val="clear" w:color="auto" w:fill="auto"/>
          </w:tcPr>
          <w:p w14:paraId="0455EC21" w14:textId="60945DB4" w:rsidR="00A50811" w:rsidRPr="0000238E" w:rsidRDefault="003B2963" w:rsidP="00CA33EC">
            <w:pPr>
              <w:autoSpaceDE w:val="0"/>
              <w:autoSpaceDN w:val="0"/>
              <w:adjustRightInd w:val="0"/>
            </w:pPr>
            <w:r w:rsidRPr="0000238E">
              <w:rPr>
                <w:lang w:val="en-US"/>
              </w:rPr>
              <w:t xml:space="preserve">14 </w:t>
            </w:r>
            <w:r w:rsidR="00A50811" w:rsidRPr="0000238E">
              <w:rPr>
                <w:lang w:val="kk-KZ"/>
              </w:rPr>
              <w:t>бет</w:t>
            </w:r>
          </w:p>
        </w:tc>
      </w:tr>
      <w:tr w:rsidR="00A50811" w:rsidRPr="0000238E" w14:paraId="61706506" w14:textId="77777777" w:rsidTr="00A6432F">
        <w:tc>
          <w:tcPr>
            <w:tcW w:w="8359" w:type="dxa"/>
            <w:shd w:val="clear" w:color="auto" w:fill="auto"/>
          </w:tcPr>
          <w:p w14:paraId="7B2AB337" w14:textId="362D39B9" w:rsidR="00A50811" w:rsidRPr="0000238E" w:rsidRDefault="00A50811" w:rsidP="00CA33EC">
            <w:pPr>
              <w:autoSpaceDE w:val="0"/>
              <w:autoSpaceDN w:val="0"/>
              <w:adjustRightInd w:val="0"/>
              <w:rPr>
                <w:caps/>
                <w:kern w:val="28"/>
                <w:lang w:val="kk-KZ"/>
              </w:rPr>
            </w:pPr>
            <w:r w:rsidRPr="0000238E">
              <w:rPr>
                <w:caps/>
                <w:kern w:val="28"/>
              </w:rPr>
              <w:t>3.2.</w:t>
            </w:r>
            <w:r w:rsidRPr="0000238E">
              <w:t xml:space="preserve"> </w:t>
            </w:r>
            <w:r w:rsidR="00055F07" w:rsidRPr="0000238E">
              <w:t xml:space="preserve">Өңірде басқа бағдарламалық құжаттарды іске асыру туралы ақпарат </w:t>
            </w:r>
            <w:r w:rsidR="00AB1AF2" w:rsidRPr="0000238E">
              <w:rPr>
                <w:lang w:val="kk-KZ"/>
              </w:rPr>
              <w:t>..........</w:t>
            </w:r>
          </w:p>
        </w:tc>
        <w:tc>
          <w:tcPr>
            <w:tcW w:w="963" w:type="dxa"/>
            <w:shd w:val="clear" w:color="auto" w:fill="auto"/>
          </w:tcPr>
          <w:p w14:paraId="302A4A47" w14:textId="2BA377EA" w:rsidR="00A50811" w:rsidRPr="0000238E" w:rsidRDefault="00AB1AF2" w:rsidP="00CA33EC">
            <w:pPr>
              <w:autoSpaceDE w:val="0"/>
              <w:autoSpaceDN w:val="0"/>
              <w:adjustRightInd w:val="0"/>
            </w:pPr>
            <w:r w:rsidRPr="0000238E">
              <w:rPr>
                <w:lang w:val="en-US"/>
              </w:rPr>
              <w:t>1</w:t>
            </w:r>
            <w:r w:rsidR="00D230E1" w:rsidRPr="0000238E">
              <w:rPr>
                <w:lang w:val="en-US"/>
              </w:rPr>
              <w:t>9</w:t>
            </w:r>
            <w:r w:rsidRPr="0000238E">
              <w:rPr>
                <w:lang w:val="en-US"/>
              </w:rPr>
              <w:t xml:space="preserve"> </w:t>
            </w:r>
            <w:r w:rsidR="00A50811" w:rsidRPr="0000238E">
              <w:rPr>
                <w:lang w:val="kk-KZ"/>
              </w:rPr>
              <w:t>бет</w:t>
            </w:r>
          </w:p>
        </w:tc>
      </w:tr>
      <w:tr w:rsidR="00A50811" w:rsidRPr="0000238E" w14:paraId="6012385D" w14:textId="77777777" w:rsidTr="00A6432F">
        <w:tc>
          <w:tcPr>
            <w:tcW w:w="8359" w:type="dxa"/>
            <w:shd w:val="clear" w:color="auto" w:fill="auto"/>
          </w:tcPr>
          <w:p w14:paraId="2FE09237" w14:textId="16F98F2E" w:rsidR="00A50811" w:rsidRPr="0000238E" w:rsidRDefault="00AB1AF2" w:rsidP="00CA33EC">
            <w:pPr>
              <w:tabs>
                <w:tab w:val="left" w:pos="567"/>
              </w:tabs>
              <w:autoSpaceDE w:val="0"/>
              <w:autoSpaceDN w:val="0"/>
              <w:adjustRightInd w:val="0"/>
              <w:rPr>
                <w:b/>
                <w:caps/>
                <w:kern w:val="28"/>
                <w:lang w:val="kk-KZ"/>
              </w:rPr>
            </w:pPr>
            <w:r w:rsidRPr="0000238E">
              <w:rPr>
                <w:rStyle w:val="31"/>
                <w:b/>
                <w:bCs/>
                <w:lang w:val="en-US"/>
              </w:rPr>
              <w:t>IV</w:t>
            </w:r>
            <w:r w:rsidRPr="0000238E">
              <w:rPr>
                <w:rStyle w:val="31"/>
                <w:b/>
                <w:bCs/>
                <w:lang w:val="kk-KZ"/>
              </w:rPr>
              <w:t xml:space="preserve"> БӨЛІМ</w:t>
            </w:r>
            <w:r w:rsidRPr="0000238E">
              <w:rPr>
                <w:b/>
              </w:rPr>
              <w:t>. ЖЕКЕЛЕГЕН БАҒЫТТАР БОЙЫНША НӘТИЖЕЛЕРГЕ ҚОЛ ЖЕТКІЗУ ……………………………….…………………………………</w:t>
            </w:r>
            <w:r w:rsidRPr="0000238E">
              <w:rPr>
                <w:b/>
                <w:lang w:val="kk-KZ"/>
              </w:rPr>
              <w:t>....</w:t>
            </w:r>
          </w:p>
        </w:tc>
        <w:tc>
          <w:tcPr>
            <w:tcW w:w="963" w:type="dxa"/>
            <w:shd w:val="clear" w:color="auto" w:fill="auto"/>
          </w:tcPr>
          <w:p w14:paraId="55560532" w14:textId="2A49D1BF" w:rsidR="00A50811" w:rsidRPr="0000238E" w:rsidRDefault="00D230E1" w:rsidP="00CA33EC">
            <w:pPr>
              <w:autoSpaceDE w:val="0"/>
              <w:autoSpaceDN w:val="0"/>
              <w:adjustRightInd w:val="0"/>
            </w:pPr>
            <w:r w:rsidRPr="0000238E">
              <w:rPr>
                <w:lang w:val="en-US"/>
              </w:rPr>
              <w:t xml:space="preserve">19 </w:t>
            </w:r>
            <w:r w:rsidR="00A50811" w:rsidRPr="0000238E">
              <w:rPr>
                <w:lang w:val="kk-KZ"/>
              </w:rPr>
              <w:t>бет</w:t>
            </w:r>
          </w:p>
        </w:tc>
      </w:tr>
      <w:tr w:rsidR="00AB1AF2" w:rsidRPr="0000238E" w14:paraId="62800A2F" w14:textId="77777777" w:rsidTr="00A6432F">
        <w:tc>
          <w:tcPr>
            <w:tcW w:w="8359" w:type="dxa"/>
            <w:shd w:val="clear" w:color="auto" w:fill="auto"/>
          </w:tcPr>
          <w:p w14:paraId="36092286" w14:textId="49B53CE5" w:rsidR="00AB1AF2" w:rsidRPr="0000238E" w:rsidRDefault="00AB1AF2" w:rsidP="00CA33EC">
            <w:pPr>
              <w:autoSpaceDE w:val="0"/>
              <w:autoSpaceDN w:val="0"/>
              <w:adjustRightInd w:val="0"/>
              <w:rPr>
                <w:lang w:val="kk-KZ"/>
              </w:rPr>
            </w:pPr>
            <w:r w:rsidRPr="0000238E">
              <w:t>4.1. Бюджеттік инвестициялық жобаларды іске асыру тиімділігін бағалау..</w:t>
            </w:r>
            <w:r w:rsidRPr="0000238E">
              <w:rPr>
                <w:lang w:val="kk-KZ"/>
              </w:rPr>
              <w:t>........</w:t>
            </w:r>
          </w:p>
        </w:tc>
        <w:tc>
          <w:tcPr>
            <w:tcW w:w="963" w:type="dxa"/>
            <w:shd w:val="clear" w:color="auto" w:fill="auto"/>
          </w:tcPr>
          <w:p w14:paraId="177E473F" w14:textId="7ED9CFEE" w:rsidR="00AB1AF2" w:rsidRPr="0000238E" w:rsidRDefault="00D230E1" w:rsidP="00CA33EC">
            <w:pPr>
              <w:autoSpaceDE w:val="0"/>
              <w:autoSpaceDN w:val="0"/>
              <w:adjustRightInd w:val="0"/>
            </w:pPr>
            <w:r w:rsidRPr="0000238E">
              <w:rPr>
                <w:lang w:val="en-US"/>
              </w:rPr>
              <w:t xml:space="preserve">19 </w:t>
            </w:r>
            <w:r w:rsidR="00AB1AF2" w:rsidRPr="0000238E">
              <w:rPr>
                <w:lang w:val="kk-KZ"/>
              </w:rPr>
              <w:t>бет</w:t>
            </w:r>
          </w:p>
        </w:tc>
      </w:tr>
      <w:tr w:rsidR="00AB1AF2" w:rsidRPr="0000238E" w14:paraId="780CB901" w14:textId="77777777" w:rsidTr="00A6432F">
        <w:tc>
          <w:tcPr>
            <w:tcW w:w="8359" w:type="dxa"/>
            <w:shd w:val="clear" w:color="auto" w:fill="auto"/>
          </w:tcPr>
          <w:p w14:paraId="6513A628" w14:textId="40B22476" w:rsidR="00AB1AF2" w:rsidRPr="0000238E" w:rsidRDefault="00AB1AF2" w:rsidP="00CA33EC">
            <w:pPr>
              <w:autoSpaceDE w:val="0"/>
              <w:autoSpaceDN w:val="0"/>
              <w:adjustRightInd w:val="0"/>
              <w:rPr>
                <w:lang w:val="kk-KZ"/>
              </w:rPr>
            </w:pPr>
            <w:r w:rsidRPr="0000238E">
              <w:t>4.2. Бюджеттік бағдарламалар әкімшілерінің бюджет қаражатын пайдалану тиімділігін бағалау...................................................................................</w:t>
            </w:r>
            <w:r w:rsidRPr="0000238E">
              <w:rPr>
                <w:lang w:val="kk-KZ"/>
              </w:rPr>
              <w:t>...................</w:t>
            </w:r>
          </w:p>
        </w:tc>
        <w:tc>
          <w:tcPr>
            <w:tcW w:w="963" w:type="dxa"/>
            <w:shd w:val="clear" w:color="auto" w:fill="auto"/>
          </w:tcPr>
          <w:p w14:paraId="3DDA3AC0" w14:textId="0B0AFD18" w:rsidR="00AB1AF2" w:rsidRPr="0000238E" w:rsidRDefault="00097C4F" w:rsidP="00CA33EC">
            <w:pPr>
              <w:autoSpaceDE w:val="0"/>
              <w:autoSpaceDN w:val="0"/>
              <w:adjustRightInd w:val="0"/>
            </w:pPr>
            <w:r w:rsidRPr="0000238E">
              <w:rPr>
                <w:lang w:val="en-US"/>
              </w:rPr>
              <w:t xml:space="preserve">20 </w:t>
            </w:r>
            <w:r w:rsidR="00AB1AF2" w:rsidRPr="0000238E">
              <w:rPr>
                <w:lang w:val="kk-KZ"/>
              </w:rPr>
              <w:t>бет</w:t>
            </w:r>
          </w:p>
        </w:tc>
      </w:tr>
      <w:tr w:rsidR="00AB1AF2" w:rsidRPr="0000238E" w14:paraId="53258F7E" w14:textId="77777777" w:rsidTr="00A6432F">
        <w:tc>
          <w:tcPr>
            <w:tcW w:w="8359" w:type="dxa"/>
            <w:shd w:val="clear" w:color="auto" w:fill="auto"/>
          </w:tcPr>
          <w:p w14:paraId="1B2252BA" w14:textId="7F7F4E53" w:rsidR="00AB1AF2" w:rsidRPr="0000238E" w:rsidRDefault="00AB1AF2" w:rsidP="00CA33EC">
            <w:pPr>
              <w:autoSpaceDE w:val="0"/>
              <w:autoSpaceDN w:val="0"/>
              <w:adjustRightInd w:val="0"/>
              <w:rPr>
                <w:lang w:val="kk-KZ"/>
              </w:rPr>
            </w:pPr>
            <w:r w:rsidRPr="0000238E">
              <w:t>4.3. Мемлекет активтерін пайдалану тиімділігін бағалау...............................</w:t>
            </w:r>
            <w:r w:rsidRPr="0000238E">
              <w:rPr>
                <w:lang w:val="kk-KZ"/>
              </w:rPr>
              <w:t>........</w:t>
            </w:r>
          </w:p>
        </w:tc>
        <w:tc>
          <w:tcPr>
            <w:tcW w:w="963" w:type="dxa"/>
            <w:shd w:val="clear" w:color="auto" w:fill="auto"/>
          </w:tcPr>
          <w:p w14:paraId="0ECC6AB0" w14:textId="33CF4BF2" w:rsidR="00AB1AF2" w:rsidRPr="0000238E" w:rsidRDefault="00097C4F" w:rsidP="00CA33EC">
            <w:pPr>
              <w:autoSpaceDE w:val="0"/>
              <w:autoSpaceDN w:val="0"/>
              <w:adjustRightInd w:val="0"/>
            </w:pPr>
            <w:r w:rsidRPr="0000238E">
              <w:rPr>
                <w:lang w:val="en-US"/>
              </w:rPr>
              <w:t xml:space="preserve">21 </w:t>
            </w:r>
            <w:r w:rsidR="00AB1AF2" w:rsidRPr="0000238E">
              <w:rPr>
                <w:lang w:val="kk-KZ"/>
              </w:rPr>
              <w:t>бет</w:t>
            </w:r>
          </w:p>
        </w:tc>
      </w:tr>
      <w:tr w:rsidR="00AB1AF2" w:rsidRPr="0000238E" w14:paraId="6C7536A6" w14:textId="77777777" w:rsidTr="00A6432F">
        <w:tc>
          <w:tcPr>
            <w:tcW w:w="8359" w:type="dxa"/>
            <w:shd w:val="clear" w:color="auto" w:fill="auto"/>
          </w:tcPr>
          <w:p w14:paraId="62FEBF65" w14:textId="50DDE64C" w:rsidR="00AB1AF2" w:rsidRPr="0000238E" w:rsidRDefault="00AB1AF2" w:rsidP="00CA33EC">
            <w:pPr>
              <w:autoSpaceDE w:val="0"/>
              <w:autoSpaceDN w:val="0"/>
              <w:adjustRightInd w:val="0"/>
            </w:pPr>
            <w:r w:rsidRPr="0000238E">
              <w:t>4.4.Квазимемлекеттік сектор субъектілерінің активтерін пайдалану тиімділігін бағалау ……………………………………………………………</w:t>
            </w:r>
            <w:r w:rsidRPr="0000238E">
              <w:rPr>
                <w:lang w:val="kk-KZ"/>
              </w:rPr>
              <w:t>........................</w:t>
            </w:r>
            <w:r w:rsidRPr="0000238E">
              <w:t>…</w:t>
            </w:r>
          </w:p>
        </w:tc>
        <w:tc>
          <w:tcPr>
            <w:tcW w:w="963" w:type="dxa"/>
            <w:shd w:val="clear" w:color="auto" w:fill="auto"/>
          </w:tcPr>
          <w:p w14:paraId="620171BC" w14:textId="18F41DC8" w:rsidR="00AB1AF2" w:rsidRPr="0000238E" w:rsidRDefault="00097C4F" w:rsidP="00CA33EC">
            <w:pPr>
              <w:autoSpaceDE w:val="0"/>
              <w:autoSpaceDN w:val="0"/>
              <w:adjustRightInd w:val="0"/>
            </w:pPr>
            <w:r w:rsidRPr="0000238E">
              <w:rPr>
                <w:lang w:val="en-US"/>
              </w:rPr>
              <w:t xml:space="preserve">21 </w:t>
            </w:r>
            <w:r w:rsidR="00AB1AF2" w:rsidRPr="0000238E">
              <w:rPr>
                <w:lang w:val="kk-KZ"/>
              </w:rPr>
              <w:t>бет</w:t>
            </w:r>
          </w:p>
        </w:tc>
      </w:tr>
      <w:tr w:rsidR="00AB1AF2" w:rsidRPr="0000238E" w14:paraId="708F7364" w14:textId="77777777" w:rsidTr="00A6432F">
        <w:tc>
          <w:tcPr>
            <w:tcW w:w="8359" w:type="dxa"/>
            <w:shd w:val="clear" w:color="auto" w:fill="auto"/>
          </w:tcPr>
          <w:p w14:paraId="67BE7A16" w14:textId="24796FBD" w:rsidR="00AB1AF2" w:rsidRPr="0000238E" w:rsidRDefault="00AB1AF2" w:rsidP="00CA33EC">
            <w:pPr>
              <w:autoSpaceDE w:val="0"/>
              <w:autoSpaceDN w:val="0"/>
              <w:adjustRightInd w:val="0"/>
            </w:pPr>
            <w:r w:rsidRPr="0000238E">
              <w:rPr>
                <w:rStyle w:val="31"/>
                <w:b/>
                <w:bCs/>
                <w:lang w:val="en-US"/>
              </w:rPr>
              <w:t>V</w:t>
            </w:r>
            <w:r w:rsidRPr="0000238E">
              <w:rPr>
                <w:rStyle w:val="31"/>
                <w:b/>
                <w:bCs/>
                <w:lang w:val="kk-KZ"/>
              </w:rPr>
              <w:t xml:space="preserve"> БӨЛІМ</w:t>
            </w:r>
            <w:r w:rsidRPr="0000238E">
              <w:rPr>
                <w:rStyle w:val="31"/>
                <w:b/>
                <w:bCs/>
              </w:rPr>
              <w:t xml:space="preserve">. </w:t>
            </w:r>
            <w:r w:rsidRPr="0000238E">
              <w:rPr>
                <w:b/>
                <w:lang w:val="kk-KZ"/>
              </w:rPr>
              <w:t>ҚОРЫТЫНДЫ БӨЛІМ</w:t>
            </w:r>
            <w:r w:rsidRPr="0000238E">
              <w:rPr>
                <w:b/>
              </w:rPr>
              <w:t>………………………………………..…</w:t>
            </w:r>
            <w:r w:rsidRPr="0000238E">
              <w:rPr>
                <w:b/>
                <w:lang w:val="kk-KZ"/>
              </w:rPr>
              <w:t>...</w:t>
            </w:r>
          </w:p>
        </w:tc>
        <w:tc>
          <w:tcPr>
            <w:tcW w:w="963" w:type="dxa"/>
            <w:shd w:val="clear" w:color="auto" w:fill="auto"/>
          </w:tcPr>
          <w:p w14:paraId="115E7A88" w14:textId="7DE3DC96" w:rsidR="00AB1AF2" w:rsidRPr="0000238E" w:rsidRDefault="00097C4F" w:rsidP="00CA33EC">
            <w:pPr>
              <w:autoSpaceDE w:val="0"/>
              <w:autoSpaceDN w:val="0"/>
              <w:adjustRightInd w:val="0"/>
            </w:pPr>
            <w:r w:rsidRPr="0000238E">
              <w:rPr>
                <w:lang w:val="en-US"/>
              </w:rPr>
              <w:t xml:space="preserve">21 </w:t>
            </w:r>
            <w:r w:rsidR="00AB1AF2" w:rsidRPr="0000238E">
              <w:rPr>
                <w:lang w:val="kk-KZ"/>
              </w:rPr>
              <w:t>бет</w:t>
            </w:r>
          </w:p>
        </w:tc>
      </w:tr>
      <w:tr w:rsidR="00AB1AF2" w:rsidRPr="0000238E" w14:paraId="1C6BFFC0" w14:textId="77777777" w:rsidTr="00A6432F">
        <w:tc>
          <w:tcPr>
            <w:tcW w:w="8359" w:type="dxa"/>
            <w:shd w:val="clear" w:color="auto" w:fill="auto"/>
          </w:tcPr>
          <w:p w14:paraId="4A4AC82D" w14:textId="30A60626" w:rsidR="00AB1AF2" w:rsidRPr="0000238E" w:rsidRDefault="00AB1AF2" w:rsidP="00CA33EC">
            <w:pPr>
              <w:autoSpaceDE w:val="0"/>
              <w:autoSpaceDN w:val="0"/>
              <w:adjustRightInd w:val="0"/>
            </w:pPr>
            <w:r w:rsidRPr="0000238E">
              <w:t>5.1</w:t>
            </w:r>
            <w:r w:rsidRPr="0000238E">
              <w:rPr>
                <w:lang w:val="kk-KZ"/>
              </w:rPr>
              <w:t>.Тұжырымдар</w:t>
            </w:r>
            <w:r w:rsidRPr="0000238E">
              <w:t>……………………………………………………………………</w:t>
            </w:r>
          </w:p>
        </w:tc>
        <w:tc>
          <w:tcPr>
            <w:tcW w:w="963" w:type="dxa"/>
            <w:shd w:val="clear" w:color="auto" w:fill="auto"/>
          </w:tcPr>
          <w:p w14:paraId="31EE4223" w14:textId="2EA57921" w:rsidR="00AB1AF2" w:rsidRPr="0000238E" w:rsidRDefault="00097C4F" w:rsidP="00CA33EC">
            <w:pPr>
              <w:autoSpaceDE w:val="0"/>
              <w:autoSpaceDN w:val="0"/>
              <w:adjustRightInd w:val="0"/>
            </w:pPr>
            <w:r w:rsidRPr="0000238E">
              <w:rPr>
                <w:lang w:val="en-US"/>
              </w:rPr>
              <w:t xml:space="preserve">21 </w:t>
            </w:r>
            <w:r w:rsidR="00AB1AF2" w:rsidRPr="0000238E">
              <w:rPr>
                <w:lang w:val="kk-KZ"/>
              </w:rPr>
              <w:t>бет</w:t>
            </w:r>
          </w:p>
        </w:tc>
      </w:tr>
      <w:tr w:rsidR="00AB1AF2" w:rsidRPr="0000238E" w14:paraId="09FFE5A2" w14:textId="77777777" w:rsidTr="00A6432F">
        <w:tc>
          <w:tcPr>
            <w:tcW w:w="8359" w:type="dxa"/>
            <w:shd w:val="clear" w:color="auto" w:fill="auto"/>
          </w:tcPr>
          <w:p w14:paraId="763F23B7" w14:textId="261CF1C7" w:rsidR="00AB1AF2" w:rsidRPr="0000238E" w:rsidRDefault="00AB1AF2" w:rsidP="00CA33EC">
            <w:pPr>
              <w:autoSpaceDE w:val="0"/>
              <w:autoSpaceDN w:val="0"/>
              <w:adjustRightInd w:val="0"/>
            </w:pPr>
            <w:r w:rsidRPr="0000238E">
              <w:t>5.2.Ұсыныстар ………………………………………………………........</w:t>
            </w:r>
            <w:r w:rsidRPr="0000238E">
              <w:rPr>
                <w:lang w:val="kk-KZ"/>
              </w:rPr>
              <w:t>................</w:t>
            </w:r>
          </w:p>
        </w:tc>
        <w:tc>
          <w:tcPr>
            <w:tcW w:w="963" w:type="dxa"/>
            <w:shd w:val="clear" w:color="auto" w:fill="auto"/>
          </w:tcPr>
          <w:p w14:paraId="6F4A21CF" w14:textId="4258FED1" w:rsidR="00AB1AF2" w:rsidRPr="0000238E" w:rsidRDefault="00097C4F" w:rsidP="00CA33EC">
            <w:pPr>
              <w:autoSpaceDE w:val="0"/>
              <w:autoSpaceDN w:val="0"/>
              <w:adjustRightInd w:val="0"/>
            </w:pPr>
            <w:r w:rsidRPr="0000238E">
              <w:rPr>
                <w:lang w:val="en-US"/>
              </w:rPr>
              <w:t xml:space="preserve">22 </w:t>
            </w:r>
            <w:r w:rsidR="00AB1AF2" w:rsidRPr="0000238E">
              <w:rPr>
                <w:lang w:val="kk-KZ"/>
              </w:rPr>
              <w:t>бет</w:t>
            </w:r>
          </w:p>
        </w:tc>
      </w:tr>
    </w:tbl>
    <w:p w14:paraId="39192CD4" w14:textId="77777777" w:rsidR="00604756" w:rsidRPr="0000238E" w:rsidRDefault="00604756" w:rsidP="00604756"/>
    <w:p w14:paraId="15D9849B" w14:textId="77777777" w:rsidR="00604756" w:rsidRPr="0000238E" w:rsidRDefault="00604756" w:rsidP="00604756">
      <w:pPr>
        <w:autoSpaceDE w:val="0"/>
        <w:autoSpaceDN w:val="0"/>
        <w:adjustRightInd w:val="0"/>
        <w:spacing w:line="276" w:lineRule="auto"/>
        <w:rPr>
          <w:b/>
          <w:sz w:val="28"/>
          <w:szCs w:val="28"/>
        </w:rPr>
      </w:pPr>
      <w:r w:rsidRPr="0000238E">
        <w:rPr>
          <w:b/>
          <w:sz w:val="28"/>
          <w:szCs w:val="28"/>
        </w:rPr>
        <w:t xml:space="preserve">               </w:t>
      </w:r>
    </w:p>
    <w:p w14:paraId="54C0DBA4" w14:textId="77777777" w:rsidR="00604756" w:rsidRPr="0000238E" w:rsidRDefault="00604756" w:rsidP="00604756">
      <w:pPr>
        <w:autoSpaceDE w:val="0"/>
        <w:autoSpaceDN w:val="0"/>
        <w:adjustRightInd w:val="0"/>
        <w:spacing w:line="276" w:lineRule="auto"/>
        <w:rPr>
          <w:b/>
          <w:sz w:val="28"/>
          <w:szCs w:val="28"/>
        </w:rPr>
      </w:pPr>
    </w:p>
    <w:p w14:paraId="05B6F84D" w14:textId="77777777" w:rsidR="00604756" w:rsidRPr="0000238E" w:rsidRDefault="00604756" w:rsidP="00604756">
      <w:pPr>
        <w:autoSpaceDE w:val="0"/>
        <w:autoSpaceDN w:val="0"/>
        <w:adjustRightInd w:val="0"/>
        <w:spacing w:line="276" w:lineRule="auto"/>
        <w:rPr>
          <w:b/>
          <w:sz w:val="28"/>
          <w:szCs w:val="28"/>
        </w:rPr>
      </w:pPr>
    </w:p>
    <w:p w14:paraId="57604DA8" w14:textId="77777777" w:rsidR="00604756" w:rsidRPr="0000238E" w:rsidRDefault="00604756" w:rsidP="00604756">
      <w:pPr>
        <w:autoSpaceDE w:val="0"/>
        <w:autoSpaceDN w:val="0"/>
        <w:adjustRightInd w:val="0"/>
        <w:spacing w:line="276" w:lineRule="auto"/>
        <w:rPr>
          <w:b/>
          <w:sz w:val="28"/>
          <w:szCs w:val="28"/>
        </w:rPr>
      </w:pPr>
    </w:p>
    <w:tbl>
      <w:tblPr>
        <w:tblW w:w="10514" w:type="dxa"/>
        <w:tblLook w:val="04A0" w:firstRow="1" w:lastRow="0" w:firstColumn="1" w:lastColumn="0" w:noHBand="0" w:noVBand="1"/>
      </w:tblPr>
      <w:tblGrid>
        <w:gridCol w:w="10144"/>
        <w:gridCol w:w="370"/>
      </w:tblGrid>
      <w:tr w:rsidR="00604756" w:rsidRPr="0000238E" w14:paraId="36E3D836" w14:textId="77777777" w:rsidTr="00CF335B">
        <w:tc>
          <w:tcPr>
            <w:tcW w:w="10144" w:type="dxa"/>
            <w:shd w:val="clear" w:color="auto" w:fill="auto"/>
          </w:tcPr>
          <w:p w14:paraId="42BF868A" w14:textId="77777777" w:rsidR="00604756" w:rsidRPr="0000238E" w:rsidRDefault="00604756" w:rsidP="00CF335B">
            <w:pPr>
              <w:suppressAutoHyphens w:val="0"/>
              <w:rPr>
                <w:b/>
                <w:sz w:val="28"/>
                <w:szCs w:val="28"/>
              </w:rPr>
            </w:pPr>
          </w:p>
        </w:tc>
        <w:tc>
          <w:tcPr>
            <w:tcW w:w="370" w:type="dxa"/>
            <w:shd w:val="clear" w:color="auto" w:fill="auto"/>
            <w:vAlign w:val="bottom"/>
          </w:tcPr>
          <w:p w14:paraId="489929C2" w14:textId="77777777" w:rsidR="00604756" w:rsidRPr="0000238E" w:rsidRDefault="00604756" w:rsidP="00CF335B">
            <w:pPr>
              <w:jc w:val="right"/>
              <w:rPr>
                <w:sz w:val="28"/>
                <w:szCs w:val="28"/>
              </w:rPr>
            </w:pPr>
          </w:p>
        </w:tc>
      </w:tr>
      <w:tr w:rsidR="00604756" w:rsidRPr="0000238E" w14:paraId="65576CD6" w14:textId="77777777" w:rsidTr="00CF335B">
        <w:tc>
          <w:tcPr>
            <w:tcW w:w="10144" w:type="dxa"/>
            <w:shd w:val="clear" w:color="auto" w:fill="auto"/>
          </w:tcPr>
          <w:p w14:paraId="5DEA5633" w14:textId="77777777" w:rsidR="00604756" w:rsidRPr="0000238E" w:rsidRDefault="00604756" w:rsidP="00CF335B">
            <w:pPr>
              <w:tabs>
                <w:tab w:val="left" w:pos="9498"/>
              </w:tabs>
              <w:autoSpaceDE w:val="0"/>
              <w:autoSpaceDN w:val="0"/>
              <w:adjustRightInd w:val="0"/>
              <w:spacing w:line="276" w:lineRule="auto"/>
              <w:jc w:val="both"/>
              <w:rPr>
                <w:b/>
                <w:sz w:val="28"/>
                <w:szCs w:val="28"/>
              </w:rPr>
            </w:pPr>
          </w:p>
        </w:tc>
        <w:tc>
          <w:tcPr>
            <w:tcW w:w="370" w:type="dxa"/>
            <w:shd w:val="clear" w:color="auto" w:fill="auto"/>
            <w:vAlign w:val="bottom"/>
          </w:tcPr>
          <w:p w14:paraId="01F9C06B" w14:textId="77777777" w:rsidR="00604756" w:rsidRPr="0000238E" w:rsidRDefault="00604756" w:rsidP="00CF335B">
            <w:pPr>
              <w:tabs>
                <w:tab w:val="left" w:pos="9498"/>
              </w:tabs>
              <w:autoSpaceDE w:val="0"/>
              <w:autoSpaceDN w:val="0"/>
              <w:adjustRightInd w:val="0"/>
              <w:spacing w:line="276" w:lineRule="auto"/>
              <w:jc w:val="right"/>
              <w:rPr>
                <w:sz w:val="28"/>
                <w:szCs w:val="28"/>
              </w:rPr>
            </w:pPr>
          </w:p>
        </w:tc>
      </w:tr>
    </w:tbl>
    <w:p w14:paraId="75FD8403" w14:textId="77777777" w:rsidR="00604756" w:rsidRPr="0000238E" w:rsidRDefault="00604756" w:rsidP="00604756">
      <w:pPr>
        <w:autoSpaceDE w:val="0"/>
        <w:autoSpaceDN w:val="0"/>
        <w:adjustRightInd w:val="0"/>
        <w:spacing w:line="276" w:lineRule="auto"/>
        <w:rPr>
          <w:b/>
          <w:sz w:val="28"/>
          <w:szCs w:val="28"/>
        </w:rPr>
      </w:pPr>
    </w:p>
    <w:p w14:paraId="19BE6340" w14:textId="77777777" w:rsidR="00604756" w:rsidRPr="0000238E" w:rsidRDefault="00604756" w:rsidP="00604756">
      <w:pPr>
        <w:autoSpaceDE w:val="0"/>
        <w:autoSpaceDN w:val="0"/>
        <w:adjustRightInd w:val="0"/>
        <w:spacing w:line="276" w:lineRule="auto"/>
        <w:rPr>
          <w:b/>
          <w:sz w:val="28"/>
          <w:szCs w:val="28"/>
        </w:rPr>
      </w:pPr>
    </w:p>
    <w:p w14:paraId="37F257E8" w14:textId="5C74AA3E" w:rsidR="00604756" w:rsidRPr="0000238E" w:rsidRDefault="00A65714" w:rsidP="00604756">
      <w:pPr>
        <w:ind w:firstLine="709"/>
        <w:jc w:val="both"/>
        <w:rPr>
          <w:b/>
          <w:bCs/>
          <w:sz w:val="28"/>
          <w:szCs w:val="28"/>
          <w:lang w:val="kk-KZ"/>
        </w:rPr>
      </w:pPr>
      <w:r w:rsidRPr="0000238E">
        <w:rPr>
          <w:b/>
          <w:bCs/>
          <w:sz w:val="28"/>
          <w:szCs w:val="28"/>
          <w:lang w:val="kk-KZ"/>
        </w:rPr>
        <w:t>КІРІСПЕ</w:t>
      </w:r>
    </w:p>
    <w:p w14:paraId="672327F6" w14:textId="77777777" w:rsidR="00604756" w:rsidRPr="0000238E" w:rsidRDefault="00604756" w:rsidP="00604756">
      <w:pPr>
        <w:ind w:firstLine="709"/>
        <w:jc w:val="both"/>
        <w:rPr>
          <w:sz w:val="28"/>
          <w:szCs w:val="28"/>
        </w:rPr>
      </w:pPr>
    </w:p>
    <w:p w14:paraId="3E26045B" w14:textId="74201F8A" w:rsidR="00A65714" w:rsidRPr="0000238E" w:rsidRDefault="00604756" w:rsidP="009C5032">
      <w:pPr>
        <w:ind w:firstLine="709"/>
        <w:jc w:val="both"/>
        <w:rPr>
          <w:sz w:val="28"/>
          <w:szCs w:val="28"/>
        </w:rPr>
      </w:pPr>
      <w:r w:rsidRPr="0000238E">
        <w:rPr>
          <w:sz w:val="28"/>
          <w:szCs w:val="28"/>
        </w:rPr>
        <w:t xml:space="preserve"> </w:t>
      </w:r>
      <w:r w:rsidR="00A65714" w:rsidRPr="0000238E">
        <w:rPr>
          <w:sz w:val="28"/>
          <w:szCs w:val="28"/>
        </w:rPr>
        <w:t>Батыс Қазақстан облысы бойынша Тексеру комиссиясымен "Мемлекеттік аудит және қаржылық бақылау туралы" 2015 жылғы 12 қарашадағы № 392-V Қазақстан Республикасы Заңының 51-бабына сәйкес "Қаратөбе ауданының 2020 жылға арналған аудандық бюджетінің атқарылуы туралы" Қаратөбе ауданы әкімдігінің есебіне қорытынды - есеп (әрі</w:t>
      </w:r>
      <w:r w:rsidR="00A65714" w:rsidRPr="0000238E">
        <w:rPr>
          <w:sz w:val="28"/>
          <w:szCs w:val="28"/>
          <w:lang w:val="kk-KZ"/>
        </w:rPr>
        <w:t xml:space="preserve"> қарай</w:t>
      </w:r>
      <w:r w:rsidR="00A65714" w:rsidRPr="0000238E">
        <w:rPr>
          <w:sz w:val="28"/>
          <w:szCs w:val="28"/>
        </w:rPr>
        <w:t xml:space="preserve"> - </w:t>
      </w:r>
      <w:r w:rsidR="00A65714" w:rsidRPr="0000238E">
        <w:rPr>
          <w:i/>
          <w:iCs/>
          <w:sz w:val="28"/>
          <w:szCs w:val="28"/>
        </w:rPr>
        <w:t>Есеп</w:t>
      </w:r>
      <w:r w:rsidR="00A65714" w:rsidRPr="0000238E">
        <w:rPr>
          <w:sz w:val="28"/>
          <w:szCs w:val="28"/>
        </w:rPr>
        <w:t>) дайындалды.</w:t>
      </w:r>
    </w:p>
    <w:p w14:paraId="65CC9040" w14:textId="77777777" w:rsidR="00604756" w:rsidRPr="0000238E" w:rsidRDefault="00604756" w:rsidP="009C5032">
      <w:pPr>
        <w:ind w:firstLine="709"/>
        <w:jc w:val="both"/>
        <w:rPr>
          <w:sz w:val="28"/>
          <w:szCs w:val="28"/>
        </w:rPr>
      </w:pPr>
    </w:p>
    <w:p w14:paraId="3A0214B5" w14:textId="77777777" w:rsidR="00A65714" w:rsidRPr="0000238E" w:rsidRDefault="00A65714" w:rsidP="009C5032">
      <w:pPr>
        <w:ind w:firstLine="709"/>
        <w:jc w:val="both"/>
        <w:rPr>
          <w:sz w:val="28"/>
          <w:szCs w:val="28"/>
        </w:rPr>
      </w:pPr>
      <w:r w:rsidRPr="0000238E">
        <w:rPr>
          <w:sz w:val="28"/>
          <w:szCs w:val="28"/>
        </w:rPr>
        <w:t>Бірінші бөлімде Қаратөбе ауданының 2020 жылғы әлеуметтік-экономикалық даму қорытындылары көрсетілген.</w:t>
      </w:r>
    </w:p>
    <w:p w14:paraId="7CE14682" w14:textId="77777777" w:rsidR="00A65714" w:rsidRPr="0000238E" w:rsidRDefault="00A65714" w:rsidP="009C5032">
      <w:pPr>
        <w:ind w:firstLine="709"/>
        <w:jc w:val="both"/>
        <w:rPr>
          <w:sz w:val="28"/>
          <w:szCs w:val="28"/>
        </w:rPr>
      </w:pPr>
    </w:p>
    <w:p w14:paraId="695AD280" w14:textId="43FC7790" w:rsidR="00A65714" w:rsidRPr="0000238E" w:rsidRDefault="00A65714" w:rsidP="009C5032">
      <w:pPr>
        <w:ind w:firstLine="709"/>
        <w:jc w:val="both"/>
        <w:rPr>
          <w:sz w:val="28"/>
          <w:szCs w:val="28"/>
        </w:rPr>
      </w:pPr>
      <w:r w:rsidRPr="0000238E">
        <w:rPr>
          <w:sz w:val="28"/>
          <w:szCs w:val="28"/>
        </w:rPr>
        <w:t>Екінші бөлім</w:t>
      </w:r>
      <w:r w:rsidR="00EC4C98" w:rsidRPr="0000238E">
        <w:rPr>
          <w:sz w:val="28"/>
          <w:szCs w:val="28"/>
          <w:lang w:val="kk-KZ"/>
        </w:rPr>
        <w:t>де</w:t>
      </w:r>
      <w:r w:rsidRPr="0000238E">
        <w:rPr>
          <w:sz w:val="28"/>
          <w:szCs w:val="28"/>
        </w:rPr>
        <w:t xml:space="preserve"> Қаратөбе ауданының 2020 жылға арналған аудандық бюджетінің атқарылуын, оның кіріс және шығыс бөлігінің (бюджеттің төртінші деңгейіндегі ЖӨБ-сыз) 2020 жылдың қорытындысы бойынша атқарылуын талдауды қамтиды.</w:t>
      </w:r>
    </w:p>
    <w:p w14:paraId="5C4A5A48" w14:textId="77777777" w:rsidR="00A65714" w:rsidRPr="0000238E" w:rsidRDefault="00A65714" w:rsidP="009C5032">
      <w:pPr>
        <w:ind w:firstLine="709"/>
        <w:jc w:val="both"/>
        <w:rPr>
          <w:sz w:val="28"/>
          <w:szCs w:val="28"/>
        </w:rPr>
      </w:pPr>
    </w:p>
    <w:p w14:paraId="5BA9E99F" w14:textId="760A4697" w:rsidR="00604756" w:rsidRPr="0000238E" w:rsidRDefault="00A65714" w:rsidP="009C5032">
      <w:pPr>
        <w:ind w:firstLine="709"/>
        <w:jc w:val="both"/>
        <w:rPr>
          <w:sz w:val="28"/>
          <w:szCs w:val="28"/>
        </w:rPr>
      </w:pPr>
      <w:r w:rsidRPr="0000238E">
        <w:rPr>
          <w:sz w:val="28"/>
          <w:szCs w:val="28"/>
        </w:rPr>
        <w:t>Үшінші бөлімде "2016-2020 жылдарға арналған Қаратөбе ауданының аумағын дамыту бағдарламасының" орындалуын талдау және оны бағалау, сондай-ақ басқа да мемлекеттік бағдарламаларды іске асыру бойынша ақпарат көрсетілген.</w:t>
      </w:r>
    </w:p>
    <w:p w14:paraId="034304CC" w14:textId="77777777" w:rsidR="00A65714" w:rsidRPr="0000238E" w:rsidRDefault="00A65714" w:rsidP="009C5032">
      <w:pPr>
        <w:ind w:firstLine="709"/>
        <w:jc w:val="both"/>
        <w:rPr>
          <w:sz w:val="28"/>
          <w:szCs w:val="28"/>
        </w:rPr>
      </w:pPr>
    </w:p>
    <w:p w14:paraId="6CE668D2" w14:textId="207E2012" w:rsidR="009C5032" w:rsidRPr="0000238E" w:rsidRDefault="009C5032" w:rsidP="009C5032">
      <w:pPr>
        <w:ind w:firstLine="709"/>
        <w:jc w:val="both"/>
        <w:rPr>
          <w:sz w:val="28"/>
          <w:szCs w:val="28"/>
        </w:rPr>
      </w:pPr>
      <w:r w:rsidRPr="0000238E">
        <w:rPr>
          <w:sz w:val="28"/>
          <w:szCs w:val="28"/>
        </w:rPr>
        <w:t>Төртінші бөлім</w:t>
      </w:r>
      <w:r w:rsidR="00EC4C98" w:rsidRPr="0000238E">
        <w:rPr>
          <w:sz w:val="28"/>
          <w:szCs w:val="28"/>
          <w:lang w:val="kk-KZ"/>
        </w:rPr>
        <w:t>де</w:t>
      </w:r>
      <w:r w:rsidRPr="0000238E">
        <w:rPr>
          <w:sz w:val="28"/>
          <w:szCs w:val="28"/>
        </w:rPr>
        <w:t xml:space="preserve"> бюджеттік инвестициялық жобалардың іске асырылуын талдауды, мемлекет пен квазимемлекеттік сектор активтерін пайдалануды, олардың пайдаланылуын бағалауды қамтиды.</w:t>
      </w:r>
    </w:p>
    <w:p w14:paraId="5E504330" w14:textId="77777777" w:rsidR="009C5032" w:rsidRPr="0000238E" w:rsidRDefault="009C5032" w:rsidP="009C5032">
      <w:pPr>
        <w:ind w:firstLine="709"/>
        <w:jc w:val="both"/>
        <w:rPr>
          <w:sz w:val="28"/>
          <w:szCs w:val="28"/>
        </w:rPr>
      </w:pPr>
    </w:p>
    <w:p w14:paraId="6D292B50" w14:textId="482E6EDD" w:rsidR="00604756" w:rsidRPr="0000238E" w:rsidRDefault="009C5032" w:rsidP="009C5032">
      <w:pPr>
        <w:ind w:firstLine="709"/>
        <w:jc w:val="both"/>
        <w:rPr>
          <w:sz w:val="28"/>
          <w:szCs w:val="28"/>
        </w:rPr>
      </w:pPr>
      <w:r w:rsidRPr="0000238E">
        <w:rPr>
          <w:sz w:val="28"/>
          <w:szCs w:val="28"/>
        </w:rPr>
        <w:t>Бесінші бөлімде Батыс Қазақстан облысы бойынша Тексеру комиссиясының 2020 жылдың қорытындысы бойынша Қаратөбе ауданының бюджетін атқару бойынша негізгі тұжырымдары, сондай-ақ қаржы тәртібін жақсарту, бюджет шығыстарының тиімділігін арттыру және мемлекеттік қаржы активтерін басқару бойынша ұсыныстар мен ұсынымдар берілген.</w:t>
      </w:r>
    </w:p>
    <w:p w14:paraId="5F603E3D" w14:textId="6AE21485" w:rsidR="00604756" w:rsidRPr="0000238E" w:rsidRDefault="00604756" w:rsidP="00496B27">
      <w:pPr>
        <w:ind w:left="-993" w:firstLine="709"/>
        <w:jc w:val="center"/>
        <w:rPr>
          <w:b/>
          <w:sz w:val="28"/>
          <w:szCs w:val="28"/>
        </w:rPr>
      </w:pPr>
    </w:p>
    <w:p w14:paraId="7E3A1538" w14:textId="56F05381" w:rsidR="00604756" w:rsidRPr="0000238E" w:rsidRDefault="00604756" w:rsidP="00496B27">
      <w:pPr>
        <w:ind w:left="-993" w:firstLine="709"/>
        <w:jc w:val="center"/>
        <w:rPr>
          <w:b/>
          <w:sz w:val="28"/>
          <w:szCs w:val="28"/>
        </w:rPr>
      </w:pPr>
    </w:p>
    <w:p w14:paraId="5CC069B5" w14:textId="385FF9BD" w:rsidR="00604756" w:rsidRPr="0000238E" w:rsidRDefault="00604756" w:rsidP="00496B27">
      <w:pPr>
        <w:ind w:left="-993" w:firstLine="709"/>
        <w:jc w:val="center"/>
        <w:rPr>
          <w:b/>
          <w:sz w:val="28"/>
          <w:szCs w:val="28"/>
        </w:rPr>
      </w:pPr>
    </w:p>
    <w:p w14:paraId="54FC9F40" w14:textId="7A76410C" w:rsidR="009C5032" w:rsidRPr="0000238E" w:rsidRDefault="009C5032" w:rsidP="00496B27">
      <w:pPr>
        <w:ind w:left="-993" w:firstLine="709"/>
        <w:jc w:val="center"/>
        <w:rPr>
          <w:b/>
          <w:sz w:val="28"/>
          <w:szCs w:val="28"/>
        </w:rPr>
      </w:pPr>
    </w:p>
    <w:p w14:paraId="25AA71A8" w14:textId="16D6FD18" w:rsidR="009C5032" w:rsidRPr="0000238E" w:rsidRDefault="009C5032" w:rsidP="00496B27">
      <w:pPr>
        <w:ind w:left="-993" w:firstLine="709"/>
        <w:jc w:val="center"/>
        <w:rPr>
          <w:b/>
          <w:sz w:val="28"/>
          <w:szCs w:val="28"/>
        </w:rPr>
      </w:pPr>
    </w:p>
    <w:p w14:paraId="50B84AFF" w14:textId="49220B34" w:rsidR="009C5032" w:rsidRPr="0000238E" w:rsidRDefault="009C5032" w:rsidP="00496B27">
      <w:pPr>
        <w:ind w:left="-993" w:firstLine="709"/>
        <w:jc w:val="center"/>
        <w:rPr>
          <w:b/>
          <w:sz w:val="28"/>
          <w:szCs w:val="28"/>
        </w:rPr>
      </w:pPr>
    </w:p>
    <w:p w14:paraId="3A149951" w14:textId="434A8095" w:rsidR="009C5032" w:rsidRPr="0000238E" w:rsidRDefault="009C5032" w:rsidP="00496B27">
      <w:pPr>
        <w:ind w:left="-993" w:firstLine="709"/>
        <w:jc w:val="center"/>
        <w:rPr>
          <w:b/>
          <w:sz w:val="28"/>
          <w:szCs w:val="28"/>
        </w:rPr>
      </w:pPr>
    </w:p>
    <w:p w14:paraId="1C33AAE6" w14:textId="052FFA12" w:rsidR="009C5032" w:rsidRPr="0000238E" w:rsidRDefault="009C5032" w:rsidP="00496B27">
      <w:pPr>
        <w:ind w:left="-993" w:firstLine="709"/>
        <w:jc w:val="center"/>
        <w:rPr>
          <w:b/>
          <w:sz w:val="28"/>
          <w:szCs w:val="28"/>
        </w:rPr>
      </w:pPr>
    </w:p>
    <w:p w14:paraId="1C994714" w14:textId="3F488921" w:rsidR="009C5032" w:rsidRPr="0000238E" w:rsidRDefault="009C5032" w:rsidP="00496B27">
      <w:pPr>
        <w:ind w:left="-993" w:firstLine="709"/>
        <w:jc w:val="center"/>
        <w:rPr>
          <w:b/>
          <w:sz w:val="28"/>
          <w:szCs w:val="28"/>
        </w:rPr>
      </w:pPr>
    </w:p>
    <w:p w14:paraId="5CC1A009" w14:textId="0B256C70" w:rsidR="009C5032" w:rsidRPr="0000238E" w:rsidRDefault="009C5032" w:rsidP="00496B27">
      <w:pPr>
        <w:ind w:left="-993" w:firstLine="709"/>
        <w:jc w:val="center"/>
        <w:rPr>
          <w:b/>
          <w:sz w:val="28"/>
          <w:szCs w:val="28"/>
        </w:rPr>
      </w:pPr>
    </w:p>
    <w:p w14:paraId="35BDBF22" w14:textId="4B5A48E7" w:rsidR="009C5032" w:rsidRPr="0000238E" w:rsidRDefault="009C5032" w:rsidP="00496B27">
      <w:pPr>
        <w:ind w:left="-993" w:firstLine="709"/>
        <w:jc w:val="center"/>
        <w:rPr>
          <w:b/>
          <w:sz w:val="28"/>
          <w:szCs w:val="28"/>
        </w:rPr>
      </w:pPr>
    </w:p>
    <w:p w14:paraId="61AB9FAE" w14:textId="1019C748" w:rsidR="009C5032" w:rsidRPr="0000238E" w:rsidRDefault="009C5032" w:rsidP="00496B27">
      <w:pPr>
        <w:ind w:left="-993" w:firstLine="709"/>
        <w:jc w:val="center"/>
        <w:rPr>
          <w:b/>
          <w:sz w:val="28"/>
          <w:szCs w:val="28"/>
        </w:rPr>
      </w:pPr>
    </w:p>
    <w:p w14:paraId="47FECC4E" w14:textId="14F09A30" w:rsidR="009C5032" w:rsidRPr="0000238E" w:rsidRDefault="009C5032" w:rsidP="00496B27">
      <w:pPr>
        <w:ind w:left="-993" w:firstLine="709"/>
        <w:jc w:val="center"/>
        <w:rPr>
          <w:b/>
          <w:sz w:val="28"/>
          <w:szCs w:val="28"/>
        </w:rPr>
      </w:pPr>
    </w:p>
    <w:p w14:paraId="6D57F2B6" w14:textId="77777777" w:rsidR="009C5032" w:rsidRPr="0000238E" w:rsidRDefault="009C5032" w:rsidP="00496B27">
      <w:pPr>
        <w:ind w:firstLine="283"/>
        <w:jc w:val="center"/>
        <w:rPr>
          <w:b/>
          <w:sz w:val="28"/>
          <w:szCs w:val="28"/>
        </w:rPr>
      </w:pPr>
    </w:p>
    <w:p w14:paraId="002DD102" w14:textId="77777777" w:rsidR="004516CF" w:rsidRPr="0000238E" w:rsidRDefault="007332BB" w:rsidP="00496B27">
      <w:pPr>
        <w:ind w:firstLine="283"/>
        <w:jc w:val="center"/>
        <w:rPr>
          <w:b/>
          <w:sz w:val="28"/>
          <w:szCs w:val="28"/>
        </w:rPr>
      </w:pPr>
      <w:r w:rsidRPr="0000238E">
        <w:rPr>
          <w:b/>
          <w:sz w:val="28"/>
          <w:szCs w:val="28"/>
        </w:rPr>
        <w:t xml:space="preserve"> </w:t>
      </w:r>
    </w:p>
    <w:p w14:paraId="53D9F25B" w14:textId="77777777" w:rsidR="004516CF" w:rsidRPr="0000238E" w:rsidRDefault="004516CF" w:rsidP="00496B27">
      <w:pPr>
        <w:ind w:firstLine="283"/>
        <w:jc w:val="center"/>
        <w:rPr>
          <w:b/>
          <w:sz w:val="28"/>
          <w:szCs w:val="28"/>
        </w:rPr>
      </w:pPr>
    </w:p>
    <w:p w14:paraId="68F3D110" w14:textId="276E770D" w:rsidR="007332BB" w:rsidRPr="0000238E" w:rsidRDefault="007332BB" w:rsidP="00496B27">
      <w:pPr>
        <w:ind w:firstLine="283"/>
        <w:jc w:val="center"/>
        <w:rPr>
          <w:b/>
          <w:caps/>
          <w:kern w:val="28"/>
          <w:sz w:val="28"/>
          <w:szCs w:val="28"/>
        </w:rPr>
      </w:pPr>
      <w:r w:rsidRPr="0000238E">
        <w:rPr>
          <w:b/>
          <w:caps/>
          <w:kern w:val="28"/>
          <w:sz w:val="28"/>
          <w:szCs w:val="28"/>
          <w:lang w:val="en-US"/>
        </w:rPr>
        <w:t>I</w:t>
      </w:r>
      <w:r w:rsidR="006C048C" w:rsidRPr="0000238E">
        <w:rPr>
          <w:b/>
          <w:caps/>
          <w:kern w:val="28"/>
          <w:sz w:val="28"/>
          <w:szCs w:val="28"/>
        </w:rPr>
        <w:t xml:space="preserve"> </w:t>
      </w:r>
      <w:r w:rsidR="006C048C" w:rsidRPr="0000238E">
        <w:rPr>
          <w:b/>
          <w:caps/>
          <w:kern w:val="28"/>
          <w:sz w:val="28"/>
          <w:szCs w:val="28"/>
          <w:lang w:val="kk-KZ"/>
        </w:rPr>
        <w:t>бөлім</w:t>
      </w:r>
      <w:r w:rsidRPr="0000238E">
        <w:rPr>
          <w:b/>
          <w:sz w:val="28"/>
          <w:szCs w:val="28"/>
        </w:rPr>
        <w:t xml:space="preserve">. </w:t>
      </w:r>
      <w:r w:rsidR="006C048C" w:rsidRPr="0000238E">
        <w:rPr>
          <w:b/>
          <w:sz w:val="28"/>
          <w:szCs w:val="28"/>
        </w:rPr>
        <w:t>2020 ЖЫЛҒА АРНАЛҒАН АУМАҚТЫҢ ӘЛЕУМЕТТІК-ЭКОНОМИКАЛЫҚ ДАМУЫНЫҢ НЕГІЗГІ КӨРСЕТКІШТЕРІ</w:t>
      </w:r>
    </w:p>
    <w:p w14:paraId="6CA833B1" w14:textId="77777777" w:rsidR="007332BB" w:rsidRPr="0000238E" w:rsidRDefault="007332BB" w:rsidP="00496B27">
      <w:pPr>
        <w:spacing w:line="24" w:lineRule="atLeast"/>
        <w:ind w:firstLine="283"/>
        <w:jc w:val="both"/>
        <w:rPr>
          <w:b/>
          <w:sz w:val="28"/>
          <w:szCs w:val="28"/>
        </w:rPr>
      </w:pPr>
    </w:p>
    <w:p w14:paraId="70CFE934" w14:textId="77777777" w:rsidR="006C048C" w:rsidRPr="0000238E" w:rsidRDefault="006C048C" w:rsidP="006C048C">
      <w:pPr>
        <w:tabs>
          <w:tab w:val="left" w:pos="709"/>
        </w:tabs>
        <w:ind w:firstLine="709"/>
        <w:jc w:val="both"/>
        <w:rPr>
          <w:sz w:val="28"/>
          <w:szCs w:val="28"/>
        </w:rPr>
      </w:pPr>
      <w:r w:rsidRPr="0000238E">
        <w:rPr>
          <w:sz w:val="28"/>
          <w:szCs w:val="28"/>
        </w:rPr>
        <w:t>Қаратөбе ауданы 1928 жылы құрылған, алып жатқан аумағы-10,0 мың ш. км, 2021 жылғы 1 қаңтардағы жағдай бойынша халық саны 15 025 мың адамды құрайды. Әкімшілік бөлінісі бойынша 8 ауылдық округке бөлінеді, олар 22 ауылдық елді мекеннен тұрады.</w:t>
      </w:r>
    </w:p>
    <w:p w14:paraId="7332587D" w14:textId="02EFDFA3" w:rsidR="006C048C" w:rsidRPr="0000238E" w:rsidRDefault="006C048C" w:rsidP="006C048C">
      <w:pPr>
        <w:tabs>
          <w:tab w:val="left" w:pos="709"/>
        </w:tabs>
        <w:ind w:firstLine="709"/>
        <w:jc w:val="both"/>
        <w:rPr>
          <w:sz w:val="28"/>
          <w:szCs w:val="28"/>
        </w:rPr>
      </w:pPr>
      <w:r w:rsidRPr="0000238E">
        <w:rPr>
          <w:sz w:val="28"/>
          <w:szCs w:val="28"/>
        </w:rPr>
        <w:t>2020 жылы өнеркәсіп өнімінің көлемі 365,9 млн.</w:t>
      </w:r>
      <w:r w:rsidR="00CD2B13" w:rsidRPr="0000238E">
        <w:rPr>
          <w:sz w:val="28"/>
          <w:szCs w:val="28"/>
          <w:lang w:val="kk-KZ"/>
        </w:rPr>
        <w:t xml:space="preserve"> </w:t>
      </w:r>
      <w:r w:rsidRPr="0000238E">
        <w:rPr>
          <w:sz w:val="28"/>
          <w:szCs w:val="28"/>
        </w:rPr>
        <w:t>теңгені құрап, 2019 жылдың қаңтар–желтоқсан айларындағы көлемнен 5,4 есеге артты.</w:t>
      </w:r>
    </w:p>
    <w:p w14:paraId="6D79A320" w14:textId="1D470C0E" w:rsidR="006C048C" w:rsidRPr="0000238E" w:rsidRDefault="006C048C" w:rsidP="006C048C">
      <w:pPr>
        <w:tabs>
          <w:tab w:val="left" w:pos="709"/>
        </w:tabs>
        <w:ind w:firstLine="709"/>
        <w:jc w:val="both"/>
        <w:rPr>
          <w:sz w:val="28"/>
          <w:szCs w:val="28"/>
        </w:rPr>
      </w:pPr>
      <w:r w:rsidRPr="0000238E">
        <w:rPr>
          <w:sz w:val="28"/>
          <w:szCs w:val="28"/>
        </w:rPr>
        <w:t>Ауыл шаруашылығының жалпы өнім көлемі 7 651,3 млн.</w:t>
      </w:r>
      <w:r w:rsidR="00CD2B13" w:rsidRPr="0000238E">
        <w:rPr>
          <w:sz w:val="28"/>
          <w:szCs w:val="28"/>
          <w:lang w:val="kk-KZ"/>
        </w:rPr>
        <w:t xml:space="preserve"> </w:t>
      </w:r>
      <w:r w:rsidRPr="0000238E">
        <w:rPr>
          <w:sz w:val="28"/>
          <w:szCs w:val="28"/>
        </w:rPr>
        <w:t>теңгені құрады, бұл 2019 жылдың қаңтар-желтоқсан айларындағы деңгейден 106,3% артық.</w:t>
      </w:r>
    </w:p>
    <w:p w14:paraId="0CFBC2E6" w14:textId="77777777" w:rsidR="006C048C" w:rsidRPr="0000238E" w:rsidRDefault="006C048C" w:rsidP="006C048C">
      <w:pPr>
        <w:tabs>
          <w:tab w:val="left" w:pos="709"/>
        </w:tabs>
        <w:ind w:firstLine="709"/>
        <w:jc w:val="both"/>
        <w:rPr>
          <w:sz w:val="28"/>
          <w:szCs w:val="28"/>
        </w:rPr>
      </w:pPr>
      <w:r w:rsidRPr="0000238E">
        <w:rPr>
          <w:sz w:val="28"/>
          <w:szCs w:val="28"/>
        </w:rPr>
        <w:t>2019 жылы орташа айлық жалақы көлемі 134 121 теңгені құрады, өткен кезеңмен салыстырғанда өсім 130,9% құрады (кесте 1).</w:t>
      </w:r>
    </w:p>
    <w:p w14:paraId="2D151A9C" w14:textId="2C7CCF59" w:rsidR="00C31B63" w:rsidRPr="0000238E" w:rsidRDefault="00C31B63" w:rsidP="006C048C">
      <w:pPr>
        <w:tabs>
          <w:tab w:val="left" w:pos="709"/>
        </w:tabs>
        <w:ind w:firstLine="283"/>
        <w:jc w:val="center"/>
        <w:rPr>
          <w:b/>
          <w:sz w:val="22"/>
          <w:szCs w:val="22"/>
        </w:rPr>
      </w:pPr>
      <w:r w:rsidRPr="0000238E">
        <w:rPr>
          <w:b/>
          <w:sz w:val="22"/>
          <w:szCs w:val="22"/>
        </w:rPr>
        <w:t xml:space="preserve">                                                                                                                                                 </w:t>
      </w:r>
      <w:r w:rsidR="006C048C" w:rsidRPr="0000238E">
        <w:rPr>
          <w:b/>
          <w:sz w:val="28"/>
          <w:szCs w:val="28"/>
          <w:lang w:val="kk-KZ"/>
        </w:rPr>
        <w:t xml:space="preserve">Кесте </w:t>
      </w:r>
      <w:r w:rsidRPr="0000238E">
        <w:rPr>
          <w:b/>
          <w:sz w:val="28"/>
          <w:szCs w:val="28"/>
        </w:rPr>
        <w:t>1</w:t>
      </w:r>
    </w:p>
    <w:p w14:paraId="1E60B472" w14:textId="2DE37204" w:rsidR="00C31B63" w:rsidRPr="0000238E" w:rsidRDefault="006C048C" w:rsidP="00C31B63">
      <w:pPr>
        <w:widowControl w:val="0"/>
        <w:tabs>
          <w:tab w:val="left" w:pos="0"/>
        </w:tabs>
        <w:ind w:firstLine="283"/>
        <w:jc w:val="center"/>
        <w:rPr>
          <w:sz w:val="18"/>
          <w:szCs w:val="18"/>
        </w:rPr>
      </w:pPr>
      <w:r w:rsidRPr="0000238E">
        <w:rPr>
          <w:b/>
          <w:sz w:val="28"/>
          <w:szCs w:val="28"/>
        </w:rPr>
        <w:t>Қаратөбе ауданының 2019-2020 жылдардағы әлеуметтік-экономикалық дамуының негізгі көрсеткіштері</w:t>
      </w:r>
    </w:p>
    <w:tbl>
      <w:tblPr>
        <w:tblpPr w:leftFromText="180" w:rightFromText="180" w:vertAnchor="text" w:horzAnchor="margin" w:tblpX="-70" w:tblpY="202"/>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1418"/>
        <w:gridCol w:w="1417"/>
        <w:gridCol w:w="2835"/>
      </w:tblGrid>
      <w:tr w:rsidR="00C31B63" w:rsidRPr="003E1946" w14:paraId="1CB52D00" w14:textId="77777777" w:rsidTr="00C04BA4">
        <w:trPr>
          <w:trHeight w:val="575"/>
        </w:trPr>
        <w:tc>
          <w:tcPr>
            <w:tcW w:w="4111" w:type="dxa"/>
            <w:tcBorders>
              <w:top w:val="single" w:sz="4" w:space="0" w:color="auto"/>
              <w:left w:val="single" w:sz="4" w:space="0" w:color="auto"/>
              <w:bottom w:val="single" w:sz="4" w:space="0" w:color="auto"/>
              <w:right w:val="single" w:sz="4" w:space="0" w:color="auto"/>
            </w:tcBorders>
            <w:vAlign w:val="center"/>
          </w:tcPr>
          <w:p w14:paraId="0C76AB9A" w14:textId="77777777" w:rsidR="00C04BA4" w:rsidRPr="00603171" w:rsidRDefault="00C04BA4" w:rsidP="00C04BA4">
            <w:pPr>
              <w:ind w:firstLine="283"/>
              <w:jc w:val="center"/>
              <w:rPr>
                <w:b/>
                <w:lang w:val="kk-KZ"/>
              </w:rPr>
            </w:pPr>
          </w:p>
          <w:p w14:paraId="7EF7314F" w14:textId="2C8BDBA9" w:rsidR="00C31B63" w:rsidRPr="00603171" w:rsidRDefault="00C04BA4" w:rsidP="00C04BA4">
            <w:pPr>
              <w:ind w:firstLine="283"/>
              <w:jc w:val="center"/>
              <w:rPr>
                <w:b/>
                <w:lang w:val="kk-KZ"/>
              </w:rPr>
            </w:pPr>
            <w:r w:rsidRPr="00603171">
              <w:rPr>
                <w:b/>
                <w:lang w:val="kk-KZ"/>
              </w:rPr>
              <w:t>Көрсеткіштер</w:t>
            </w:r>
          </w:p>
        </w:tc>
        <w:tc>
          <w:tcPr>
            <w:tcW w:w="1418" w:type="dxa"/>
            <w:tcBorders>
              <w:top w:val="single" w:sz="4" w:space="0" w:color="auto"/>
              <w:left w:val="single" w:sz="4" w:space="0" w:color="auto"/>
              <w:bottom w:val="single" w:sz="4" w:space="0" w:color="auto"/>
              <w:right w:val="single" w:sz="4" w:space="0" w:color="auto"/>
            </w:tcBorders>
          </w:tcPr>
          <w:p w14:paraId="5BA6699D" w14:textId="4FE180D1" w:rsidR="00C04BA4" w:rsidRPr="00603171" w:rsidRDefault="00C04BA4" w:rsidP="00C04BA4">
            <w:pPr>
              <w:jc w:val="center"/>
              <w:rPr>
                <w:b/>
                <w:lang w:val="kk-KZ"/>
              </w:rPr>
            </w:pPr>
          </w:p>
          <w:p w14:paraId="6A8049F1" w14:textId="77777777" w:rsidR="00C04BA4" w:rsidRPr="00603171" w:rsidRDefault="00C04BA4" w:rsidP="00C04BA4">
            <w:pPr>
              <w:jc w:val="center"/>
              <w:rPr>
                <w:b/>
              </w:rPr>
            </w:pPr>
          </w:p>
          <w:p w14:paraId="5E618783" w14:textId="588B13B7" w:rsidR="00C31B63" w:rsidRPr="00603171" w:rsidRDefault="00C31B63" w:rsidP="00C04BA4">
            <w:pPr>
              <w:jc w:val="center"/>
              <w:rPr>
                <w:b/>
              </w:rPr>
            </w:pPr>
            <w:r w:rsidRPr="00603171">
              <w:rPr>
                <w:b/>
              </w:rPr>
              <w:t xml:space="preserve">2019 </w:t>
            </w:r>
            <w:r w:rsidR="00C04BA4" w:rsidRPr="00603171">
              <w:rPr>
                <w:b/>
                <w:lang w:val="kk-KZ"/>
              </w:rPr>
              <w:t>ж</w:t>
            </w:r>
            <w:r w:rsidRPr="00603171">
              <w:rPr>
                <w:b/>
              </w:rPr>
              <w:t>.</w:t>
            </w:r>
          </w:p>
        </w:tc>
        <w:tc>
          <w:tcPr>
            <w:tcW w:w="1417" w:type="dxa"/>
            <w:tcBorders>
              <w:top w:val="single" w:sz="4" w:space="0" w:color="auto"/>
              <w:left w:val="single" w:sz="4" w:space="0" w:color="auto"/>
              <w:bottom w:val="single" w:sz="4" w:space="0" w:color="auto"/>
              <w:right w:val="single" w:sz="4" w:space="0" w:color="auto"/>
            </w:tcBorders>
            <w:vAlign w:val="center"/>
          </w:tcPr>
          <w:p w14:paraId="0D2DAE7E" w14:textId="77777777" w:rsidR="00C04BA4" w:rsidRPr="00603171" w:rsidRDefault="00C04BA4" w:rsidP="00C04BA4">
            <w:pPr>
              <w:jc w:val="center"/>
              <w:rPr>
                <w:b/>
                <w:lang w:val="kk-KZ"/>
              </w:rPr>
            </w:pPr>
          </w:p>
          <w:p w14:paraId="5E9897F6" w14:textId="56A1830F" w:rsidR="00C31B63" w:rsidRPr="00603171" w:rsidRDefault="00C31B63" w:rsidP="00C04BA4">
            <w:pPr>
              <w:jc w:val="center"/>
              <w:rPr>
                <w:b/>
                <w:lang w:val="kk-KZ"/>
              </w:rPr>
            </w:pPr>
            <w:r w:rsidRPr="00603171">
              <w:rPr>
                <w:b/>
                <w:lang w:val="kk-KZ"/>
              </w:rPr>
              <w:t xml:space="preserve">2020 </w:t>
            </w:r>
            <w:r w:rsidR="00C04BA4" w:rsidRPr="00603171">
              <w:rPr>
                <w:b/>
                <w:lang w:val="kk-KZ"/>
              </w:rPr>
              <w:t>ж</w:t>
            </w:r>
            <w:r w:rsidRPr="00603171">
              <w:rPr>
                <w:b/>
                <w:lang w:val="kk-KZ"/>
              </w:rPr>
              <w:t>.</w:t>
            </w:r>
          </w:p>
        </w:tc>
        <w:tc>
          <w:tcPr>
            <w:tcW w:w="2835" w:type="dxa"/>
            <w:tcBorders>
              <w:top w:val="single" w:sz="4" w:space="0" w:color="auto"/>
              <w:left w:val="single" w:sz="4" w:space="0" w:color="auto"/>
              <w:bottom w:val="single" w:sz="4" w:space="0" w:color="auto"/>
              <w:right w:val="single" w:sz="4" w:space="0" w:color="auto"/>
            </w:tcBorders>
          </w:tcPr>
          <w:p w14:paraId="50991B32" w14:textId="598B4A34" w:rsidR="00C31B63" w:rsidRPr="00603171" w:rsidRDefault="00C04BA4" w:rsidP="00C04BA4">
            <w:pPr>
              <w:ind w:firstLine="283"/>
              <w:jc w:val="center"/>
              <w:rPr>
                <w:lang w:val="kk-KZ"/>
              </w:rPr>
            </w:pPr>
            <w:r w:rsidRPr="00603171">
              <w:rPr>
                <w:b/>
                <w:lang w:val="kk-KZ"/>
              </w:rPr>
              <w:t>2020 жылғы қаңтар - желтоқсан 2019 жылғы қаңтар - желтоқсанға (%-бен)</w:t>
            </w:r>
          </w:p>
        </w:tc>
      </w:tr>
      <w:tr w:rsidR="00C04BA4" w:rsidRPr="0000238E" w14:paraId="4B9F1F56" w14:textId="77777777" w:rsidTr="00C04BA4">
        <w:trPr>
          <w:trHeight w:val="581"/>
        </w:trPr>
        <w:tc>
          <w:tcPr>
            <w:tcW w:w="4111" w:type="dxa"/>
            <w:tcBorders>
              <w:top w:val="single" w:sz="4" w:space="0" w:color="auto"/>
              <w:left w:val="single" w:sz="4" w:space="0" w:color="auto"/>
              <w:bottom w:val="single" w:sz="4" w:space="0" w:color="auto"/>
              <w:right w:val="single" w:sz="4" w:space="0" w:color="auto"/>
            </w:tcBorders>
            <w:shd w:val="clear" w:color="auto" w:fill="auto"/>
          </w:tcPr>
          <w:p w14:paraId="6D8C18B0" w14:textId="31507356" w:rsidR="00C04BA4" w:rsidRPr="00603171" w:rsidRDefault="00C04BA4" w:rsidP="00C04BA4">
            <w:pPr>
              <w:spacing w:line="240" w:lineRule="atLeast"/>
              <w:ind w:firstLine="283"/>
              <w:jc w:val="center"/>
              <w:rPr>
                <w:lang w:val="kk-KZ"/>
              </w:rPr>
            </w:pPr>
            <w:r w:rsidRPr="00603171">
              <w:rPr>
                <w:lang w:val="kk-KZ"/>
              </w:rPr>
              <w:t>Өнеркәсіп өнімінің көлемі, млн. теңге (НКИ)</w:t>
            </w:r>
          </w:p>
        </w:tc>
        <w:tc>
          <w:tcPr>
            <w:tcW w:w="1418" w:type="dxa"/>
            <w:tcBorders>
              <w:top w:val="single" w:sz="4" w:space="0" w:color="auto"/>
              <w:left w:val="single" w:sz="4" w:space="0" w:color="auto"/>
              <w:bottom w:val="single" w:sz="4" w:space="0" w:color="auto"/>
              <w:right w:val="single" w:sz="4" w:space="0" w:color="auto"/>
            </w:tcBorders>
            <w:vAlign w:val="center"/>
          </w:tcPr>
          <w:p w14:paraId="329C00EA" w14:textId="77777777" w:rsidR="00C04BA4" w:rsidRPr="00603171" w:rsidRDefault="00C04BA4" w:rsidP="00C04BA4">
            <w:pPr>
              <w:spacing w:line="240" w:lineRule="atLeast"/>
              <w:ind w:firstLine="283"/>
              <w:jc w:val="center"/>
              <w:rPr>
                <w:lang w:val="kk-KZ"/>
              </w:rPr>
            </w:pPr>
            <w:r w:rsidRPr="00603171">
              <w:rPr>
                <w:lang w:val="kk-KZ"/>
              </w:rPr>
              <w:t>370,2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5DBD6EB" w14:textId="77777777" w:rsidR="00C04BA4" w:rsidRPr="00603171" w:rsidRDefault="00C04BA4" w:rsidP="00C04BA4">
            <w:pPr>
              <w:spacing w:line="240" w:lineRule="atLeast"/>
              <w:ind w:firstLine="283"/>
              <w:jc w:val="center"/>
              <w:rPr>
                <w:lang w:val="kk-KZ"/>
              </w:rPr>
            </w:pPr>
            <w:r w:rsidRPr="00603171">
              <w:rPr>
                <w:lang w:val="kk-KZ"/>
              </w:rPr>
              <w:t>365,9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DD0BAE7" w14:textId="43D97630" w:rsidR="00C04BA4" w:rsidRPr="00603171" w:rsidRDefault="00C04BA4" w:rsidP="00C04BA4">
            <w:pPr>
              <w:ind w:firstLine="283"/>
              <w:jc w:val="center"/>
              <w:rPr>
                <w:lang w:val="kk-KZ"/>
              </w:rPr>
            </w:pPr>
            <w:r w:rsidRPr="00603171">
              <w:rPr>
                <w:lang w:val="kk-KZ"/>
              </w:rPr>
              <w:t>5,4  есе</w:t>
            </w:r>
          </w:p>
        </w:tc>
      </w:tr>
      <w:tr w:rsidR="00C04BA4" w:rsidRPr="0000238E" w14:paraId="084A9209" w14:textId="77777777" w:rsidTr="00C04BA4">
        <w:trPr>
          <w:trHeight w:val="590"/>
        </w:trPr>
        <w:tc>
          <w:tcPr>
            <w:tcW w:w="4111" w:type="dxa"/>
            <w:tcBorders>
              <w:top w:val="single" w:sz="4" w:space="0" w:color="auto"/>
              <w:left w:val="single" w:sz="4" w:space="0" w:color="auto"/>
              <w:bottom w:val="single" w:sz="4" w:space="0" w:color="auto"/>
              <w:right w:val="single" w:sz="4" w:space="0" w:color="auto"/>
            </w:tcBorders>
            <w:shd w:val="clear" w:color="auto" w:fill="auto"/>
          </w:tcPr>
          <w:p w14:paraId="328203FB" w14:textId="2D6F637C" w:rsidR="00C04BA4" w:rsidRPr="00603171" w:rsidRDefault="00C04BA4" w:rsidP="00C04BA4">
            <w:pPr>
              <w:snapToGrid w:val="0"/>
              <w:spacing w:line="240" w:lineRule="atLeast"/>
              <w:ind w:firstLine="283"/>
              <w:jc w:val="center"/>
            </w:pPr>
            <w:r w:rsidRPr="00603171">
              <w:t>Ауыл шаруашылығының жалпы өнімінің көлемі, млн. теңге (НКИ)</w:t>
            </w:r>
          </w:p>
        </w:tc>
        <w:tc>
          <w:tcPr>
            <w:tcW w:w="1418" w:type="dxa"/>
            <w:tcBorders>
              <w:top w:val="single" w:sz="4" w:space="0" w:color="auto"/>
              <w:left w:val="single" w:sz="4" w:space="0" w:color="auto"/>
              <w:bottom w:val="single" w:sz="4" w:space="0" w:color="auto"/>
              <w:right w:val="single" w:sz="4" w:space="0" w:color="auto"/>
            </w:tcBorders>
            <w:vAlign w:val="center"/>
          </w:tcPr>
          <w:p w14:paraId="40DF7093" w14:textId="77777777" w:rsidR="00C04BA4" w:rsidRPr="00603171" w:rsidRDefault="00C04BA4" w:rsidP="00C04BA4">
            <w:pPr>
              <w:spacing w:line="240" w:lineRule="atLeast"/>
              <w:ind w:firstLine="283"/>
              <w:jc w:val="center"/>
              <w:rPr>
                <w:lang w:val="kk-KZ"/>
              </w:rPr>
            </w:pPr>
            <w:r w:rsidRPr="00603171">
              <w:rPr>
                <w:lang w:val="kk-KZ"/>
              </w:rPr>
              <w:t>6 455,3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6EEA0AD" w14:textId="77777777" w:rsidR="00C04BA4" w:rsidRPr="00603171" w:rsidRDefault="00C04BA4" w:rsidP="00C04BA4">
            <w:pPr>
              <w:spacing w:line="240" w:lineRule="atLeast"/>
              <w:ind w:firstLine="283"/>
              <w:jc w:val="center"/>
              <w:rPr>
                <w:lang w:val="kk-KZ"/>
              </w:rPr>
            </w:pPr>
            <w:r w:rsidRPr="00603171">
              <w:rPr>
                <w:lang w:val="kk-KZ"/>
              </w:rPr>
              <w:t>7 651,3</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B96EE8F" w14:textId="77777777" w:rsidR="00C04BA4" w:rsidRPr="00603171" w:rsidRDefault="00C04BA4" w:rsidP="00C04BA4">
            <w:pPr>
              <w:ind w:firstLine="283"/>
              <w:jc w:val="center"/>
              <w:rPr>
                <w:lang w:val="kk-KZ"/>
              </w:rPr>
            </w:pPr>
            <w:r w:rsidRPr="00603171">
              <w:rPr>
                <w:lang w:val="kk-KZ"/>
              </w:rPr>
              <w:t>106,3</w:t>
            </w:r>
          </w:p>
        </w:tc>
      </w:tr>
      <w:tr w:rsidR="00C04BA4" w:rsidRPr="0000238E" w14:paraId="0DF176A8" w14:textId="77777777" w:rsidTr="00C04BA4">
        <w:trPr>
          <w:trHeight w:val="377"/>
        </w:trPr>
        <w:tc>
          <w:tcPr>
            <w:tcW w:w="4111" w:type="dxa"/>
            <w:tcBorders>
              <w:top w:val="single" w:sz="4" w:space="0" w:color="auto"/>
              <w:left w:val="single" w:sz="4" w:space="0" w:color="auto"/>
              <w:bottom w:val="single" w:sz="4" w:space="0" w:color="auto"/>
              <w:right w:val="single" w:sz="4" w:space="0" w:color="auto"/>
            </w:tcBorders>
            <w:shd w:val="clear" w:color="auto" w:fill="auto"/>
          </w:tcPr>
          <w:p w14:paraId="2FD10B95" w14:textId="65EC81F6" w:rsidR="00C04BA4" w:rsidRPr="00603171" w:rsidRDefault="00C04BA4" w:rsidP="00C04BA4">
            <w:pPr>
              <w:spacing w:line="240" w:lineRule="atLeast"/>
              <w:ind w:firstLine="283"/>
              <w:jc w:val="center"/>
            </w:pPr>
            <w:r w:rsidRPr="00603171">
              <w:t>Негізгі капиталға салынған инвестициялар көлемі, млн. теңге</w:t>
            </w:r>
          </w:p>
        </w:tc>
        <w:tc>
          <w:tcPr>
            <w:tcW w:w="1418" w:type="dxa"/>
            <w:tcBorders>
              <w:top w:val="single" w:sz="4" w:space="0" w:color="auto"/>
              <w:left w:val="single" w:sz="4" w:space="0" w:color="auto"/>
              <w:bottom w:val="single" w:sz="4" w:space="0" w:color="auto"/>
              <w:right w:val="single" w:sz="4" w:space="0" w:color="auto"/>
            </w:tcBorders>
            <w:vAlign w:val="center"/>
          </w:tcPr>
          <w:p w14:paraId="01B62255" w14:textId="77777777" w:rsidR="00C04BA4" w:rsidRPr="00603171" w:rsidRDefault="00C04BA4" w:rsidP="00C04BA4">
            <w:pPr>
              <w:spacing w:line="240" w:lineRule="atLeast"/>
              <w:ind w:firstLine="283"/>
              <w:jc w:val="center"/>
              <w:rPr>
                <w:lang w:val="kk-KZ"/>
              </w:rPr>
            </w:pPr>
            <w:r w:rsidRPr="00603171">
              <w:rPr>
                <w:lang w:val="kk-KZ"/>
              </w:rPr>
              <w:t>1 670,8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34FCA21" w14:textId="77777777" w:rsidR="00C04BA4" w:rsidRPr="00603171" w:rsidRDefault="00C04BA4" w:rsidP="00C04BA4">
            <w:pPr>
              <w:spacing w:line="240" w:lineRule="atLeast"/>
              <w:ind w:firstLine="283"/>
              <w:jc w:val="center"/>
              <w:rPr>
                <w:lang w:val="kk-KZ"/>
              </w:rPr>
            </w:pPr>
            <w:r w:rsidRPr="00603171">
              <w:rPr>
                <w:lang w:val="kk-KZ"/>
              </w:rPr>
              <w:t>2 127,0</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70A371E" w14:textId="77777777" w:rsidR="00C04BA4" w:rsidRPr="00603171" w:rsidRDefault="00C04BA4" w:rsidP="00C04BA4">
            <w:pPr>
              <w:ind w:firstLine="283"/>
              <w:jc w:val="center"/>
              <w:rPr>
                <w:lang w:val="kk-KZ"/>
              </w:rPr>
            </w:pPr>
            <w:r w:rsidRPr="00603171">
              <w:rPr>
                <w:lang w:val="kk-KZ"/>
              </w:rPr>
              <w:t>127,3</w:t>
            </w:r>
          </w:p>
        </w:tc>
      </w:tr>
      <w:tr w:rsidR="00C04BA4" w:rsidRPr="0000238E" w14:paraId="30E11161" w14:textId="77777777" w:rsidTr="00C04BA4">
        <w:trPr>
          <w:trHeight w:val="568"/>
        </w:trPr>
        <w:tc>
          <w:tcPr>
            <w:tcW w:w="4111" w:type="dxa"/>
            <w:tcBorders>
              <w:top w:val="single" w:sz="4" w:space="0" w:color="auto"/>
              <w:left w:val="single" w:sz="4" w:space="0" w:color="auto"/>
              <w:bottom w:val="single" w:sz="4" w:space="0" w:color="auto"/>
              <w:right w:val="single" w:sz="4" w:space="0" w:color="auto"/>
            </w:tcBorders>
            <w:shd w:val="clear" w:color="auto" w:fill="auto"/>
          </w:tcPr>
          <w:p w14:paraId="0361CF12" w14:textId="42361925" w:rsidR="00C04BA4" w:rsidRPr="00603171" w:rsidRDefault="00C04BA4" w:rsidP="00C04BA4">
            <w:pPr>
              <w:spacing w:line="240" w:lineRule="atLeast"/>
              <w:ind w:firstLine="283"/>
              <w:jc w:val="center"/>
            </w:pPr>
            <w:r w:rsidRPr="00603171">
              <w:t>Орташа айлық жалақы, теңге</w:t>
            </w:r>
          </w:p>
        </w:tc>
        <w:tc>
          <w:tcPr>
            <w:tcW w:w="1418" w:type="dxa"/>
            <w:tcBorders>
              <w:top w:val="single" w:sz="4" w:space="0" w:color="auto"/>
              <w:left w:val="single" w:sz="4" w:space="0" w:color="auto"/>
              <w:bottom w:val="single" w:sz="4" w:space="0" w:color="auto"/>
              <w:right w:val="single" w:sz="4" w:space="0" w:color="auto"/>
            </w:tcBorders>
            <w:vAlign w:val="center"/>
          </w:tcPr>
          <w:p w14:paraId="5A519651" w14:textId="77777777" w:rsidR="00C04BA4" w:rsidRPr="00603171" w:rsidRDefault="00C04BA4" w:rsidP="00C04BA4">
            <w:pPr>
              <w:spacing w:line="240" w:lineRule="atLeast"/>
              <w:ind w:firstLine="283"/>
              <w:jc w:val="center"/>
              <w:rPr>
                <w:lang w:val="kk-KZ"/>
              </w:rPr>
            </w:pPr>
            <w:r w:rsidRPr="00603171">
              <w:rPr>
                <w:lang w:val="kk-KZ"/>
              </w:rPr>
              <w:t>102 452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70084C9" w14:textId="77777777" w:rsidR="00C04BA4" w:rsidRPr="00603171" w:rsidRDefault="00C04BA4" w:rsidP="00C04BA4">
            <w:pPr>
              <w:spacing w:line="240" w:lineRule="atLeast"/>
              <w:ind w:firstLine="283"/>
              <w:jc w:val="center"/>
              <w:rPr>
                <w:lang w:val="kk-KZ"/>
              </w:rPr>
            </w:pPr>
            <w:r w:rsidRPr="00603171">
              <w:rPr>
                <w:lang w:val="kk-KZ"/>
              </w:rPr>
              <w:t>134 121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9F2C0F4" w14:textId="77777777" w:rsidR="00C04BA4" w:rsidRPr="00603171" w:rsidRDefault="00C04BA4" w:rsidP="00C04BA4">
            <w:pPr>
              <w:ind w:firstLine="283"/>
              <w:jc w:val="center"/>
              <w:rPr>
                <w:lang w:val="kk-KZ"/>
              </w:rPr>
            </w:pPr>
            <w:r w:rsidRPr="00603171">
              <w:rPr>
                <w:lang w:val="kk-KZ"/>
              </w:rPr>
              <w:t>130,9</w:t>
            </w:r>
          </w:p>
        </w:tc>
      </w:tr>
    </w:tbl>
    <w:p w14:paraId="45648DAE" w14:textId="77777777" w:rsidR="00C31B63" w:rsidRPr="0000238E" w:rsidRDefault="00C31B63" w:rsidP="00C31B63">
      <w:pPr>
        <w:widowControl w:val="0"/>
        <w:tabs>
          <w:tab w:val="left" w:pos="0"/>
        </w:tabs>
        <w:ind w:firstLine="283"/>
        <w:jc w:val="both"/>
        <w:rPr>
          <w:sz w:val="18"/>
          <w:szCs w:val="18"/>
        </w:rPr>
      </w:pPr>
    </w:p>
    <w:p w14:paraId="75B2B406" w14:textId="77777777" w:rsidR="00C04BA4" w:rsidRPr="0000238E" w:rsidRDefault="00C04BA4" w:rsidP="00C04BA4">
      <w:pPr>
        <w:pStyle w:val="5"/>
        <w:widowControl w:val="0"/>
        <w:tabs>
          <w:tab w:val="left" w:pos="1918"/>
        </w:tabs>
        <w:spacing w:before="0" w:after="0"/>
        <w:ind w:firstLine="709"/>
        <w:jc w:val="both"/>
        <w:rPr>
          <w:rFonts w:ascii="Times New Roman" w:hAnsi="Times New Roman"/>
          <w:b w:val="0"/>
          <w:bCs w:val="0"/>
          <w:i w:val="0"/>
          <w:iCs w:val="0"/>
          <w:sz w:val="28"/>
          <w:szCs w:val="28"/>
        </w:rPr>
      </w:pPr>
      <w:r w:rsidRPr="0000238E">
        <w:rPr>
          <w:rFonts w:ascii="Times New Roman" w:hAnsi="Times New Roman"/>
          <w:b w:val="0"/>
          <w:bCs w:val="0"/>
          <w:i w:val="0"/>
          <w:iCs w:val="0"/>
          <w:sz w:val="28"/>
          <w:szCs w:val="28"/>
        </w:rPr>
        <w:t>2021 жылғы 1 қаңтардағы жағдай бойынша ірі қара мал басының саны 34,1 мың басты немесе 2019 жылдың сәйкес кезеңіне 110,1% құрады. Оның ішінде, сиыр – 16,4 мың бас (113,7%), қой – 62,0 мың бас (119,7%), ешкі – 14,8 мың бас (122,2%), жылқы – 10,2 мың бас (120,9%), құс-9,6 мың бас (95,7%).</w:t>
      </w:r>
    </w:p>
    <w:p w14:paraId="05AC847A" w14:textId="77777777" w:rsidR="00C04BA4" w:rsidRPr="0000238E" w:rsidRDefault="00C04BA4" w:rsidP="00C04BA4">
      <w:pPr>
        <w:autoSpaceDE w:val="0"/>
        <w:autoSpaceDN w:val="0"/>
        <w:adjustRightInd w:val="0"/>
        <w:ind w:firstLine="709"/>
        <w:jc w:val="both"/>
        <w:rPr>
          <w:b/>
          <w:bCs/>
          <w:iCs/>
          <w:sz w:val="28"/>
          <w:szCs w:val="28"/>
        </w:rPr>
      </w:pPr>
      <w:r w:rsidRPr="0000238E">
        <w:rPr>
          <w:b/>
          <w:bCs/>
          <w:iCs/>
          <w:sz w:val="28"/>
          <w:szCs w:val="28"/>
        </w:rPr>
        <w:t xml:space="preserve">Негізгі капиталға салынған инвестициялар </w:t>
      </w:r>
      <w:r w:rsidRPr="0000238E">
        <w:rPr>
          <w:iCs/>
          <w:sz w:val="28"/>
          <w:szCs w:val="28"/>
        </w:rPr>
        <w:t>2 127 млн. теңгені құрады, бұл өткен жылдың деңгейімен салыстырғанда 127,3% құрайды.</w:t>
      </w:r>
    </w:p>
    <w:p w14:paraId="68B56C25" w14:textId="59F64DCD" w:rsidR="00256264" w:rsidRPr="0000238E" w:rsidRDefault="00256264" w:rsidP="004E3AC4">
      <w:pPr>
        <w:autoSpaceDE w:val="0"/>
        <w:autoSpaceDN w:val="0"/>
        <w:adjustRightInd w:val="0"/>
        <w:spacing w:line="276" w:lineRule="auto"/>
        <w:ind w:left="-284" w:firstLine="709"/>
        <w:jc w:val="both"/>
        <w:rPr>
          <w:rFonts w:ascii="Times New Roman CYR" w:hAnsi="Times New Roman CYR" w:cs="Times New Roman CYR"/>
          <w:b/>
          <w:sz w:val="28"/>
          <w:szCs w:val="28"/>
          <w:u w:val="single"/>
        </w:rPr>
      </w:pPr>
    </w:p>
    <w:p w14:paraId="3A2687B4" w14:textId="77777777" w:rsidR="00256264" w:rsidRPr="0000238E" w:rsidRDefault="00256264" w:rsidP="00256264">
      <w:pPr>
        <w:autoSpaceDE w:val="0"/>
        <w:autoSpaceDN w:val="0"/>
        <w:adjustRightInd w:val="0"/>
        <w:ind w:firstLine="709"/>
        <w:jc w:val="both"/>
        <w:rPr>
          <w:b/>
          <w:sz w:val="28"/>
          <w:szCs w:val="28"/>
        </w:rPr>
      </w:pPr>
      <w:r w:rsidRPr="0000238E">
        <w:rPr>
          <w:b/>
          <w:sz w:val="28"/>
          <w:szCs w:val="28"/>
        </w:rPr>
        <w:t>II БӨЛІМ. 2020 ЖЫЛҒА АРНАЛҒАН ЖЕРГІЛІКТІ БЮДЖЕТТІҢ АТҚАРЫЛУЫН ТАЛДАУ</w:t>
      </w:r>
    </w:p>
    <w:p w14:paraId="5913AA2E" w14:textId="44FEA760" w:rsidR="00256264" w:rsidRPr="0000238E" w:rsidRDefault="00256264" w:rsidP="00256264">
      <w:pPr>
        <w:autoSpaceDE w:val="0"/>
        <w:autoSpaceDN w:val="0"/>
        <w:adjustRightInd w:val="0"/>
        <w:ind w:firstLine="709"/>
        <w:jc w:val="both"/>
        <w:rPr>
          <w:b/>
          <w:sz w:val="28"/>
          <w:szCs w:val="28"/>
        </w:rPr>
      </w:pPr>
      <w:r w:rsidRPr="0000238E">
        <w:rPr>
          <w:b/>
          <w:sz w:val="28"/>
          <w:szCs w:val="28"/>
        </w:rPr>
        <w:t xml:space="preserve">2.1. Жергілікті бюджетке түсетін түсімдердің </w:t>
      </w:r>
      <w:r w:rsidR="00575A84" w:rsidRPr="0000238E">
        <w:rPr>
          <w:b/>
          <w:sz w:val="28"/>
          <w:szCs w:val="28"/>
          <w:lang w:val="kk-KZ"/>
        </w:rPr>
        <w:t>атқарылуын</w:t>
      </w:r>
      <w:r w:rsidRPr="0000238E">
        <w:rPr>
          <w:b/>
          <w:sz w:val="28"/>
          <w:szCs w:val="28"/>
        </w:rPr>
        <w:t xml:space="preserve"> бағалау</w:t>
      </w:r>
    </w:p>
    <w:p w14:paraId="4C326A41" w14:textId="06EBB93D" w:rsidR="00256264" w:rsidRPr="0000238E" w:rsidRDefault="00256264" w:rsidP="00256264">
      <w:pPr>
        <w:pStyle w:val="af0"/>
        <w:pBdr>
          <w:bottom w:val="single" w:sz="4" w:space="19" w:color="FFFFFF"/>
        </w:pBdr>
        <w:spacing w:before="0" w:after="0"/>
        <w:ind w:firstLine="709"/>
        <w:jc w:val="both"/>
        <w:rPr>
          <w:sz w:val="28"/>
          <w:szCs w:val="28"/>
        </w:rPr>
      </w:pPr>
      <w:r w:rsidRPr="0000238E">
        <w:rPr>
          <w:sz w:val="28"/>
          <w:szCs w:val="28"/>
        </w:rPr>
        <w:lastRenderedPageBreak/>
        <w:t>2020 жылға арналған аудандық бюджет Қазақстан Республикасының 2008 жылғы 4 желтоқсандағы Бюджет кодексіне және "2020-2022 жылдарға арналған аудандық бюджет туралы" Қаратөбе аудандық мәслихаты сессиясының 2019 жылғы</w:t>
      </w:r>
      <w:r w:rsidR="00E564F1" w:rsidRPr="0000238E">
        <w:rPr>
          <w:sz w:val="28"/>
          <w:szCs w:val="28"/>
          <w:lang w:val="kk-KZ"/>
        </w:rPr>
        <w:t xml:space="preserve"> 31 желтоқсанындағы</w:t>
      </w:r>
      <w:r w:rsidRPr="0000238E">
        <w:rPr>
          <w:sz w:val="28"/>
          <w:szCs w:val="28"/>
        </w:rPr>
        <w:t xml:space="preserve"> №37-3 шешіміне сәйкес бекітілді. Оны орындау барысында бір жыл ішінде бюджет 9 рет нақтыланып, 14 рет түзетілді.</w:t>
      </w:r>
    </w:p>
    <w:p w14:paraId="269E0DC4" w14:textId="50D98D52" w:rsidR="00256264" w:rsidRPr="0000238E" w:rsidRDefault="00256264" w:rsidP="00256264">
      <w:pPr>
        <w:pStyle w:val="af0"/>
        <w:pBdr>
          <w:bottom w:val="single" w:sz="4" w:space="19" w:color="FFFFFF"/>
        </w:pBdr>
        <w:spacing w:before="0" w:after="0"/>
        <w:ind w:firstLine="709"/>
        <w:jc w:val="both"/>
        <w:rPr>
          <w:sz w:val="28"/>
          <w:szCs w:val="28"/>
        </w:rPr>
      </w:pPr>
      <w:r w:rsidRPr="0000238E">
        <w:rPr>
          <w:sz w:val="28"/>
          <w:szCs w:val="28"/>
        </w:rPr>
        <w:t xml:space="preserve">2020 жылғы </w:t>
      </w:r>
      <w:r w:rsidRPr="0000238E">
        <w:rPr>
          <w:b/>
          <w:bCs/>
          <w:sz w:val="28"/>
          <w:szCs w:val="28"/>
        </w:rPr>
        <w:t>түсімдер бойынша</w:t>
      </w:r>
      <w:r w:rsidRPr="0000238E">
        <w:rPr>
          <w:sz w:val="28"/>
          <w:szCs w:val="28"/>
        </w:rPr>
        <w:t xml:space="preserve"> Қаратөбе ауданы бюджетінің атқарылуы </w:t>
      </w:r>
      <w:r w:rsidR="0007334D" w:rsidRPr="0000238E">
        <w:rPr>
          <w:sz w:val="28"/>
          <w:szCs w:val="28"/>
          <w:lang w:val="kk-KZ"/>
        </w:rPr>
        <w:t xml:space="preserve">       </w:t>
      </w:r>
      <w:r w:rsidRPr="0000238E">
        <w:rPr>
          <w:b/>
          <w:bCs/>
          <w:sz w:val="28"/>
          <w:szCs w:val="28"/>
        </w:rPr>
        <w:t>6</w:t>
      </w:r>
      <w:r w:rsidRPr="0000238E">
        <w:rPr>
          <w:b/>
          <w:bCs/>
          <w:sz w:val="28"/>
          <w:szCs w:val="28"/>
          <w:lang w:val="kk-KZ"/>
        </w:rPr>
        <w:t xml:space="preserve"> </w:t>
      </w:r>
      <w:r w:rsidRPr="0000238E">
        <w:rPr>
          <w:b/>
          <w:bCs/>
          <w:sz w:val="28"/>
          <w:szCs w:val="28"/>
        </w:rPr>
        <w:t xml:space="preserve">567 706,4 мың теңге </w:t>
      </w:r>
      <w:r w:rsidRPr="0000238E">
        <w:rPr>
          <w:sz w:val="28"/>
          <w:szCs w:val="28"/>
        </w:rPr>
        <w:t xml:space="preserve">деңгейінде қалыптасты немесе түзетілген жылдық жоспарға </w:t>
      </w:r>
      <w:r w:rsidRPr="0000238E">
        <w:rPr>
          <w:b/>
          <w:bCs/>
          <w:sz w:val="28"/>
          <w:szCs w:val="28"/>
        </w:rPr>
        <w:t>101,1%,</w:t>
      </w:r>
      <w:r w:rsidRPr="0000238E">
        <w:rPr>
          <w:sz w:val="28"/>
          <w:szCs w:val="28"/>
        </w:rPr>
        <w:t xml:space="preserve"> оның ішінде кірістер </w:t>
      </w:r>
      <w:r w:rsidRPr="0000238E">
        <w:rPr>
          <w:b/>
          <w:bCs/>
          <w:sz w:val="28"/>
          <w:szCs w:val="28"/>
        </w:rPr>
        <w:t>6 361 615,0 мың теңгені</w:t>
      </w:r>
      <w:r w:rsidRPr="0000238E">
        <w:rPr>
          <w:sz w:val="28"/>
          <w:szCs w:val="28"/>
        </w:rPr>
        <w:t xml:space="preserve">, бюджеттік кредиттерді өтеу сомасы – </w:t>
      </w:r>
      <w:r w:rsidRPr="0000238E">
        <w:rPr>
          <w:b/>
          <w:bCs/>
          <w:sz w:val="28"/>
          <w:szCs w:val="28"/>
        </w:rPr>
        <w:t>39 919,4 мың теңгені</w:t>
      </w:r>
      <w:r w:rsidRPr="0000238E">
        <w:rPr>
          <w:sz w:val="28"/>
          <w:szCs w:val="28"/>
        </w:rPr>
        <w:t xml:space="preserve"> және қарыздар түсімі – </w:t>
      </w:r>
      <w:r w:rsidRPr="0000238E">
        <w:rPr>
          <w:b/>
          <w:bCs/>
          <w:sz w:val="28"/>
          <w:szCs w:val="28"/>
        </w:rPr>
        <w:t>166 172,0 мың теңгені</w:t>
      </w:r>
      <w:r w:rsidRPr="0000238E">
        <w:rPr>
          <w:sz w:val="28"/>
          <w:szCs w:val="28"/>
        </w:rPr>
        <w:t xml:space="preserve"> құрады.</w:t>
      </w:r>
    </w:p>
    <w:p w14:paraId="79CBA735" w14:textId="41047A45" w:rsidR="00256264" w:rsidRPr="0000238E" w:rsidRDefault="00256264" w:rsidP="00256264">
      <w:pPr>
        <w:pStyle w:val="af0"/>
        <w:pBdr>
          <w:bottom w:val="single" w:sz="4" w:space="19" w:color="FFFFFF"/>
        </w:pBdr>
        <w:spacing w:before="0" w:after="0"/>
        <w:ind w:firstLine="709"/>
        <w:jc w:val="both"/>
        <w:rPr>
          <w:sz w:val="28"/>
          <w:szCs w:val="28"/>
        </w:rPr>
      </w:pPr>
      <w:r w:rsidRPr="0000238E">
        <w:rPr>
          <w:sz w:val="28"/>
          <w:szCs w:val="28"/>
        </w:rPr>
        <w:t xml:space="preserve">2020 жылы абсолюттік </w:t>
      </w:r>
      <w:proofErr w:type="gramStart"/>
      <w:r w:rsidRPr="0000238E">
        <w:rPr>
          <w:sz w:val="28"/>
          <w:szCs w:val="28"/>
        </w:rPr>
        <w:t>мәнде  2019</w:t>
      </w:r>
      <w:proofErr w:type="gramEnd"/>
      <w:r w:rsidRPr="0000238E">
        <w:rPr>
          <w:sz w:val="28"/>
          <w:szCs w:val="28"/>
        </w:rPr>
        <w:t xml:space="preserve"> жылмен салыстырғанда аудан бюджетінің түсімдері </w:t>
      </w:r>
      <w:r w:rsidRPr="0000238E">
        <w:rPr>
          <w:b/>
          <w:bCs/>
          <w:sz w:val="28"/>
          <w:szCs w:val="28"/>
        </w:rPr>
        <w:t>2 143 410,7</w:t>
      </w:r>
      <w:r w:rsidRPr="0000238E">
        <w:rPr>
          <w:sz w:val="28"/>
          <w:szCs w:val="28"/>
        </w:rPr>
        <w:t xml:space="preserve"> мың теңгеге  (1,1%) ұлғайды. Өткен жылдың сәйкес кезеңімен салыстырғанда трансферттердің түсімдерінің </w:t>
      </w:r>
      <w:r w:rsidRPr="0000238E">
        <w:rPr>
          <w:b/>
          <w:bCs/>
          <w:sz w:val="28"/>
          <w:szCs w:val="28"/>
        </w:rPr>
        <w:t>906 658,0</w:t>
      </w:r>
      <w:r w:rsidRPr="0000238E">
        <w:rPr>
          <w:sz w:val="28"/>
          <w:szCs w:val="28"/>
        </w:rPr>
        <w:t xml:space="preserve"> мың теңгеге немесе 48% - ға, қарыздардың </w:t>
      </w:r>
      <w:r w:rsidRPr="0000238E">
        <w:rPr>
          <w:b/>
          <w:bCs/>
          <w:sz w:val="28"/>
          <w:szCs w:val="28"/>
        </w:rPr>
        <w:t>83 810,5</w:t>
      </w:r>
      <w:r w:rsidRPr="0000238E">
        <w:rPr>
          <w:sz w:val="28"/>
          <w:szCs w:val="28"/>
        </w:rPr>
        <w:t xml:space="preserve"> мың теңгеге немесе 201,7% - ға артуы негізгі ұлғаю факторына айналды.</w:t>
      </w:r>
    </w:p>
    <w:p w14:paraId="541C033F" w14:textId="77777777" w:rsidR="00526BFF" w:rsidRPr="0000238E" w:rsidRDefault="00526BFF" w:rsidP="00526BFF">
      <w:pPr>
        <w:pStyle w:val="af0"/>
        <w:pBdr>
          <w:bottom w:val="single" w:sz="4" w:space="19" w:color="FFFFFF"/>
        </w:pBdr>
        <w:spacing w:before="0" w:after="0"/>
        <w:ind w:firstLine="709"/>
        <w:jc w:val="both"/>
        <w:rPr>
          <w:sz w:val="28"/>
          <w:szCs w:val="28"/>
        </w:rPr>
      </w:pPr>
      <w:r w:rsidRPr="0000238E">
        <w:rPr>
          <w:sz w:val="28"/>
          <w:szCs w:val="28"/>
        </w:rPr>
        <w:t xml:space="preserve">2020 жылғы </w:t>
      </w:r>
      <w:r w:rsidRPr="0000238E">
        <w:rPr>
          <w:b/>
          <w:bCs/>
          <w:sz w:val="28"/>
          <w:szCs w:val="28"/>
        </w:rPr>
        <w:t>бюджет тапшылығы</w:t>
      </w:r>
      <w:r w:rsidRPr="0000238E">
        <w:rPr>
          <w:sz w:val="28"/>
          <w:szCs w:val="28"/>
        </w:rPr>
        <w:t xml:space="preserve"> </w:t>
      </w:r>
      <w:r w:rsidRPr="0000238E">
        <w:rPr>
          <w:b/>
          <w:bCs/>
          <w:sz w:val="28"/>
          <w:szCs w:val="28"/>
        </w:rPr>
        <w:t>109 903,0 мың теңге</w:t>
      </w:r>
      <w:r w:rsidRPr="0000238E">
        <w:rPr>
          <w:sz w:val="28"/>
          <w:szCs w:val="28"/>
        </w:rPr>
        <w:t xml:space="preserve"> шегінде бекітілді және аудандық бюджетке өзгерістер мен толықтыруларды ескере отырып, </w:t>
      </w:r>
      <w:r w:rsidRPr="0000238E">
        <w:rPr>
          <w:b/>
          <w:bCs/>
          <w:sz w:val="28"/>
          <w:szCs w:val="28"/>
        </w:rPr>
        <w:t>195 312,6 мың теңгеге</w:t>
      </w:r>
      <w:r w:rsidRPr="0000238E">
        <w:rPr>
          <w:sz w:val="28"/>
          <w:szCs w:val="28"/>
        </w:rPr>
        <w:t xml:space="preserve"> дейін түзетілді, жыл басындағы 70 344,6 мың теңге бюджет қаражатының пайдаланылатын қалдықтары және қарыздар түсімі есебінен өтелді.</w:t>
      </w:r>
    </w:p>
    <w:p w14:paraId="4ED373B0" w14:textId="77777777" w:rsidR="00526BFF" w:rsidRPr="0000238E" w:rsidRDefault="00526BFF" w:rsidP="00526BFF">
      <w:pPr>
        <w:pStyle w:val="af0"/>
        <w:pBdr>
          <w:bottom w:val="single" w:sz="4" w:space="19" w:color="FFFFFF"/>
        </w:pBdr>
        <w:spacing w:before="0" w:after="0"/>
        <w:ind w:firstLine="709"/>
        <w:jc w:val="both"/>
        <w:rPr>
          <w:sz w:val="28"/>
          <w:szCs w:val="28"/>
        </w:rPr>
      </w:pPr>
      <w:r w:rsidRPr="0000238E">
        <w:rPr>
          <w:sz w:val="28"/>
          <w:szCs w:val="28"/>
        </w:rPr>
        <w:t xml:space="preserve">2020 жылдың қорытындысы бойынша жыл соңындағы бюджет қаражатының қалдықтары </w:t>
      </w:r>
      <w:r w:rsidRPr="0000238E">
        <w:rPr>
          <w:b/>
          <w:bCs/>
          <w:sz w:val="28"/>
          <w:szCs w:val="28"/>
        </w:rPr>
        <w:t>104 186,4 мың теңгені</w:t>
      </w:r>
      <w:r w:rsidRPr="0000238E">
        <w:rPr>
          <w:sz w:val="28"/>
          <w:szCs w:val="28"/>
        </w:rPr>
        <w:t xml:space="preserve"> құрады.</w:t>
      </w:r>
    </w:p>
    <w:p w14:paraId="7712FBFC" w14:textId="77777777" w:rsidR="00526BFF" w:rsidRPr="0000238E" w:rsidRDefault="00526BFF" w:rsidP="00526BFF">
      <w:pPr>
        <w:pStyle w:val="af0"/>
        <w:pBdr>
          <w:bottom w:val="single" w:sz="4" w:space="19" w:color="FFFFFF"/>
        </w:pBdr>
        <w:spacing w:before="0" w:after="0"/>
        <w:ind w:firstLine="709"/>
        <w:jc w:val="center"/>
        <w:rPr>
          <w:rFonts w:eastAsia="Calibri"/>
          <w:b/>
          <w:sz w:val="28"/>
          <w:szCs w:val="28"/>
          <w:lang w:val="kk-KZ"/>
        </w:rPr>
      </w:pPr>
      <w:r w:rsidRPr="0000238E">
        <w:rPr>
          <w:b/>
          <w:sz w:val="28"/>
          <w:szCs w:val="28"/>
        </w:rPr>
        <w:t xml:space="preserve">2020 жылдың қорытындысы бойынша Қаратөбе ауданы бюджетінің түсімдері мен шығыстарының орындалу </w:t>
      </w:r>
      <w:r w:rsidRPr="0000238E">
        <w:rPr>
          <w:b/>
          <w:sz w:val="28"/>
          <w:szCs w:val="28"/>
          <w:lang w:val="kk-KZ"/>
        </w:rPr>
        <w:t>динамикасы</w:t>
      </w:r>
      <w:r w:rsidR="00DD1A8D" w:rsidRPr="0000238E">
        <w:rPr>
          <w:rFonts w:eastAsia="Calibri"/>
          <w:b/>
          <w:sz w:val="28"/>
          <w:szCs w:val="28"/>
        </w:rPr>
        <w:t xml:space="preserve">                                                                                             </w:t>
      </w:r>
      <w:r w:rsidR="00BB03C3" w:rsidRPr="0000238E">
        <w:rPr>
          <w:rFonts w:eastAsia="Calibri"/>
          <w:b/>
          <w:sz w:val="28"/>
          <w:szCs w:val="28"/>
        </w:rPr>
        <w:t xml:space="preserve">               </w:t>
      </w:r>
      <w:r w:rsidR="00DD1A8D" w:rsidRPr="0000238E">
        <w:rPr>
          <w:rFonts w:eastAsia="Calibri"/>
          <w:b/>
          <w:sz w:val="28"/>
          <w:szCs w:val="28"/>
        </w:rPr>
        <w:t xml:space="preserve">   </w:t>
      </w:r>
      <w:r w:rsidRPr="0000238E">
        <w:rPr>
          <w:rFonts w:eastAsia="Calibri"/>
          <w:b/>
          <w:sz w:val="28"/>
          <w:szCs w:val="28"/>
          <w:lang w:val="kk-KZ"/>
        </w:rPr>
        <w:t xml:space="preserve">          </w:t>
      </w:r>
    </w:p>
    <w:p w14:paraId="13485130" w14:textId="2E59FC57" w:rsidR="008C07CD" w:rsidRPr="003E1946" w:rsidRDefault="00526BFF" w:rsidP="00526BFF">
      <w:pPr>
        <w:pStyle w:val="af0"/>
        <w:pBdr>
          <w:bottom w:val="single" w:sz="4" w:space="19" w:color="FFFFFF"/>
        </w:pBdr>
        <w:spacing w:before="0" w:after="0"/>
        <w:ind w:firstLine="709"/>
        <w:jc w:val="right"/>
        <w:rPr>
          <w:b/>
          <w:sz w:val="20"/>
          <w:szCs w:val="20"/>
        </w:rPr>
      </w:pPr>
      <w:r w:rsidRPr="0000238E">
        <w:rPr>
          <w:b/>
          <w:sz w:val="28"/>
          <w:szCs w:val="28"/>
          <w:lang w:val="kk-KZ"/>
        </w:rPr>
        <w:t>Кесте</w:t>
      </w:r>
      <w:r w:rsidR="00DD1A8D" w:rsidRPr="0000238E">
        <w:rPr>
          <w:b/>
          <w:sz w:val="28"/>
          <w:szCs w:val="28"/>
        </w:rPr>
        <w:t xml:space="preserve"> </w:t>
      </w:r>
      <w:r w:rsidR="00DC4A54" w:rsidRPr="0000238E">
        <w:rPr>
          <w:b/>
          <w:sz w:val="28"/>
          <w:szCs w:val="28"/>
        </w:rPr>
        <w:t>2</w:t>
      </w:r>
      <w:r w:rsidR="008C07CD" w:rsidRPr="0000238E">
        <w:rPr>
          <w:b/>
          <w:sz w:val="28"/>
          <w:szCs w:val="28"/>
        </w:rPr>
        <w:t xml:space="preserve">                                                                                                                                                    </w:t>
      </w:r>
      <w:r w:rsidR="008C07CD" w:rsidRPr="003E1946">
        <w:rPr>
          <w:b/>
          <w:sz w:val="20"/>
          <w:szCs w:val="20"/>
        </w:rPr>
        <w:t>(</w:t>
      </w:r>
      <w:r w:rsidRPr="003E1946">
        <w:rPr>
          <w:b/>
          <w:sz w:val="20"/>
          <w:szCs w:val="20"/>
          <w:lang w:val="kk-KZ"/>
        </w:rPr>
        <w:t>мың теңге</w:t>
      </w:r>
      <w:r w:rsidR="008C07CD" w:rsidRPr="003E1946">
        <w:rPr>
          <w:b/>
          <w:sz w:val="20"/>
          <w:szCs w:val="20"/>
        </w:rPr>
        <w:t>)</w:t>
      </w:r>
    </w:p>
    <w:tbl>
      <w:tblPr>
        <w:tblStyle w:val="af4"/>
        <w:tblW w:w="9923" w:type="dxa"/>
        <w:tblInd w:w="137" w:type="dxa"/>
        <w:tblLayout w:type="fixed"/>
        <w:tblLook w:val="04A0" w:firstRow="1" w:lastRow="0" w:firstColumn="1" w:lastColumn="0" w:noHBand="0" w:noVBand="1"/>
      </w:tblPr>
      <w:tblGrid>
        <w:gridCol w:w="567"/>
        <w:gridCol w:w="2127"/>
        <w:gridCol w:w="1490"/>
        <w:gridCol w:w="1486"/>
        <w:gridCol w:w="1418"/>
        <w:gridCol w:w="993"/>
        <w:gridCol w:w="991"/>
        <w:gridCol w:w="851"/>
      </w:tblGrid>
      <w:tr w:rsidR="00526BFF" w:rsidRPr="0000238E" w14:paraId="2D203189" w14:textId="77777777" w:rsidTr="00BF5092">
        <w:trPr>
          <w:trHeight w:val="848"/>
        </w:trPr>
        <w:tc>
          <w:tcPr>
            <w:tcW w:w="567" w:type="dxa"/>
            <w:shd w:val="clear" w:color="auto" w:fill="auto"/>
          </w:tcPr>
          <w:p w14:paraId="585F50B7" w14:textId="77777777" w:rsidR="00526BFF" w:rsidRPr="00603171" w:rsidRDefault="00526BFF" w:rsidP="00526BFF">
            <w:pPr>
              <w:tabs>
                <w:tab w:val="left" w:pos="5912"/>
              </w:tabs>
              <w:suppressAutoHyphens w:val="0"/>
              <w:autoSpaceDE w:val="0"/>
              <w:autoSpaceDN w:val="0"/>
              <w:adjustRightInd w:val="0"/>
              <w:ind w:left="-993" w:firstLine="709"/>
              <w:rPr>
                <w:b/>
                <w:bCs/>
                <w:sz w:val="22"/>
                <w:szCs w:val="22"/>
                <w:lang w:eastAsia="ru-RU"/>
              </w:rPr>
            </w:pPr>
            <w:r w:rsidRPr="00603171">
              <w:rPr>
                <w:b/>
                <w:sz w:val="22"/>
                <w:szCs w:val="22"/>
              </w:rPr>
              <w:t xml:space="preserve">                                                                                                               </w:t>
            </w:r>
            <w:r w:rsidRPr="00603171">
              <w:rPr>
                <w:b/>
                <w:bCs/>
                <w:sz w:val="22"/>
                <w:szCs w:val="22"/>
                <w:lang w:eastAsia="ru-RU"/>
              </w:rPr>
              <w:t>тыс. т</w:t>
            </w:r>
          </w:p>
        </w:tc>
        <w:tc>
          <w:tcPr>
            <w:tcW w:w="2127" w:type="dxa"/>
            <w:shd w:val="clear" w:color="auto" w:fill="auto"/>
            <w:vAlign w:val="center"/>
          </w:tcPr>
          <w:p w14:paraId="63550159" w14:textId="43DA04C0" w:rsidR="00526BFF" w:rsidRPr="00603171" w:rsidRDefault="00526BFF" w:rsidP="00526BFF">
            <w:pPr>
              <w:tabs>
                <w:tab w:val="left" w:pos="5912"/>
              </w:tabs>
              <w:suppressAutoHyphens w:val="0"/>
              <w:autoSpaceDE w:val="0"/>
              <w:autoSpaceDN w:val="0"/>
              <w:adjustRightInd w:val="0"/>
              <w:ind w:firstLine="29"/>
              <w:jc w:val="center"/>
              <w:rPr>
                <w:b/>
                <w:sz w:val="22"/>
                <w:szCs w:val="22"/>
                <w:lang w:eastAsia="ru-RU"/>
              </w:rPr>
            </w:pPr>
            <w:r w:rsidRPr="00603171">
              <w:rPr>
                <w:b/>
                <w:bCs/>
                <w:color w:val="000000"/>
                <w:sz w:val="22"/>
                <w:szCs w:val="22"/>
                <w:lang w:val="kk-KZ" w:eastAsia="ru-RU"/>
              </w:rPr>
              <w:t>Атауы</w:t>
            </w:r>
          </w:p>
        </w:tc>
        <w:tc>
          <w:tcPr>
            <w:tcW w:w="1490" w:type="dxa"/>
            <w:tcBorders>
              <w:bottom w:val="single" w:sz="4" w:space="0" w:color="auto"/>
            </w:tcBorders>
            <w:shd w:val="clear" w:color="auto" w:fill="auto"/>
            <w:vAlign w:val="center"/>
          </w:tcPr>
          <w:p w14:paraId="3CBF5BA5" w14:textId="77777777" w:rsidR="00526BFF" w:rsidRPr="00603171" w:rsidRDefault="00526BFF" w:rsidP="00526BFF">
            <w:pPr>
              <w:tabs>
                <w:tab w:val="left" w:pos="5912"/>
              </w:tabs>
              <w:suppressAutoHyphens w:val="0"/>
              <w:autoSpaceDE w:val="0"/>
              <w:autoSpaceDN w:val="0"/>
              <w:adjustRightInd w:val="0"/>
              <w:ind w:firstLine="29"/>
              <w:jc w:val="center"/>
              <w:rPr>
                <w:b/>
                <w:sz w:val="22"/>
                <w:szCs w:val="22"/>
              </w:rPr>
            </w:pPr>
          </w:p>
          <w:p w14:paraId="3E6A7423" w14:textId="0782B751" w:rsidR="00526BFF" w:rsidRPr="00603171" w:rsidRDefault="00526BFF" w:rsidP="00526BFF">
            <w:pPr>
              <w:tabs>
                <w:tab w:val="left" w:pos="5912"/>
              </w:tabs>
              <w:suppressAutoHyphens w:val="0"/>
              <w:autoSpaceDE w:val="0"/>
              <w:autoSpaceDN w:val="0"/>
              <w:adjustRightInd w:val="0"/>
              <w:ind w:firstLine="29"/>
              <w:jc w:val="center"/>
              <w:rPr>
                <w:b/>
                <w:sz w:val="22"/>
                <w:szCs w:val="22"/>
                <w:lang w:val="kk-KZ" w:eastAsia="ru-RU"/>
              </w:rPr>
            </w:pPr>
            <w:r w:rsidRPr="00603171">
              <w:rPr>
                <w:b/>
                <w:sz w:val="22"/>
                <w:szCs w:val="22"/>
              </w:rPr>
              <w:t>201</w:t>
            </w:r>
            <w:r w:rsidRPr="00603171">
              <w:rPr>
                <w:b/>
                <w:sz w:val="22"/>
                <w:szCs w:val="22"/>
                <w:lang w:val="en-US"/>
              </w:rPr>
              <w:t>9</w:t>
            </w:r>
            <w:r w:rsidRPr="00603171">
              <w:rPr>
                <w:b/>
                <w:sz w:val="22"/>
                <w:szCs w:val="22"/>
              </w:rPr>
              <w:t xml:space="preserve"> жылға нақты түсімдер</w:t>
            </w:r>
          </w:p>
        </w:tc>
        <w:tc>
          <w:tcPr>
            <w:tcW w:w="1486" w:type="dxa"/>
            <w:tcBorders>
              <w:bottom w:val="single" w:sz="4" w:space="0" w:color="auto"/>
            </w:tcBorders>
            <w:shd w:val="clear" w:color="auto" w:fill="auto"/>
          </w:tcPr>
          <w:p w14:paraId="14F625A1" w14:textId="073F061C" w:rsidR="00526BFF" w:rsidRPr="00603171" w:rsidRDefault="00526BFF" w:rsidP="00526BFF">
            <w:pPr>
              <w:tabs>
                <w:tab w:val="left" w:pos="5912"/>
              </w:tabs>
              <w:suppressAutoHyphens w:val="0"/>
              <w:autoSpaceDE w:val="0"/>
              <w:autoSpaceDN w:val="0"/>
              <w:adjustRightInd w:val="0"/>
              <w:jc w:val="left"/>
              <w:rPr>
                <w:b/>
                <w:sz w:val="22"/>
                <w:szCs w:val="22"/>
                <w:lang w:eastAsia="ru-RU"/>
              </w:rPr>
            </w:pPr>
          </w:p>
          <w:p w14:paraId="279F42EA" w14:textId="77777777" w:rsidR="00526BFF" w:rsidRPr="00603171" w:rsidRDefault="00526BFF" w:rsidP="00526BFF">
            <w:pPr>
              <w:tabs>
                <w:tab w:val="left" w:pos="5912"/>
              </w:tabs>
              <w:suppressAutoHyphens w:val="0"/>
              <w:autoSpaceDE w:val="0"/>
              <w:autoSpaceDN w:val="0"/>
              <w:adjustRightInd w:val="0"/>
              <w:jc w:val="left"/>
              <w:rPr>
                <w:b/>
                <w:sz w:val="22"/>
                <w:szCs w:val="22"/>
                <w:lang w:eastAsia="ru-RU"/>
              </w:rPr>
            </w:pPr>
          </w:p>
          <w:p w14:paraId="420E4CD5" w14:textId="7307438A" w:rsidR="00526BFF" w:rsidRPr="00603171" w:rsidRDefault="00526BFF" w:rsidP="00526BFF">
            <w:pPr>
              <w:tabs>
                <w:tab w:val="left" w:pos="5912"/>
              </w:tabs>
              <w:suppressAutoHyphens w:val="0"/>
              <w:autoSpaceDE w:val="0"/>
              <w:autoSpaceDN w:val="0"/>
              <w:adjustRightInd w:val="0"/>
              <w:jc w:val="center"/>
              <w:rPr>
                <w:b/>
                <w:sz w:val="22"/>
                <w:szCs w:val="22"/>
                <w:lang w:val="kk-KZ" w:eastAsia="ru-RU"/>
              </w:rPr>
            </w:pPr>
            <w:r w:rsidRPr="00603171">
              <w:rPr>
                <w:b/>
                <w:sz w:val="22"/>
                <w:szCs w:val="22"/>
                <w:lang w:val="en-US" w:eastAsia="ru-RU"/>
              </w:rPr>
              <w:t xml:space="preserve">2020 </w:t>
            </w:r>
            <w:r w:rsidRPr="00603171">
              <w:rPr>
                <w:b/>
                <w:sz w:val="22"/>
                <w:szCs w:val="22"/>
                <w:lang w:val="kk-KZ" w:eastAsia="ru-RU"/>
              </w:rPr>
              <w:t>жылға жоспар</w:t>
            </w:r>
          </w:p>
        </w:tc>
        <w:tc>
          <w:tcPr>
            <w:tcW w:w="1418" w:type="dxa"/>
            <w:tcBorders>
              <w:bottom w:val="single" w:sz="4" w:space="0" w:color="auto"/>
            </w:tcBorders>
            <w:shd w:val="clear" w:color="auto" w:fill="auto"/>
          </w:tcPr>
          <w:p w14:paraId="39A65BD3" w14:textId="77777777" w:rsidR="00526BFF" w:rsidRPr="00603171" w:rsidRDefault="00526BFF" w:rsidP="00526BFF">
            <w:pPr>
              <w:tabs>
                <w:tab w:val="left" w:pos="5912"/>
              </w:tabs>
              <w:suppressAutoHyphens w:val="0"/>
              <w:autoSpaceDE w:val="0"/>
              <w:autoSpaceDN w:val="0"/>
              <w:adjustRightInd w:val="0"/>
              <w:ind w:left="-993" w:firstLine="709"/>
              <w:jc w:val="left"/>
              <w:rPr>
                <w:b/>
                <w:sz w:val="22"/>
                <w:szCs w:val="22"/>
                <w:lang w:eastAsia="ru-RU"/>
              </w:rPr>
            </w:pPr>
          </w:p>
          <w:p w14:paraId="437F58E9" w14:textId="77777777" w:rsidR="00526BFF" w:rsidRPr="00603171" w:rsidRDefault="00526BFF" w:rsidP="00526BFF">
            <w:pPr>
              <w:tabs>
                <w:tab w:val="left" w:pos="5912"/>
              </w:tabs>
              <w:suppressAutoHyphens w:val="0"/>
              <w:autoSpaceDE w:val="0"/>
              <w:autoSpaceDN w:val="0"/>
              <w:adjustRightInd w:val="0"/>
              <w:ind w:left="-40" w:firstLine="40"/>
              <w:jc w:val="center"/>
              <w:rPr>
                <w:b/>
                <w:sz w:val="22"/>
                <w:szCs w:val="22"/>
                <w:lang w:val="en-US" w:eastAsia="ru-RU"/>
              </w:rPr>
            </w:pPr>
          </w:p>
          <w:p w14:paraId="0C3771B8" w14:textId="10A5CB92" w:rsidR="00526BFF" w:rsidRPr="00603171" w:rsidRDefault="00526BFF" w:rsidP="00526BFF">
            <w:pPr>
              <w:tabs>
                <w:tab w:val="left" w:pos="5912"/>
              </w:tabs>
              <w:suppressAutoHyphens w:val="0"/>
              <w:autoSpaceDE w:val="0"/>
              <w:autoSpaceDN w:val="0"/>
              <w:adjustRightInd w:val="0"/>
              <w:ind w:left="-40" w:firstLine="40"/>
              <w:jc w:val="center"/>
              <w:rPr>
                <w:b/>
                <w:sz w:val="22"/>
                <w:szCs w:val="22"/>
                <w:lang w:val="kk-KZ" w:eastAsia="ru-RU"/>
              </w:rPr>
            </w:pPr>
            <w:r w:rsidRPr="00603171">
              <w:rPr>
                <w:b/>
                <w:sz w:val="22"/>
                <w:szCs w:val="22"/>
                <w:lang w:val="en-US" w:eastAsia="ru-RU"/>
              </w:rPr>
              <w:t xml:space="preserve">2020 </w:t>
            </w:r>
            <w:r w:rsidRPr="00603171">
              <w:rPr>
                <w:b/>
                <w:sz w:val="22"/>
                <w:szCs w:val="22"/>
                <w:lang w:val="kk-KZ" w:eastAsia="ru-RU"/>
              </w:rPr>
              <w:t>жылға орындалуы</w:t>
            </w:r>
          </w:p>
        </w:tc>
        <w:tc>
          <w:tcPr>
            <w:tcW w:w="993" w:type="dxa"/>
            <w:tcBorders>
              <w:bottom w:val="single" w:sz="4" w:space="0" w:color="auto"/>
            </w:tcBorders>
            <w:shd w:val="clear" w:color="auto" w:fill="auto"/>
          </w:tcPr>
          <w:p w14:paraId="27473864" w14:textId="77777777" w:rsidR="00526BFF" w:rsidRPr="00603171" w:rsidRDefault="00526BFF" w:rsidP="00526BFF">
            <w:pPr>
              <w:widowControl w:val="0"/>
              <w:tabs>
                <w:tab w:val="left" w:pos="0"/>
              </w:tabs>
              <w:snapToGrid w:val="0"/>
              <w:ind w:left="-50"/>
              <w:jc w:val="center"/>
              <w:rPr>
                <w:b/>
                <w:sz w:val="22"/>
                <w:szCs w:val="22"/>
              </w:rPr>
            </w:pPr>
          </w:p>
          <w:p w14:paraId="480AA2D9" w14:textId="37043B03" w:rsidR="00526BFF" w:rsidRPr="00603171" w:rsidRDefault="00526BFF" w:rsidP="00526BFF">
            <w:pPr>
              <w:widowControl w:val="0"/>
              <w:tabs>
                <w:tab w:val="left" w:pos="0"/>
              </w:tabs>
              <w:snapToGrid w:val="0"/>
              <w:ind w:left="-50"/>
              <w:jc w:val="center"/>
              <w:rPr>
                <w:b/>
                <w:sz w:val="22"/>
                <w:szCs w:val="22"/>
                <w:lang w:val="kk-KZ"/>
              </w:rPr>
            </w:pPr>
            <w:r w:rsidRPr="00603171">
              <w:rPr>
                <w:b/>
                <w:sz w:val="22"/>
                <w:szCs w:val="22"/>
              </w:rPr>
              <w:t xml:space="preserve">% </w:t>
            </w:r>
            <w:r w:rsidRPr="00603171">
              <w:rPr>
                <w:b/>
                <w:sz w:val="22"/>
                <w:szCs w:val="22"/>
                <w:lang w:val="kk-KZ"/>
              </w:rPr>
              <w:t>жоспардың орындалуы</w:t>
            </w:r>
          </w:p>
        </w:tc>
        <w:tc>
          <w:tcPr>
            <w:tcW w:w="991" w:type="dxa"/>
            <w:tcBorders>
              <w:bottom w:val="single" w:sz="4" w:space="0" w:color="auto"/>
            </w:tcBorders>
            <w:shd w:val="clear" w:color="auto" w:fill="auto"/>
          </w:tcPr>
          <w:p w14:paraId="1A2385E8" w14:textId="77777777" w:rsidR="00526BFF" w:rsidRPr="00603171" w:rsidRDefault="00526BFF" w:rsidP="00526BFF">
            <w:pPr>
              <w:widowControl w:val="0"/>
              <w:tabs>
                <w:tab w:val="left" w:pos="0"/>
              </w:tabs>
              <w:snapToGrid w:val="0"/>
              <w:ind w:left="-50"/>
              <w:jc w:val="center"/>
              <w:rPr>
                <w:b/>
                <w:sz w:val="22"/>
                <w:szCs w:val="22"/>
                <w:lang w:val="kk-KZ"/>
              </w:rPr>
            </w:pPr>
          </w:p>
          <w:p w14:paraId="01A50676" w14:textId="77777777" w:rsidR="00526BFF" w:rsidRPr="00603171" w:rsidRDefault="00526BFF" w:rsidP="00526BFF">
            <w:pPr>
              <w:widowControl w:val="0"/>
              <w:tabs>
                <w:tab w:val="left" w:pos="0"/>
              </w:tabs>
              <w:snapToGrid w:val="0"/>
              <w:ind w:left="-50"/>
              <w:jc w:val="center"/>
              <w:rPr>
                <w:b/>
                <w:sz w:val="22"/>
                <w:szCs w:val="22"/>
                <w:lang w:val="kk-KZ"/>
              </w:rPr>
            </w:pPr>
          </w:p>
          <w:p w14:paraId="0051FB99" w14:textId="5FD4CC0D" w:rsidR="00526BFF" w:rsidRPr="00603171" w:rsidRDefault="00526BFF" w:rsidP="00526BFF">
            <w:pPr>
              <w:widowControl w:val="0"/>
              <w:tabs>
                <w:tab w:val="left" w:pos="0"/>
              </w:tabs>
              <w:snapToGrid w:val="0"/>
              <w:ind w:left="-50"/>
              <w:jc w:val="center"/>
              <w:rPr>
                <w:b/>
                <w:sz w:val="22"/>
                <w:szCs w:val="22"/>
                <w:lang w:val="kk-KZ"/>
              </w:rPr>
            </w:pPr>
            <w:r w:rsidRPr="00603171">
              <w:rPr>
                <w:b/>
                <w:sz w:val="22"/>
                <w:szCs w:val="22"/>
                <w:lang w:val="kk-KZ"/>
              </w:rPr>
              <w:t>Жоспардан ауытқу</w:t>
            </w:r>
          </w:p>
          <w:p w14:paraId="642DCC89" w14:textId="77777777" w:rsidR="00526BFF" w:rsidRPr="00603171" w:rsidRDefault="00526BFF" w:rsidP="00526BFF">
            <w:pPr>
              <w:widowControl w:val="0"/>
              <w:tabs>
                <w:tab w:val="left" w:pos="0"/>
              </w:tabs>
              <w:snapToGrid w:val="0"/>
              <w:ind w:left="-50"/>
              <w:jc w:val="center"/>
              <w:rPr>
                <w:b/>
                <w:sz w:val="22"/>
                <w:szCs w:val="22"/>
              </w:rPr>
            </w:pPr>
          </w:p>
          <w:p w14:paraId="4C0C8733" w14:textId="77777777" w:rsidR="00526BFF" w:rsidRPr="00603171" w:rsidRDefault="00526BFF" w:rsidP="00526BFF">
            <w:pPr>
              <w:widowControl w:val="0"/>
              <w:tabs>
                <w:tab w:val="left" w:pos="0"/>
              </w:tabs>
              <w:snapToGrid w:val="0"/>
              <w:ind w:left="-50"/>
              <w:jc w:val="center"/>
              <w:rPr>
                <w:b/>
                <w:sz w:val="22"/>
                <w:szCs w:val="22"/>
              </w:rPr>
            </w:pPr>
          </w:p>
        </w:tc>
        <w:tc>
          <w:tcPr>
            <w:tcW w:w="851" w:type="dxa"/>
            <w:tcBorders>
              <w:bottom w:val="single" w:sz="4" w:space="0" w:color="auto"/>
            </w:tcBorders>
            <w:shd w:val="clear" w:color="auto" w:fill="auto"/>
          </w:tcPr>
          <w:p w14:paraId="17AB992E" w14:textId="0F829F75" w:rsidR="00526BFF" w:rsidRPr="00603171" w:rsidRDefault="00526BFF" w:rsidP="00526BFF">
            <w:pPr>
              <w:widowControl w:val="0"/>
              <w:tabs>
                <w:tab w:val="left" w:pos="0"/>
                <w:tab w:val="left" w:pos="886"/>
              </w:tabs>
              <w:snapToGrid w:val="0"/>
              <w:ind w:left="-50"/>
              <w:jc w:val="center"/>
              <w:rPr>
                <w:b/>
                <w:sz w:val="22"/>
                <w:szCs w:val="22"/>
                <w:lang w:val="en-US"/>
              </w:rPr>
            </w:pPr>
            <w:r w:rsidRPr="00603171">
              <w:rPr>
                <w:b/>
                <w:sz w:val="22"/>
                <w:szCs w:val="22"/>
                <w:lang w:val="en-US"/>
              </w:rPr>
              <w:t xml:space="preserve">2019 </w:t>
            </w:r>
            <w:r w:rsidRPr="00603171">
              <w:rPr>
                <w:b/>
                <w:sz w:val="22"/>
                <w:szCs w:val="22"/>
                <w:lang w:val="kk-KZ"/>
              </w:rPr>
              <w:t xml:space="preserve">жылға өсу қарқыны </w:t>
            </w:r>
            <w:r w:rsidRPr="00603171">
              <w:rPr>
                <w:b/>
                <w:sz w:val="22"/>
                <w:szCs w:val="22"/>
                <w:lang w:val="en-US"/>
              </w:rPr>
              <w:t>%</w:t>
            </w:r>
          </w:p>
        </w:tc>
      </w:tr>
      <w:tr w:rsidR="00523500" w:rsidRPr="0000238E" w14:paraId="768538AF" w14:textId="77777777" w:rsidTr="00BF5092">
        <w:tc>
          <w:tcPr>
            <w:tcW w:w="567" w:type="dxa"/>
            <w:vAlign w:val="center"/>
          </w:tcPr>
          <w:p w14:paraId="4719149C" w14:textId="77777777" w:rsidR="00523500" w:rsidRPr="00603171" w:rsidRDefault="00523500" w:rsidP="00496B27">
            <w:pPr>
              <w:tabs>
                <w:tab w:val="left" w:pos="5912"/>
              </w:tabs>
              <w:suppressAutoHyphens w:val="0"/>
              <w:autoSpaceDE w:val="0"/>
              <w:autoSpaceDN w:val="0"/>
              <w:adjustRightInd w:val="0"/>
              <w:ind w:left="-993" w:firstLine="709"/>
              <w:jc w:val="center"/>
              <w:rPr>
                <w:b/>
                <w:bCs/>
                <w:sz w:val="22"/>
                <w:szCs w:val="22"/>
                <w:lang w:eastAsia="ru-RU"/>
              </w:rPr>
            </w:pPr>
            <w:r w:rsidRPr="00603171">
              <w:rPr>
                <w:b/>
                <w:bCs/>
                <w:sz w:val="22"/>
                <w:szCs w:val="22"/>
                <w:lang w:val="en-US" w:eastAsia="ru-RU"/>
              </w:rPr>
              <w:t>I</w:t>
            </w:r>
          </w:p>
        </w:tc>
        <w:tc>
          <w:tcPr>
            <w:tcW w:w="2127" w:type="dxa"/>
            <w:vAlign w:val="center"/>
          </w:tcPr>
          <w:p w14:paraId="28387539" w14:textId="5460878D" w:rsidR="00523500" w:rsidRPr="00603171" w:rsidRDefault="00BF5092" w:rsidP="00BF5092">
            <w:pPr>
              <w:tabs>
                <w:tab w:val="left" w:pos="5912"/>
              </w:tabs>
              <w:suppressAutoHyphens w:val="0"/>
              <w:autoSpaceDE w:val="0"/>
              <w:autoSpaceDN w:val="0"/>
              <w:adjustRightInd w:val="0"/>
              <w:ind w:firstLine="31"/>
              <w:jc w:val="left"/>
              <w:rPr>
                <w:b/>
                <w:bCs/>
                <w:sz w:val="22"/>
                <w:szCs w:val="22"/>
                <w:lang w:val="kk-KZ" w:eastAsia="ru-RU"/>
              </w:rPr>
            </w:pPr>
            <w:r w:rsidRPr="00603171">
              <w:rPr>
                <w:b/>
                <w:bCs/>
                <w:sz w:val="22"/>
                <w:szCs w:val="22"/>
                <w:lang w:val="kk-KZ" w:eastAsia="ru-RU"/>
              </w:rPr>
              <w:t>Түсімдер</w:t>
            </w:r>
          </w:p>
        </w:tc>
        <w:tc>
          <w:tcPr>
            <w:tcW w:w="1490" w:type="dxa"/>
            <w:tcBorders>
              <w:right w:val="single" w:sz="4" w:space="0" w:color="auto"/>
            </w:tcBorders>
            <w:vAlign w:val="bottom"/>
          </w:tcPr>
          <w:p w14:paraId="18F5C94D" w14:textId="77777777" w:rsidR="00523500" w:rsidRPr="00603171" w:rsidRDefault="00523500" w:rsidP="00496B27">
            <w:pPr>
              <w:suppressAutoHyphens w:val="0"/>
              <w:ind w:left="-993" w:firstLine="709"/>
              <w:jc w:val="center"/>
              <w:rPr>
                <w:b/>
                <w:sz w:val="22"/>
                <w:szCs w:val="22"/>
                <w:lang w:val="kk-KZ"/>
              </w:rPr>
            </w:pPr>
            <w:r w:rsidRPr="00603171">
              <w:rPr>
                <w:b/>
                <w:sz w:val="22"/>
                <w:szCs w:val="22"/>
                <w:lang w:val="kk-KZ"/>
              </w:rPr>
              <w:t>4 424 295,7</w:t>
            </w:r>
          </w:p>
        </w:tc>
        <w:tc>
          <w:tcPr>
            <w:tcW w:w="1486" w:type="dxa"/>
            <w:tcBorders>
              <w:top w:val="single" w:sz="4" w:space="0" w:color="auto"/>
              <w:left w:val="single" w:sz="4" w:space="0" w:color="auto"/>
              <w:bottom w:val="single" w:sz="4" w:space="0" w:color="auto"/>
              <w:right w:val="single" w:sz="4" w:space="0" w:color="auto"/>
            </w:tcBorders>
            <w:shd w:val="clear" w:color="auto" w:fill="auto"/>
            <w:vAlign w:val="bottom"/>
          </w:tcPr>
          <w:p w14:paraId="28384E4A" w14:textId="77777777" w:rsidR="00523500" w:rsidRPr="00603171" w:rsidRDefault="00E92609" w:rsidP="00496B27">
            <w:pPr>
              <w:ind w:left="-993" w:firstLine="709"/>
              <w:jc w:val="center"/>
              <w:rPr>
                <w:b/>
                <w:sz w:val="22"/>
                <w:szCs w:val="22"/>
                <w:lang w:val="kk-KZ"/>
              </w:rPr>
            </w:pPr>
            <w:r w:rsidRPr="00603171">
              <w:rPr>
                <w:b/>
                <w:sz w:val="22"/>
                <w:szCs w:val="22"/>
                <w:lang w:val="kk-KZ"/>
              </w:rPr>
              <w:t>6 498 326,0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13203305" w14:textId="77777777" w:rsidR="00523500" w:rsidRPr="00603171" w:rsidRDefault="0027647D" w:rsidP="00496B27">
            <w:pPr>
              <w:ind w:left="-993" w:firstLine="709"/>
              <w:jc w:val="center"/>
              <w:rPr>
                <w:b/>
                <w:sz w:val="22"/>
                <w:szCs w:val="22"/>
                <w:lang w:val="kk-KZ"/>
              </w:rPr>
            </w:pPr>
            <w:r w:rsidRPr="00603171">
              <w:rPr>
                <w:b/>
                <w:sz w:val="22"/>
                <w:szCs w:val="22"/>
                <w:lang w:val="kk-KZ"/>
              </w:rPr>
              <w:t>6 567 706,4</w:t>
            </w:r>
          </w:p>
        </w:tc>
        <w:tc>
          <w:tcPr>
            <w:tcW w:w="993" w:type="dxa"/>
            <w:tcBorders>
              <w:top w:val="single" w:sz="4" w:space="0" w:color="auto"/>
              <w:left w:val="single" w:sz="4" w:space="0" w:color="auto"/>
              <w:bottom w:val="single" w:sz="4" w:space="0" w:color="auto"/>
              <w:right w:val="single" w:sz="4" w:space="0" w:color="auto"/>
            </w:tcBorders>
            <w:vAlign w:val="bottom"/>
          </w:tcPr>
          <w:p w14:paraId="5551FAE4" w14:textId="77777777" w:rsidR="00523500" w:rsidRPr="00603171" w:rsidRDefault="0027647D" w:rsidP="00496B27">
            <w:pPr>
              <w:ind w:left="-993" w:firstLine="709"/>
              <w:jc w:val="center"/>
              <w:rPr>
                <w:b/>
                <w:sz w:val="22"/>
                <w:szCs w:val="22"/>
                <w:lang w:val="kk-KZ"/>
              </w:rPr>
            </w:pPr>
            <w:r w:rsidRPr="00603171">
              <w:rPr>
                <w:b/>
                <w:sz w:val="22"/>
                <w:szCs w:val="22"/>
                <w:lang w:val="kk-KZ"/>
              </w:rPr>
              <w:t>101,1</w:t>
            </w:r>
          </w:p>
        </w:tc>
        <w:tc>
          <w:tcPr>
            <w:tcW w:w="991" w:type="dxa"/>
            <w:tcBorders>
              <w:top w:val="single" w:sz="4" w:space="0" w:color="auto"/>
              <w:left w:val="single" w:sz="4" w:space="0" w:color="auto"/>
              <w:bottom w:val="single" w:sz="4" w:space="0" w:color="auto"/>
              <w:right w:val="single" w:sz="4" w:space="0" w:color="auto"/>
            </w:tcBorders>
            <w:vAlign w:val="bottom"/>
          </w:tcPr>
          <w:p w14:paraId="4512DFE2" w14:textId="77777777" w:rsidR="00523500" w:rsidRPr="00603171" w:rsidRDefault="0027647D" w:rsidP="00496B27">
            <w:pPr>
              <w:ind w:left="-993" w:firstLine="709"/>
              <w:jc w:val="center"/>
              <w:rPr>
                <w:b/>
                <w:sz w:val="22"/>
                <w:szCs w:val="22"/>
                <w:lang w:val="kk-KZ"/>
              </w:rPr>
            </w:pPr>
            <w:r w:rsidRPr="00603171">
              <w:rPr>
                <w:b/>
                <w:sz w:val="22"/>
                <w:szCs w:val="22"/>
                <w:lang w:val="kk-KZ"/>
              </w:rPr>
              <w:t>+69 380,4</w:t>
            </w:r>
          </w:p>
        </w:tc>
        <w:tc>
          <w:tcPr>
            <w:tcW w:w="851" w:type="dxa"/>
            <w:tcBorders>
              <w:top w:val="single" w:sz="4" w:space="0" w:color="auto"/>
              <w:left w:val="single" w:sz="4" w:space="0" w:color="auto"/>
              <w:bottom w:val="single" w:sz="4" w:space="0" w:color="auto"/>
              <w:right w:val="single" w:sz="4" w:space="0" w:color="auto"/>
            </w:tcBorders>
            <w:vAlign w:val="bottom"/>
          </w:tcPr>
          <w:p w14:paraId="0023BFE4" w14:textId="77777777" w:rsidR="00523500" w:rsidRPr="00603171" w:rsidRDefault="0098494C" w:rsidP="00496B27">
            <w:pPr>
              <w:ind w:left="-993" w:firstLine="709"/>
              <w:jc w:val="center"/>
              <w:rPr>
                <w:b/>
                <w:sz w:val="22"/>
                <w:szCs w:val="22"/>
                <w:lang w:val="kk-KZ"/>
              </w:rPr>
            </w:pPr>
            <w:r w:rsidRPr="00603171">
              <w:rPr>
                <w:b/>
                <w:sz w:val="22"/>
                <w:szCs w:val="22"/>
                <w:lang w:val="kk-KZ"/>
              </w:rPr>
              <w:t>101,1</w:t>
            </w:r>
          </w:p>
        </w:tc>
      </w:tr>
      <w:tr w:rsidR="00523500" w:rsidRPr="0000238E" w14:paraId="115F0E50" w14:textId="77777777" w:rsidTr="00BF5092">
        <w:tc>
          <w:tcPr>
            <w:tcW w:w="567" w:type="dxa"/>
            <w:vAlign w:val="center"/>
          </w:tcPr>
          <w:p w14:paraId="6FDC8DE1" w14:textId="77777777" w:rsidR="00523500" w:rsidRPr="00603171" w:rsidRDefault="00523500" w:rsidP="00496B27">
            <w:pPr>
              <w:tabs>
                <w:tab w:val="left" w:pos="5912"/>
              </w:tabs>
              <w:suppressAutoHyphens w:val="0"/>
              <w:autoSpaceDE w:val="0"/>
              <w:autoSpaceDN w:val="0"/>
              <w:adjustRightInd w:val="0"/>
              <w:ind w:left="-993" w:firstLine="709"/>
              <w:jc w:val="center"/>
              <w:rPr>
                <w:b/>
                <w:bCs/>
                <w:sz w:val="22"/>
                <w:szCs w:val="22"/>
                <w:lang w:val="en-US" w:eastAsia="ru-RU"/>
              </w:rPr>
            </w:pPr>
            <w:r w:rsidRPr="00603171">
              <w:rPr>
                <w:b/>
                <w:bCs/>
                <w:sz w:val="22"/>
                <w:szCs w:val="22"/>
                <w:lang w:eastAsia="ru-RU"/>
              </w:rPr>
              <w:t>1.</w:t>
            </w:r>
          </w:p>
        </w:tc>
        <w:tc>
          <w:tcPr>
            <w:tcW w:w="2127" w:type="dxa"/>
            <w:vAlign w:val="center"/>
          </w:tcPr>
          <w:p w14:paraId="7B3BE626" w14:textId="7ACD307A" w:rsidR="00523500" w:rsidRPr="00603171" w:rsidRDefault="00BF5092" w:rsidP="00BF5092">
            <w:pPr>
              <w:tabs>
                <w:tab w:val="left" w:pos="5912"/>
              </w:tabs>
              <w:suppressAutoHyphens w:val="0"/>
              <w:autoSpaceDE w:val="0"/>
              <w:autoSpaceDN w:val="0"/>
              <w:adjustRightInd w:val="0"/>
              <w:ind w:firstLine="31"/>
              <w:jc w:val="left"/>
              <w:rPr>
                <w:b/>
                <w:bCs/>
                <w:sz w:val="22"/>
                <w:szCs w:val="22"/>
                <w:lang w:val="kk-KZ" w:eastAsia="ru-RU"/>
              </w:rPr>
            </w:pPr>
            <w:r w:rsidRPr="00603171">
              <w:rPr>
                <w:b/>
                <w:bCs/>
                <w:sz w:val="22"/>
                <w:szCs w:val="22"/>
                <w:lang w:val="kk-KZ" w:eastAsia="ru-RU"/>
              </w:rPr>
              <w:t>Кірістер</w:t>
            </w:r>
          </w:p>
        </w:tc>
        <w:tc>
          <w:tcPr>
            <w:tcW w:w="1490" w:type="dxa"/>
            <w:tcBorders>
              <w:right w:val="single" w:sz="4" w:space="0" w:color="auto"/>
            </w:tcBorders>
            <w:vAlign w:val="bottom"/>
          </w:tcPr>
          <w:p w14:paraId="43F931EC" w14:textId="77777777" w:rsidR="00523500" w:rsidRPr="00603171" w:rsidRDefault="00523500" w:rsidP="00496B27">
            <w:pPr>
              <w:suppressAutoHyphens w:val="0"/>
              <w:ind w:left="-993" w:firstLine="709"/>
              <w:jc w:val="center"/>
              <w:rPr>
                <w:b/>
                <w:sz w:val="22"/>
                <w:szCs w:val="22"/>
                <w:lang w:val="kk-KZ"/>
              </w:rPr>
            </w:pPr>
            <w:r w:rsidRPr="00603171">
              <w:rPr>
                <w:b/>
                <w:sz w:val="22"/>
                <w:szCs w:val="22"/>
                <w:lang w:val="kk-KZ"/>
              </w:rPr>
              <w:t>4 312 976,4</w:t>
            </w:r>
          </w:p>
        </w:tc>
        <w:tc>
          <w:tcPr>
            <w:tcW w:w="1486" w:type="dxa"/>
            <w:tcBorders>
              <w:top w:val="single" w:sz="4" w:space="0" w:color="auto"/>
              <w:left w:val="single" w:sz="4" w:space="0" w:color="auto"/>
              <w:bottom w:val="single" w:sz="4" w:space="0" w:color="auto"/>
              <w:right w:val="single" w:sz="4" w:space="0" w:color="auto"/>
            </w:tcBorders>
            <w:shd w:val="clear" w:color="auto" w:fill="auto"/>
            <w:vAlign w:val="bottom"/>
          </w:tcPr>
          <w:p w14:paraId="49FCF6C9" w14:textId="77777777" w:rsidR="00523500" w:rsidRPr="00603171" w:rsidRDefault="00523500" w:rsidP="00496B27">
            <w:pPr>
              <w:ind w:left="-993" w:firstLine="709"/>
              <w:jc w:val="center"/>
              <w:rPr>
                <w:b/>
                <w:sz w:val="22"/>
                <w:szCs w:val="22"/>
                <w:lang w:val="kk-KZ"/>
              </w:rPr>
            </w:pPr>
            <w:r w:rsidRPr="00603171">
              <w:rPr>
                <w:b/>
                <w:sz w:val="22"/>
                <w:szCs w:val="22"/>
                <w:lang w:val="kk-KZ"/>
              </w:rPr>
              <w:t>6 290 950,0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089464E0" w14:textId="77777777" w:rsidR="00523500" w:rsidRPr="00603171" w:rsidRDefault="00523500" w:rsidP="00496B27">
            <w:pPr>
              <w:ind w:left="-993" w:firstLine="709"/>
              <w:jc w:val="center"/>
              <w:rPr>
                <w:b/>
                <w:sz w:val="22"/>
                <w:szCs w:val="22"/>
                <w:lang w:val="kk-KZ"/>
              </w:rPr>
            </w:pPr>
            <w:r w:rsidRPr="00603171">
              <w:rPr>
                <w:b/>
                <w:sz w:val="22"/>
                <w:szCs w:val="22"/>
                <w:lang w:val="kk-KZ"/>
              </w:rPr>
              <w:t>6 361 615,0</w:t>
            </w:r>
          </w:p>
        </w:tc>
        <w:tc>
          <w:tcPr>
            <w:tcW w:w="993" w:type="dxa"/>
            <w:tcBorders>
              <w:top w:val="single" w:sz="4" w:space="0" w:color="auto"/>
              <w:left w:val="single" w:sz="4" w:space="0" w:color="auto"/>
              <w:bottom w:val="single" w:sz="4" w:space="0" w:color="auto"/>
              <w:right w:val="single" w:sz="4" w:space="0" w:color="auto"/>
            </w:tcBorders>
            <w:vAlign w:val="bottom"/>
          </w:tcPr>
          <w:p w14:paraId="3FEE8F69" w14:textId="77777777" w:rsidR="00523500" w:rsidRPr="00603171" w:rsidRDefault="00523500" w:rsidP="00496B27">
            <w:pPr>
              <w:ind w:left="-993" w:firstLine="709"/>
              <w:jc w:val="center"/>
              <w:rPr>
                <w:b/>
                <w:sz w:val="22"/>
                <w:szCs w:val="22"/>
                <w:lang w:val="kk-KZ"/>
              </w:rPr>
            </w:pPr>
            <w:r w:rsidRPr="00603171">
              <w:rPr>
                <w:b/>
                <w:sz w:val="22"/>
                <w:szCs w:val="22"/>
                <w:lang w:val="kk-KZ"/>
              </w:rPr>
              <w:t>101,1</w:t>
            </w:r>
          </w:p>
        </w:tc>
        <w:tc>
          <w:tcPr>
            <w:tcW w:w="991" w:type="dxa"/>
            <w:tcBorders>
              <w:top w:val="single" w:sz="4" w:space="0" w:color="auto"/>
              <w:left w:val="single" w:sz="4" w:space="0" w:color="auto"/>
              <w:bottom w:val="single" w:sz="4" w:space="0" w:color="auto"/>
              <w:right w:val="single" w:sz="4" w:space="0" w:color="auto"/>
            </w:tcBorders>
            <w:vAlign w:val="bottom"/>
          </w:tcPr>
          <w:p w14:paraId="3E00852A" w14:textId="77777777" w:rsidR="00523500" w:rsidRPr="00603171" w:rsidRDefault="0027647D" w:rsidP="00496B27">
            <w:pPr>
              <w:ind w:left="-993" w:firstLine="709"/>
              <w:jc w:val="center"/>
              <w:rPr>
                <w:b/>
                <w:sz w:val="22"/>
                <w:szCs w:val="22"/>
                <w:lang w:val="kk-KZ"/>
              </w:rPr>
            </w:pPr>
            <w:r w:rsidRPr="00603171">
              <w:rPr>
                <w:b/>
                <w:sz w:val="22"/>
                <w:szCs w:val="22"/>
                <w:lang w:val="kk-KZ"/>
              </w:rPr>
              <w:t>+</w:t>
            </w:r>
            <w:r w:rsidR="00523500" w:rsidRPr="00603171">
              <w:rPr>
                <w:b/>
                <w:sz w:val="22"/>
                <w:szCs w:val="22"/>
                <w:lang w:val="kk-KZ"/>
              </w:rPr>
              <w:t>70 665,0</w:t>
            </w:r>
          </w:p>
        </w:tc>
        <w:tc>
          <w:tcPr>
            <w:tcW w:w="851" w:type="dxa"/>
            <w:tcBorders>
              <w:top w:val="single" w:sz="4" w:space="0" w:color="auto"/>
              <w:left w:val="single" w:sz="4" w:space="0" w:color="auto"/>
              <w:bottom w:val="single" w:sz="4" w:space="0" w:color="auto"/>
              <w:right w:val="single" w:sz="4" w:space="0" w:color="auto"/>
            </w:tcBorders>
            <w:vAlign w:val="bottom"/>
          </w:tcPr>
          <w:p w14:paraId="350163D1" w14:textId="77777777" w:rsidR="00523500" w:rsidRPr="00603171" w:rsidRDefault="0098494C" w:rsidP="00496B27">
            <w:pPr>
              <w:ind w:left="-993" w:firstLine="709"/>
              <w:jc w:val="center"/>
              <w:rPr>
                <w:b/>
                <w:sz w:val="22"/>
                <w:szCs w:val="22"/>
                <w:lang w:val="kk-KZ"/>
              </w:rPr>
            </w:pPr>
            <w:r w:rsidRPr="00603171">
              <w:rPr>
                <w:b/>
                <w:sz w:val="22"/>
                <w:szCs w:val="22"/>
                <w:lang w:val="kk-KZ"/>
              </w:rPr>
              <w:t>101,1</w:t>
            </w:r>
          </w:p>
        </w:tc>
      </w:tr>
      <w:tr w:rsidR="00BF5092" w:rsidRPr="0000238E" w14:paraId="4E531A24" w14:textId="77777777" w:rsidTr="00BF5092">
        <w:trPr>
          <w:trHeight w:val="351"/>
        </w:trPr>
        <w:tc>
          <w:tcPr>
            <w:tcW w:w="567" w:type="dxa"/>
            <w:vAlign w:val="center"/>
          </w:tcPr>
          <w:p w14:paraId="06B4CE2F" w14:textId="5BFDF82F" w:rsidR="00BF5092" w:rsidRPr="00603171" w:rsidRDefault="00BF5092" w:rsidP="00BF5092">
            <w:pPr>
              <w:tabs>
                <w:tab w:val="left" w:pos="5912"/>
              </w:tabs>
              <w:suppressAutoHyphens w:val="0"/>
              <w:autoSpaceDE w:val="0"/>
              <w:autoSpaceDN w:val="0"/>
              <w:adjustRightInd w:val="0"/>
              <w:ind w:left="-993" w:firstLine="709"/>
              <w:jc w:val="center"/>
              <w:rPr>
                <w:bCs/>
                <w:sz w:val="22"/>
                <w:szCs w:val="22"/>
                <w:lang w:eastAsia="ru-RU"/>
              </w:rPr>
            </w:pPr>
            <w:r w:rsidRPr="00603171">
              <w:rPr>
                <w:bCs/>
                <w:sz w:val="22"/>
                <w:szCs w:val="22"/>
                <w:lang w:eastAsia="ru-RU"/>
              </w:rPr>
              <w:t>1.1</w:t>
            </w:r>
          </w:p>
        </w:tc>
        <w:tc>
          <w:tcPr>
            <w:tcW w:w="2127" w:type="dxa"/>
            <w:vAlign w:val="center"/>
          </w:tcPr>
          <w:p w14:paraId="6156A09D" w14:textId="4149846C" w:rsidR="00BF5092" w:rsidRPr="00603171" w:rsidRDefault="00BF5092" w:rsidP="00BF5092">
            <w:pPr>
              <w:tabs>
                <w:tab w:val="left" w:pos="5912"/>
              </w:tabs>
              <w:suppressAutoHyphens w:val="0"/>
              <w:autoSpaceDE w:val="0"/>
              <w:autoSpaceDN w:val="0"/>
              <w:adjustRightInd w:val="0"/>
              <w:ind w:firstLine="31"/>
              <w:jc w:val="left"/>
              <w:rPr>
                <w:bCs/>
                <w:iCs/>
                <w:sz w:val="22"/>
                <w:szCs w:val="22"/>
                <w:lang w:eastAsia="ru-RU"/>
              </w:rPr>
            </w:pPr>
            <w:r w:rsidRPr="00603171">
              <w:rPr>
                <w:iCs/>
                <w:sz w:val="22"/>
                <w:szCs w:val="22"/>
                <w:lang w:val="kk-KZ"/>
              </w:rPr>
              <w:t>Салық түсімдер</w:t>
            </w:r>
          </w:p>
        </w:tc>
        <w:tc>
          <w:tcPr>
            <w:tcW w:w="1490" w:type="dxa"/>
            <w:tcBorders>
              <w:right w:val="single" w:sz="4" w:space="0" w:color="auto"/>
            </w:tcBorders>
            <w:vAlign w:val="bottom"/>
          </w:tcPr>
          <w:p w14:paraId="1EF6E0FB" w14:textId="77777777" w:rsidR="00BF5092" w:rsidRPr="00603171" w:rsidRDefault="00BF5092" w:rsidP="00BF5092">
            <w:pPr>
              <w:jc w:val="left"/>
              <w:rPr>
                <w:sz w:val="22"/>
                <w:szCs w:val="22"/>
                <w:lang w:val="kk-KZ"/>
              </w:rPr>
            </w:pPr>
            <w:r w:rsidRPr="00603171">
              <w:rPr>
                <w:sz w:val="22"/>
                <w:szCs w:val="22"/>
                <w:lang w:val="kk-KZ"/>
              </w:rPr>
              <w:t>344 930,2</w:t>
            </w:r>
          </w:p>
        </w:tc>
        <w:tc>
          <w:tcPr>
            <w:tcW w:w="1486" w:type="dxa"/>
            <w:tcBorders>
              <w:top w:val="single" w:sz="4" w:space="0" w:color="auto"/>
              <w:left w:val="single" w:sz="4" w:space="0" w:color="auto"/>
              <w:bottom w:val="single" w:sz="4" w:space="0" w:color="auto"/>
              <w:right w:val="single" w:sz="4" w:space="0" w:color="auto"/>
            </w:tcBorders>
            <w:shd w:val="clear" w:color="auto" w:fill="auto"/>
            <w:vAlign w:val="bottom"/>
          </w:tcPr>
          <w:p w14:paraId="0021BB01" w14:textId="77777777" w:rsidR="00BF5092" w:rsidRPr="00603171" w:rsidRDefault="00BF5092" w:rsidP="00BF5092">
            <w:pPr>
              <w:ind w:left="-993" w:firstLine="709"/>
              <w:jc w:val="center"/>
              <w:rPr>
                <w:sz w:val="22"/>
                <w:szCs w:val="22"/>
                <w:lang w:val="kk-KZ"/>
              </w:rPr>
            </w:pPr>
          </w:p>
          <w:p w14:paraId="290FC339" w14:textId="77777777" w:rsidR="00BF5092" w:rsidRPr="00603171" w:rsidRDefault="00BF5092" w:rsidP="00BF5092">
            <w:pPr>
              <w:ind w:left="-993" w:firstLine="709"/>
              <w:jc w:val="center"/>
              <w:rPr>
                <w:sz w:val="22"/>
                <w:szCs w:val="22"/>
                <w:lang w:val="kk-KZ"/>
              </w:rPr>
            </w:pPr>
            <w:r w:rsidRPr="00603171">
              <w:rPr>
                <w:sz w:val="22"/>
                <w:szCs w:val="22"/>
                <w:lang w:val="kk-KZ"/>
              </w:rPr>
              <w:t>400 363,0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5CC11B7A" w14:textId="77777777" w:rsidR="00BF5092" w:rsidRPr="00603171" w:rsidRDefault="00BF5092" w:rsidP="00BF5092">
            <w:pPr>
              <w:ind w:left="-993" w:firstLine="709"/>
              <w:jc w:val="center"/>
              <w:rPr>
                <w:sz w:val="22"/>
                <w:szCs w:val="22"/>
                <w:lang w:val="kk-KZ"/>
              </w:rPr>
            </w:pPr>
          </w:p>
          <w:p w14:paraId="77480144" w14:textId="77777777" w:rsidR="00BF5092" w:rsidRPr="00603171" w:rsidRDefault="00BF5092" w:rsidP="00BF5092">
            <w:pPr>
              <w:ind w:left="-993" w:firstLine="709"/>
              <w:jc w:val="center"/>
              <w:rPr>
                <w:sz w:val="22"/>
                <w:szCs w:val="22"/>
                <w:lang w:val="kk-KZ"/>
              </w:rPr>
            </w:pPr>
            <w:r w:rsidRPr="00603171">
              <w:rPr>
                <w:sz w:val="22"/>
                <w:szCs w:val="22"/>
                <w:lang w:val="kk-KZ"/>
              </w:rPr>
              <w:t>446 809,7</w:t>
            </w:r>
          </w:p>
        </w:tc>
        <w:tc>
          <w:tcPr>
            <w:tcW w:w="993" w:type="dxa"/>
            <w:tcBorders>
              <w:top w:val="single" w:sz="4" w:space="0" w:color="auto"/>
              <w:left w:val="single" w:sz="4" w:space="0" w:color="auto"/>
              <w:bottom w:val="single" w:sz="4" w:space="0" w:color="auto"/>
              <w:right w:val="single" w:sz="4" w:space="0" w:color="auto"/>
            </w:tcBorders>
            <w:vAlign w:val="bottom"/>
          </w:tcPr>
          <w:p w14:paraId="206587C3" w14:textId="77777777" w:rsidR="00BF5092" w:rsidRPr="00603171" w:rsidRDefault="00BF5092" w:rsidP="00BF5092">
            <w:pPr>
              <w:ind w:left="-993" w:firstLine="709"/>
              <w:jc w:val="center"/>
              <w:rPr>
                <w:sz w:val="22"/>
                <w:szCs w:val="22"/>
                <w:lang w:val="kk-KZ"/>
              </w:rPr>
            </w:pPr>
          </w:p>
          <w:p w14:paraId="721619A1" w14:textId="77777777" w:rsidR="00BF5092" w:rsidRPr="00603171" w:rsidRDefault="00BF5092" w:rsidP="00BF5092">
            <w:pPr>
              <w:ind w:left="-993" w:firstLine="709"/>
              <w:jc w:val="center"/>
              <w:rPr>
                <w:sz w:val="22"/>
                <w:szCs w:val="22"/>
                <w:lang w:val="kk-KZ"/>
              </w:rPr>
            </w:pPr>
            <w:r w:rsidRPr="00603171">
              <w:rPr>
                <w:sz w:val="22"/>
                <w:szCs w:val="22"/>
                <w:lang w:val="kk-KZ"/>
              </w:rPr>
              <w:t>111,6</w:t>
            </w:r>
          </w:p>
        </w:tc>
        <w:tc>
          <w:tcPr>
            <w:tcW w:w="991" w:type="dxa"/>
            <w:tcBorders>
              <w:top w:val="single" w:sz="4" w:space="0" w:color="auto"/>
              <w:left w:val="single" w:sz="4" w:space="0" w:color="auto"/>
              <w:bottom w:val="single" w:sz="4" w:space="0" w:color="auto"/>
              <w:right w:val="single" w:sz="4" w:space="0" w:color="auto"/>
            </w:tcBorders>
            <w:vAlign w:val="bottom"/>
          </w:tcPr>
          <w:p w14:paraId="54E234DE" w14:textId="77777777" w:rsidR="00BF5092" w:rsidRPr="00603171" w:rsidRDefault="00BF5092" w:rsidP="00BF5092">
            <w:pPr>
              <w:ind w:left="-993" w:firstLine="709"/>
              <w:jc w:val="center"/>
              <w:rPr>
                <w:sz w:val="22"/>
                <w:szCs w:val="22"/>
                <w:lang w:val="kk-KZ"/>
              </w:rPr>
            </w:pPr>
          </w:p>
          <w:p w14:paraId="0512FA66" w14:textId="77777777" w:rsidR="00BF5092" w:rsidRPr="00603171" w:rsidRDefault="00BF5092" w:rsidP="00BF5092">
            <w:pPr>
              <w:ind w:left="-993" w:firstLine="709"/>
              <w:jc w:val="center"/>
              <w:rPr>
                <w:sz w:val="22"/>
                <w:szCs w:val="22"/>
                <w:lang w:val="kk-KZ"/>
              </w:rPr>
            </w:pPr>
            <w:r w:rsidRPr="00603171">
              <w:rPr>
                <w:sz w:val="22"/>
                <w:szCs w:val="22"/>
                <w:lang w:val="kk-KZ"/>
              </w:rPr>
              <w:t>+46 446,7</w:t>
            </w:r>
          </w:p>
        </w:tc>
        <w:tc>
          <w:tcPr>
            <w:tcW w:w="851" w:type="dxa"/>
            <w:tcBorders>
              <w:top w:val="single" w:sz="4" w:space="0" w:color="auto"/>
              <w:left w:val="single" w:sz="4" w:space="0" w:color="auto"/>
              <w:bottom w:val="single" w:sz="4" w:space="0" w:color="auto"/>
              <w:right w:val="single" w:sz="4" w:space="0" w:color="auto"/>
            </w:tcBorders>
            <w:vAlign w:val="bottom"/>
          </w:tcPr>
          <w:p w14:paraId="441CD50D" w14:textId="77777777" w:rsidR="00BF5092" w:rsidRPr="00603171" w:rsidRDefault="00BF5092" w:rsidP="00BF5092">
            <w:pPr>
              <w:ind w:left="-993" w:firstLine="709"/>
              <w:jc w:val="center"/>
              <w:rPr>
                <w:sz w:val="22"/>
                <w:szCs w:val="22"/>
                <w:lang w:val="kk-KZ"/>
              </w:rPr>
            </w:pPr>
          </w:p>
          <w:p w14:paraId="21261DD4" w14:textId="77777777" w:rsidR="00BF5092" w:rsidRPr="00603171" w:rsidRDefault="00BF5092" w:rsidP="00BF5092">
            <w:pPr>
              <w:ind w:left="-993" w:firstLine="709"/>
              <w:jc w:val="center"/>
              <w:rPr>
                <w:sz w:val="22"/>
                <w:szCs w:val="22"/>
                <w:lang w:val="kk-KZ"/>
              </w:rPr>
            </w:pPr>
            <w:r w:rsidRPr="00603171">
              <w:rPr>
                <w:sz w:val="22"/>
                <w:szCs w:val="22"/>
                <w:lang w:val="kk-KZ"/>
              </w:rPr>
              <w:t>129,5</w:t>
            </w:r>
          </w:p>
        </w:tc>
      </w:tr>
      <w:tr w:rsidR="00BF5092" w:rsidRPr="0000238E" w14:paraId="1CE6E48A" w14:textId="77777777" w:rsidTr="00BF5092">
        <w:tc>
          <w:tcPr>
            <w:tcW w:w="567" w:type="dxa"/>
            <w:vAlign w:val="center"/>
          </w:tcPr>
          <w:p w14:paraId="651EC5E5" w14:textId="77777777" w:rsidR="00BF5092" w:rsidRPr="00603171" w:rsidRDefault="00BF5092" w:rsidP="00BF5092">
            <w:pPr>
              <w:tabs>
                <w:tab w:val="left" w:pos="5912"/>
              </w:tabs>
              <w:suppressAutoHyphens w:val="0"/>
              <w:autoSpaceDE w:val="0"/>
              <w:autoSpaceDN w:val="0"/>
              <w:adjustRightInd w:val="0"/>
              <w:ind w:left="-993" w:firstLine="709"/>
              <w:jc w:val="center"/>
              <w:rPr>
                <w:bCs/>
                <w:sz w:val="22"/>
                <w:szCs w:val="22"/>
                <w:lang w:eastAsia="ru-RU"/>
              </w:rPr>
            </w:pPr>
            <w:r w:rsidRPr="00603171">
              <w:rPr>
                <w:bCs/>
                <w:sz w:val="22"/>
                <w:szCs w:val="22"/>
                <w:lang w:eastAsia="ru-RU"/>
              </w:rPr>
              <w:t>1.2</w:t>
            </w:r>
          </w:p>
        </w:tc>
        <w:tc>
          <w:tcPr>
            <w:tcW w:w="2127" w:type="dxa"/>
            <w:vAlign w:val="center"/>
          </w:tcPr>
          <w:p w14:paraId="689AD4D4" w14:textId="4735E98F" w:rsidR="00BF5092" w:rsidRPr="00603171" w:rsidRDefault="00BF5092" w:rsidP="00BF5092">
            <w:pPr>
              <w:tabs>
                <w:tab w:val="left" w:pos="5912"/>
              </w:tabs>
              <w:suppressAutoHyphens w:val="0"/>
              <w:autoSpaceDE w:val="0"/>
              <w:autoSpaceDN w:val="0"/>
              <w:adjustRightInd w:val="0"/>
              <w:ind w:firstLine="31"/>
              <w:jc w:val="left"/>
              <w:rPr>
                <w:bCs/>
                <w:iCs/>
                <w:sz w:val="22"/>
                <w:szCs w:val="22"/>
                <w:lang w:eastAsia="ru-RU"/>
              </w:rPr>
            </w:pPr>
            <w:r w:rsidRPr="00603171">
              <w:rPr>
                <w:iCs/>
                <w:sz w:val="22"/>
                <w:szCs w:val="22"/>
                <w:lang w:val="kk-KZ"/>
              </w:rPr>
              <w:t>Салықтан тыс түсімдер</w:t>
            </w:r>
          </w:p>
        </w:tc>
        <w:tc>
          <w:tcPr>
            <w:tcW w:w="1490" w:type="dxa"/>
            <w:tcBorders>
              <w:right w:val="single" w:sz="4" w:space="0" w:color="auto"/>
            </w:tcBorders>
            <w:vAlign w:val="bottom"/>
          </w:tcPr>
          <w:p w14:paraId="16E3C5C6" w14:textId="77777777" w:rsidR="00BF5092" w:rsidRPr="00603171" w:rsidRDefault="00BF5092" w:rsidP="00BF5092">
            <w:pPr>
              <w:ind w:left="-993" w:firstLine="709"/>
              <w:jc w:val="center"/>
              <w:rPr>
                <w:sz w:val="22"/>
                <w:szCs w:val="22"/>
                <w:lang w:val="kk-KZ"/>
              </w:rPr>
            </w:pPr>
            <w:r w:rsidRPr="00603171">
              <w:rPr>
                <w:sz w:val="22"/>
                <w:szCs w:val="22"/>
                <w:lang w:val="kk-KZ"/>
              </w:rPr>
              <w:t>14 128,8</w:t>
            </w:r>
          </w:p>
        </w:tc>
        <w:tc>
          <w:tcPr>
            <w:tcW w:w="1486" w:type="dxa"/>
            <w:tcBorders>
              <w:top w:val="single" w:sz="4" w:space="0" w:color="auto"/>
              <w:left w:val="single" w:sz="4" w:space="0" w:color="auto"/>
              <w:bottom w:val="single" w:sz="4" w:space="0" w:color="auto"/>
              <w:right w:val="single" w:sz="4" w:space="0" w:color="auto"/>
            </w:tcBorders>
            <w:shd w:val="clear" w:color="auto" w:fill="auto"/>
            <w:vAlign w:val="bottom"/>
          </w:tcPr>
          <w:p w14:paraId="3B2700F7" w14:textId="77777777" w:rsidR="00BF5092" w:rsidRPr="00603171" w:rsidRDefault="00BF5092" w:rsidP="00BF5092">
            <w:pPr>
              <w:ind w:left="-993" w:firstLine="709"/>
              <w:jc w:val="center"/>
              <w:rPr>
                <w:sz w:val="22"/>
                <w:szCs w:val="22"/>
                <w:lang w:val="kk-KZ"/>
              </w:rPr>
            </w:pPr>
            <w:r w:rsidRPr="00603171">
              <w:rPr>
                <w:sz w:val="22"/>
                <w:szCs w:val="22"/>
                <w:lang w:val="kk-KZ"/>
              </w:rPr>
              <w:t>30 474,0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625CDADF" w14:textId="77777777" w:rsidR="00BF5092" w:rsidRPr="00603171" w:rsidRDefault="00BF5092" w:rsidP="00BF5092">
            <w:pPr>
              <w:ind w:left="-993" w:firstLine="709"/>
              <w:jc w:val="center"/>
              <w:rPr>
                <w:sz w:val="22"/>
                <w:szCs w:val="22"/>
                <w:lang w:val="kk-KZ"/>
              </w:rPr>
            </w:pPr>
            <w:r w:rsidRPr="00603171">
              <w:rPr>
                <w:sz w:val="22"/>
                <w:szCs w:val="22"/>
                <w:lang w:val="kk-KZ"/>
              </w:rPr>
              <w:t>55 853,8</w:t>
            </w:r>
          </w:p>
        </w:tc>
        <w:tc>
          <w:tcPr>
            <w:tcW w:w="993" w:type="dxa"/>
            <w:tcBorders>
              <w:top w:val="single" w:sz="4" w:space="0" w:color="auto"/>
              <w:left w:val="single" w:sz="4" w:space="0" w:color="auto"/>
              <w:bottom w:val="single" w:sz="4" w:space="0" w:color="auto"/>
              <w:right w:val="single" w:sz="4" w:space="0" w:color="auto"/>
            </w:tcBorders>
            <w:vAlign w:val="bottom"/>
          </w:tcPr>
          <w:p w14:paraId="1F45805E" w14:textId="77777777" w:rsidR="00BF5092" w:rsidRPr="00603171" w:rsidRDefault="00BF5092" w:rsidP="00BF5092">
            <w:pPr>
              <w:ind w:left="-993" w:firstLine="709"/>
              <w:jc w:val="center"/>
              <w:rPr>
                <w:sz w:val="22"/>
                <w:szCs w:val="22"/>
                <w:lang w:val="kk-KZ"/>
              </w:rPr>
            </w:pPr>
            <w:r w:rsidRPr="00603171">
              <w:rPr>
                <w:sz w:val="22"/>
                <w:szCs w:val="22"/>
                <w:lang w:val="kk-KZ"/>
              </w:rPr>
              <w:t>183,3</w:t>
            </w:r>
          </w:p>
        </w:tc>
        <w:tc>
          <w:tcPr>
            <w:tcW w:w="991" w:type="dxa"/>
            <w:tcBorders>
              <w:top w:val="single" w:sz="4" w:space="0" w:color="auto"/>
              <w:left w:val="single" w:sz="4" w:space="0" w:color="auto"/>
              <w:bottom w:val="single" w:sz="4" w:space="0" w:color="auto"/>
              <w:right w:val="single" w:sz="4" w:space="0" w:color="auto"/>
            </w:tcBorders>
            <w:vAlign w:val="bottom"/>
          </w:tcPr>
          <w:p w14:paraId="485A6A71" w14:textId="77777777" w:rsidR="00BF5092" w:rsidRPr="00603171" w:rsidRDefault="00BF5092" w:rsidP="00BF5092">
            <w:pPr>
              <w:ind w:left="-993" w:firstLine="709"/>
              <w:jc w:val="center"/>
              <w:rPr>
                <w:sz w:val="22"/>
                <w:szCs w:val="22"/>
                <w:lang w:val="kk-KZ"/>
              </w:rPr>
            </w:pPr>
            <w:r w:rsidRPr="00603171">
              <w:rPr>
                <w:sz w:val="22"/>
                <w:szCs w:val="22"/>
                <w:lang w:val="kk-KZ"/>
              </w:rPr>
              <w:t>+25 379,8</w:t>
            </w:r>
          </w:p>
        </w:tc>
        <w:tc>
          <w:tcPr>
            <w:tcW w:w="851" w:type="dxa"/>
            <w:tcBorders>
              <w:top w:val="single" w:sz="4" w:space="0" w:color="auto"/>
              <w:left w:val="single" w:sz="4" w:space="0" w:color="auto"/>
              <w:bottom w:val="single" w:sz="4" w:space="0" w:color="auto"/>
              <w:right w:val="single" w:sz="4" w:space="0" w:color="auto"/>
            </w:tcBorders>
            <w:vAlign w:val="bottom"/>
          </w:tcPr>
          <w:p w14:paraId="4FB25827" w14:textId="77777777" w:rsidR="00BF5092" w:rsidRPr="00603171" w:rsidRDefault="00BF5092" w:rsidP="00BF5092">
            <w:pPr>
              <w:ind w:left="-993" w:firstLine="709"/>
              <w:jc w:val="center"/>
              <w:rPr>
                <w:sz w:val="22"/>
                <w:szCs w:val="22"/>
                <w:lang w:val="kk-KZ"/>
              </w:rPr>
            </w:pPr>
          </w:p>
          <w:p w14:paraId="07ECA79D" w14:textId="77777777" w:rsidR="00BF5092" w:rsidRPr="00603171" w:rsidRDefault="00BF5092" w:rsidP="00BF5092">
            <w:pPr>
              <w:ind w:left="-993" w:firstLine="709"/>
              <w:jc w:val="center"/>
              <w:rPr>
                <w:sz w:val="22"/>
                <w:szCs w:val="22"/>
                <w:lang w:val="kk-KZ"/>
              </w:rPr>
            </w:pPr>
            <w:r w:rsidRPr="00603171">
              <w:rPr>
                <w:sz w:val="22"/>
                <w:szCs w:val="22"/>
                <w:lang w:val="kk-KZ"/>
              </w:rPr>
              <w:t>395,3</w:t>
            </w:r>
          </w:p>
        </w:tc>
      </w:tr>
      <w:tr w:rsidR="00BF5092" w:rsidRPr="0000238E" w14:paraId="5A6BEDC0" w14:textId="77777777" w:rsidTr="00BF5092">
        <w:tc>
          <w:tcPr>
            <w:tcW w:w="567" w:type="dxa"/>
            <w:vAlign w:val="center"/>
          </w:tcPr>
          <w:p w14:paraId="60DA45F1" w14:textId="77777777" w:rsidR="00BF5092" w:rsidRPr="00603171" w:rsidRDefault="00BF5092" w:rsidP="00BF5092">
            <w:pPr>
              <w:tabs>
                <w:tab w:val="left" w:pos="5912"/>
              </w:tabs>
              <w:suppressAutoHyphens w:val="0"/>
              <w:autoSpaceDE w:val="0"/>
              <w:autoSpaceDN w:val="0"/>
              <w:adjustRightInd w:val="0"/>
              <w:ind w:left="-993" w:firstLine="709"/>
              <w:jc w:val="center"/>
              <w:rPr>
                <w:bCs/>
                <w:sz w:val="22"/>
                <w:szCs w:val="22"/>
                <w:lang w:eastAsia="ru-RU"/>
              </w:rPr>
            </w:pPr>
            <w:r w:rsidRPr="00603171">
              <w:rPr>
                <w:bCs/>
                <w:sz w:val="22"/>
                <w:szCs w:val="22"/>
                <w:lang w:eastAsia="ru-RU"/>
              </w:rPr>
              <w:t>1.3</w:t>
            </w:r>
          </w:p>
        </w:tc>
        <w:tc>
          <w:tcPr>
            <w:tcW w:w="2127" w:type="dxa"/>
            <w:vAlign w:val="center"/>
          </w:tcPr>
          <w:p w14:paraId="30BA1727" w14:textId="1BF1C281" w:rsidR="00BF5092" w:rsidRPr="00603171" w:rsidRDefault="00BF5092" w:rsidP="00BF5092">
            <w:pPr>
              <w:tabs>
                <w:tab w:val="left" w:pos="5912"/>
              </w:tabs>
              <w:suppressAutoHyphens w:val="0"/>
              <w:autoSpaceDE w:val="0"/>
              <w:autoSpaceDN w:val="0"/>
              <w:adjustRightInd w:val="0"/>
              <w:ind w:firstLine="31"/>
              <w:jc w:val="left"/>
              <w:rPr>
                <w:bCs/>
                <w:iCs/>
                <w:sz w:val="22"/>
                <w:szCs w:val="22"/>
                <w:lang w:eastAsia="ru-RU"/>
              </w:rPr>
            </w:pPr>
            <w:r w:rsidRPr="00603171">
              <w:rPr>
                <w:iCs/>
                <w:sz w:val="22"/>
                <w:szCs w:val="22"/>
                <w:lang w:val="kk-KZ"/>
              </w:rPr>
              <w:t>Негізгі капиталды сатудан түскен түсімдер</w:t>
            </w:r>
          </w:p>
        </w:tc>
        <w:tc>
          <w:tcPr>
            <w:tcW w:w="1490" w:type="dxa"/>
            <w:tcBorders>
              <w:right w:val="single" w:sz="4" w:space="0" w:color="auto"/>
            </w:tcBorders>
            <w:vAlign w:val="bottom"/>
          </w:tcPr>
          <w:p w14:paraId="6E16FC85" w14:textId="77777777" w:rsidR="00BF5092" w:rsidRPr="00603171" w:rsidRDefault="00BF5092" w:rsidP="00BF5092">
            <w:pPr>
              <w:ind w:left="-993" w:firstLine="709"/>
              <w:jc w:val="center"/>
              <w:rPr>
                <w:sz w:val="22"/>
                <w:szCs w:val="22"/>
                <w:lang w:val="kk-KZ"/>
              </w:rPr>
            </w:pPr>
            <w:r w:rsidRPr="00603171">
              <w:rPr>
                <w:sz w:val="22"/>
                <w:szCs w:val="22"/>
                <w:lang w:val="kk-KZ"/>
              </w:rPr>
              <w:t>4 792,4</w:t>
            </w:r>
          </w:p>
        </w:tc>
        <w:tc>
          <w:tcPr>
            <w:tcW w:w="1486" w:type="dxa"/>
            <w:tcBorders>
              <w:top w:val="single" w:sz="4" w:space="0" w:color="auto"/>
              <w:left w:val="single" w:sz="4" w:space="0" w:color="auto"/>
              <w:bottom w:val="single" w:sz="4" w:space="0" w:color="auto"/>
              <w:right w:val="single" w:sz="4" w:space="0" w:color="auto"/>
            </w:tcBorders>
            <w:shd w:val="clear" w:color="auto" w:fill="auto"/>
            <w:vAlign w:val="bottom"/>
          </w:tcPr>
          <w:p w14:paraId="02E273DB" w14:textId="77777777" w:rsidR="00BF5092" w:rsidRPr="00603171" w:rsidRDefault="00BF5092" w:rsidP="00BF5092">
            <w:pPr>
              <w:ind w:left="-993" w:firstLine="709"/>
              <w:jc w:val="center"/>
              <w:rPr>
                <w:sz w:val="22"/>
                <w:szCs w:val="22"/>
                <w:lang w:val="kk-KZ"/>
              </w:rPr>
            </w:pPr>
            <w:r w:rsidRPr="00603171">
              <w:rPr>
                <w:sz w:val="22"/>
                <w:szCs w:val="22"/>
                <w:lang w:val="kk-KZ"/>
              </w:rPr>
              <w:t>4 330,0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44833DA6" w14:textId="77777777" w:rsidR="00BF5092" w:rsidRPr="00603171" w:rsidRDefault="00BF5092" w:rsidP="00BF5092">
            <w:pPr>
              <w:ind w:left="-993" w:firstLine="709"/>
              <w:jc w:val="center"/>
              <w:rPr>
                <w:sz w:val="22"/>
                <w:szCs w:val="22"/>
                <w:lang w:val="kk-KZ"/>
              </w:rPr>
            </w:pPr>
            <w:r w:rsidRPr="00603171">
              <w:rPr>
                <w:sz w:val="22"/>
                <w:szCs w:val="22"/>
                <w:lang w:val="kk-KZ"/>
              </w:rPr>
              <w:t>3 168,5</w:t>
            </w:r>
          </w:p>
        </w:tc>
        <w:tc>
          <w:tcPr>
            <w:tcW w:w="993" w:type="dxa"/>
            <w:tcBorders>
              <w:top w:val="single" w:sz="4" w:space="0" w:color="auto"/>
              <w:left w:val="single" w:sz="4" w:space="0" w:color="auto"/>
              <w:bottom w:val="single" w:sz="4" w:space="0" w:color="auto"/>
              <w:right w:val="single" w:sz="4" w:space="0" w:color="auto"/>
            </w:tcBorders>
            <w:vAlign w:val="bottom"/>
          </w:tcPr>
          <w:p w14:paraId="79E0DFC5" w14:textId="77777777" w:rsidR="00BF5092" w:rsidRPr="00603171" w:rsidRDefault="00BF5092" w:rsidP="00BF5092">
            <w:pPr>
              <w:ind w:left="-993" w:firstLine="709"/>
              <w:jc w:val="center"/>
              <w:rPr>
                <w:sz w:val="22"/>
                <w:szCs w:val="22"/>
                <w:lang w:val="kk-KZ"/>
              </w:rPr>
            </w:pPr>
            <w:r w:rsidRPr="00603171">
              <w:rPr>
                <w:sz w:val="22"/>
                <w:szCs w:val="22"/>
                <w:lang w:val="kk-KZ"/>
              </w:rPr>
              <w:t>73,2</w:t>
            </w:r>
          </w:p>
        </w:tc>
        <w:tc>
          <w:tcPr>
            <w:tcW w:w="991" w:type="dxa"/>
            <w:tcBorders>
              <w:top w:val="single" w:sz="4" w:space="0" w:color="auto"/>
              <w:left w:val="single" w:sz="4" w:space="0" w:color="auto"/>
              <w:bottom w:val="single" w:sz="4" w:space="0" w:color="auto"/>
              <w:right w:val="single" w:sz="4" w:space="0" w:color="auto"/>
            </w:tcBorders>
            <w:vAlign w:val="bottom"/>
          </w:tcPr>
          <w:p w14:paraId="42F590F0" w14:textId="77777777" w:rsidR="00BF5092" w:rsidRPr="00603171" w:rsidRDefault="00BF5092" w:rsidP="00BF5092">
            <w:pPr>
              <w:ind w:left="-993" w:firstLine="709"/>
              <w:jc w:val="center"/>
              <w:rPr>
                <w:sz w:val="22"/>
                <w:szCs w:val="22"/>
                <w:lang w:val="kk-KZ"/>
              </w:rPr>
            </w:pPr>
            <w:r w:rsidRPr="00603171">
              <w:rPr>
                <w:sz w:val="22"/>
                <w:szCs w:val="22"/>
                <w:lang w:val="kk-KZ"/>
              </w:rPr>
              <w:t>-1 161,5</w:t>
            </w:r>
          </w:p>
        </w:tc>
        <w:tc>
          <w:tcPr>
            <w:tcW w:w="851" w:type="dxa"/>
            <w:tcBorders>
              <w:top w:val="single" w:sz="4" w:space="0" w:color="auto"/>
              <w:left w:val="single" w:sz="4" w:space="0" w:color="auto"/>
              <w:bottom w:val="single" w:sz="4" w:space="0" w:color="auto"/>
              <w:right w:val="single" w:sz="4" w:space="0" w:color="auto"/>
            </w:tcBorders>
            <w:vAlign w:val="bottom"/>
          </w:tcPr>
          <w:p w14:paraId="61C61124" w14:textId="77777777" w:rsidR="00BF5092" w:rsidRPr="00603171" w:rsidRDefault="00BF5092" w:rsidP="00BF5092">
            <w:pPr>
              <w:ind w:left="-993" w:firstLine="709"/>
              <w:jc w:val="center"/>
              <w:rPr>
                <w:sz w:val="22"/>
                <w:szCs w:val="22"/>
                <w:lang w:val="kk-KZ"/>
              </w:rPr>
            </w:pPr>
          </w:p>
          <w:p w14:paraId="068C76A3" w14:textId="77777777" w:rsidR="00BF5092" w:rsidRPr="00603171" w:rsidRDefault="00BF5092" w:rsidP="00BF5092">
            <w:pPr>
              <w:ind w:left="-993" w:firstLine="709"/>
              <w:jc w:val="center"/>
              <w:rPr>
                <w:sz w:val="22"/>
                <w:szCs w:val="22"/>
                <w:lang w:val="kk-KZ"/>
              </w:rPr>
            </w:pPr>
          </w:p>
          <w:p w14:paraId="55AFF58C" w14:textId="77777777" w:rsidR="00BF5092" w:rsidRPr="00603171" w:rsidRDefault="00BF5092" w:rsidP="00BF5092">
            <w:pPr>
              <w:ind w:left="-993" w:firstLine="709"/>
              <w:jc w:val="center"/>
              <w:rPr>
                <w:sz w:val="22"/>
                <w:szCs w:val="22"/>
                <w:lang w:val="kk-KZ"/>
              </w:rPr>
            </w:pPr>
            <w:r w:rsidRPr="00603171">
              <w:rPr>
                <w:sz w:val="22"/>
                <w:szCs w:val="22"/>
                <w:lang w:val="kk-KZ"/>
              </w:rPr>
              <w:t>66,1</w:t>
            </w:r>
          </w:p>
        </w:tc>
      </w:tr>
      <w:tr w:rsidR="00BF5092" w:rsidRPr="0000238E" w14:paraId="0CE2083F" w14:textId="77777777" w:rsidTr="00A6432F">
        <w:trPr>
          <w:trHeight w:val="732"/>
        </w:trPr>
        <w:tc>
          <w:tcPr>
            <w:tcW w:w="567" w:type="dxa"/>
            <w:vAlign w:val="center"/>
          </w:tcPr>
          <w:p w14:paraId="798CBC2F" w14:textId="77777777" w:rsidR="00BF5092" w:rsidRPr="00603171" w:rsidRDefault="00BF5092" w:rsidP="00BF5092">
            <w:pPr>
              <w:tabs>
                <w:tab w:val="left" w:pos="5912"/>
              </w:tabs>
              <w:suppressAutoHyphens w:val="0"/>
              <w:autoSpaceDE w:val="0"/>
              <w:autoSpaceDN w:val="0"/>
              <w:adjustRightInd w:val="0"/>
              <w:ind w:left="-993" w:firstLine="709"/>
              <w:jc w:val="center"/>
              <w:rPr>
                <w:bCs/>
                <w:sz w:val="22"/>
                <w:szCs w:val="22"/>
                <w:lang w:eastAsia="ru-RU"/>
              </w:rPr>
            </w:pPr>
            <w:r w:rsidRPr="00603171">
              <w:rPr>
                <w:bCs/>
                <w:sz w:val="22"/>
                <w:szCs w:val="22"/>
                <w:lang w:eastAsia="ru-RU"/>
              </w:rPr>
              <w:t>1.4</w:t>
            </w:r>
          </w:p>
        </w:tc>
        <w:tc>
          <w:tcPr>
            <w:tcW w:w="2127" w:type="dxa"/>
          </w:tcPr>
          <w:p w14:paraId="271C4452" w14:textId="635C853D" w:rsidR="00BF5092" w:rsidRPr="00603171" w:rsidRDefault="00BF5092" w:rsidP="00BF5092">
            <w:pPr>
              <w:tabs>
                <w:tab w:val="left" w:pos="5912"/>
              </w:tabs>
              <w:suppressAutoHyphens w:val="0"/>
              <w:autoSpaceDE w:val="0"/>
              <w:autoSpaceDN w:val="0"/>
              <w:adjustRightInd w:val="0"/>
              <w:ind w:firstLine="31"/>
              <w:jc w:val="left"/>
              <w:rPr>
                <w:bCs/>
                <w:iCs/>
                <w:sz w:val="22"/>
                <w:szCs w:val="22"/>
                <w:lang w:eastAsia="ru-RU"/>
              </w:rPr>
            </w:pPr>
            <w:r w:rsidRPr="00603171">
              <w:rPr>
                <w:iCs/>
                <w:sz w:val="22"/>
                <w:szCs w:val="22"/>
                <w:lang w:val="kk-KZ"/>
              </w:rPr>
              <w:t>Трансферттер түсімі</w:t>
            </w:r>
          </w:p>
        </w:tc>
        <w:tc>
          <w:tcPr>
            <w:tcW w:w="1490" w:type="dxa"/>
            <w:tcBorders>
              <w:right w:val="single" w:sz="4" w:space="0" w:color="auto"/>
            </w:tcBorders>
            <w:vAlign w:val="bottom"/>
          </w:tcPr>
          <w:p w14:paraId="0275D157" w14:textId="77777777" w:rsidR="00BF5092" w:rsidRPr="00603171" w:rsidRDefault="00BF5092" w:rsidP="00BF5092">
            <w:pPr>
              <w:ind w:left="-993" w:firstLine="709"/>
              <w:jc w:val="center"/>
              <w:rPr>
                <w:sz w:val="22"/>
                <w:szCs w:val="22"/>
                <w:lang w:val="kk-KZ"/>
              </w:rPr>
            </w:pPr>
            <w:r w:rsidRPr="00603171">
              <w:rPr>
                <w:sz w:val="22"/>
                <w:szCs w:val="22"/>
                <w:lang w:val="kk-KZ"/>
              </w:rPr>
              <w:t>3 949 125,0</w:t>
            </w:r>
          </w:p>
        </w:tc>
        <w:tc>
          <w:tcPr>
            <w:tcW w:w="1486" w:type="dxa"/>
            <w:tcBorders>
              <w:top w:val="single" w:sz="4" w:space="0" w:color="auto"/>
              <w:left w:val="single" w:sz="4" w:space="0" w:color="auto"/>
              <w:bottom w:val="single" w:sz="4" w:space="0" w:color="auto"/>
              <w:right w:val="single" w:sz="4" w:space="0" w:color="auto"/>
            </w:tcBorders>
            <w:shd w:val="clear" w:color="auto" w:fill="auto"/>
            <w:vAlign w:val="bottom"/>
          </w:tcPr>
          <w:p w14:paraId="7CEC9805" w14:textId="77777777" w:rsidR="00BF5092" w:rsidRPr="00603171" w:rsidRDefault="00BF5092" w:rsidP="00BF5092">
            <w:pPr>
              <w:ind w:left="-993" w:firstLine="709"/>
              <w:jc w:val="center"/>
              <w:rPr>
                <w:sz w:val="22"/>
                <w:szCs w:val="22"/>
                <w:lang w:val="kk-KZ"/>
              </w:rPr>
            </w:pPr>
            <w:r w:rsidRPr="00603171">
              <w:rPr>
                <w:sz w:val="22"/>
                <w:szCs w:val="22"/>
                <w:lang w:val="kk-KZ"/>
              </w:rPr>
              <w:t>5 855 783,0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1B90F879" w14:textId="77777777" w:rsidR="00BF5092" w:rsidRPr="00603171" w:rsidRDefault="00BF5092" w:rsidP="00BF5092">
            <w:pPr>
              <w:ind w:left="-993" w:firstLine="709"/>
              <w:jc w:val="center"/>
              <w:rPr>
                <w:sz w:val="22"/>
                <w:szCs w:val="22"/>
                <w:lang w:val="kk-KZ"/>
              </w:rPr>
            </w:pPr>
            <w:r w:rsidRPr="00603171">
              <w:rPr>
                <w:sz w:val="22"/>
                <w:szCs w:val="22"/>
                <w:lang w:val="kk-KZ"/>
              </w:rPr>
              <w:t>5 855 783,0</w:t>
            </w:r>
          </w:p>
        </w:tc>
        <w:tc>
          <w:tcPr>
            <w:tcW w:w="993" w:type="dxa"/>
            <w:tcBorders>
              <w:top w:val="single" w:sz="4" w:space="0" w:color="auto"/>
              <w:left w:val="single" w:sz="4" w:space="0" w:color="auto"/>
              <w:bottom w:val="single" w:sz="4" w:space="0" w:color="auto"/>
              <w:right w:val="single" w:sz="4" w:space="0" w:color="auto"/>
            </w:tcBorders>
            <w:vAlign w:val="bottom"/>
          </w:tcPr>
          <w:p w14:paraId="2398FFB8" w14:textId="77777777" w:rsidR="00BF5092" w:rsidRPr="00603171" w:rsidRDefault="00BF5092" w:rsidP="00BF5092">
            <w:pPr>
              <w:ind w:left="-993" w:firstLine="709"/>
              <w:jc w:val="center"/>
              <w:rPr>
                <w:sz w:val="22"/>
                <w:szCs w:val="22"/>
                <w:lang w:val="kk-KZ"/>
              </w:rPr>
            </w:pPr>
            <w:r w:rsidRPr="00603171">
              <w:rPr>
                <w:sz w:val="22"/>
                <w:szCs w:val="22"/>
                <w:lang w:val="kk-KZ"/>
              </w:rPr>
              <w:t>100,0</w:t>
            </w:r>
          </w:p>
        </w:tc>
        <w:tc>
          <w:tcPr>
            <w:tcW w:w="991" w:type="dxa"/>
            <w:tcBorders>
              <w:top w:val="single" w:sz="4" w:space="0" w:color="auto"/>
              <w:left w:val="single" w:sz="4" w:space="0" w:color="auto"/>
              <w:bottom w:val="single" w:sz="4" w:space="0" w:color="auto"/>
              <w:right w:val="single" w:sz="4" w:space="0" w:color="auto"/>
            </w:tcBorders>
            <w:vAlign w:val="bottom"/>
          </w:tcPr>
          <w:p w14:paraId="3F96ED71" w14:textId="77777777" w:rsidR="00BF5092" w:rsidRPr="00603171" w:rsidRDefault="00BF5092" w:rsidP="00BF5092">
            <w:pPr>
              <w:ind w:left="-993" w:firstLine="709"/>
              <w:jc w:val="center"/>
              <w:rPr>
                <w:sz w:val="22"/>
                <w:szCs w:val="22"/>
                <w:lang w:val="kk-KZ"/>
              </w:rPr>
            </w:pPr>
            <w:r w:rsidRPr="00603171">
              <w:rPr>
                <w:sz w:val="22"/>
                <w:szCs w:val="22"/>
                <w:lang w:val="kk-KZ"/>
              </w:rPr>
              <w:t>0</w:t>
            </w:r>
          </w:p>
        </w:tc>
        <w:tc>
          <w:tcPr>
            <w:tcW w:w="851" w:type="dxa"/>
            <w:tcBorders>
              <w:top w:val="single" w:sz="4" w:space="0" w:color="auto"/>
              <w:left w:val="single" w:sz="4" w:space="0" w:color="auto"/>
              <w:bottom w:val="single" w:sz="4" w:space="0" w:color="auto"/>
              <w:right w:val="single" w:sz="4" w:space="0" w:color="auto"/>
            </w:tcBorders>
            <w:vAlign w:val="bottom"/>
          </w:tcPr>
          <w:p w14:paraId="1C1FD95A" w14:textId="77777777" w:rsidR="00BF5092" w:rsidRPr="00603171" w:rsidRDefault="00BF5092" w:rsidP="00BF5092">
            <w:pPr>
              <w:ind w:left="-993" w:firstLine="709"/>
              <w:jc w:val="center"/>
              <w:rPr>
                <w:sz w:val="22"/>
                <w:szCs w:val="22"/>
                <w:lang w:val="kk-KZ"/>
              </w:rPr>
            </w:pPr>
            <w:r w:rsidRPr="00603171">
              <w:rPr>
                <w:sz w:val="22"/>
                <w:szCs w:val="22"/>
                <w:lang w:val="kk-KZ"/>
              </w:rPr>
              <w:t>148,3</w:t>
            </w:r>
          </w:p>
        </w:tc>
      </w:tr>
      <w:tr w:rsidR="00BF5092" w:rsidRPr="0000238E" w14:paraId="68E28B34" w14:textId="77777777" w:rsidTr="00A6432F">
        <w:tc>
          <w:tcPr>
            <w:tcW w:w="567" w:type="dxa"/>
            <w:vAlign w:val="center"/>
          </w:tcPr>
          <w:p w14:paraId="5663155A" w14:textId="77777777" w:rsidR="00BF5092" w:rsidRPr="00603171" w:rsidRDefault="00BF5092" w:rsidP="00BF5092">
            <w:pPr>
              <w:tabs>
                <w:tab w:val="left" w:pos="5912"/>
              </w:tabs>
              <w:suppressAutoHyphens w:val="0"/>
              <w:autoSpaceDE w:val="0"/>
              <w:autoSpaceDN w:val="0"/>
              <w:adjustRightInd w:val="0"/>
              <w:ind w:left="-993" w:firstLine="709"/>
              <w:jc w:val="center"/>
              <w:rPr>
                <w:b/>
                <w:bCs/>
                <w:sz w:val="22"/>
                <w:szCs w:val="22"/>
                <w:lang w:eastAsia="ru-RU"/>
              </w:rPr>
            </w:pPr>
            <w:r w:rsidRPr="00603171">
              <w:rPr>
                <w:b/>
                <w:bCs/>
                <w:sz w:val="22"/>
                <w:szCs w:val="22"/>
                <w:lang w:eastAsia="ru-RU"/>
              </w:rPr>
              <w:t>2</w:t>
            </w:r>
          </w:p>
        </w:tc>
        <w:tc>
          <w:tcPr>
            <w:tcW w:w="2127" w:type="dxa"/>
          </w:tcPr>
          <w:p w14:paraId="32370DF0" w14:textId="67738605" w:rsidR="00BF5092" w:rsidRPr="00603171" w:rsidRDefault="00BF5092" w:rsidP="00BF5092">
            <w:pPr>
              <w:tabs>
                <w:tab w:val="left" w:pos="5912"/>
              </w:tabs>
              <w:suppressAutoHyphens w:val="0"/>
              <w:autoSpaceDE w:val="0"/>
              <w:autoSpaceDN w:val="0"/>
              <w:adjustRightInd w:val="0"/>
              <w:ind w:firstLine="31"/>
              <w:jc w:val="left"/>
              <w:rPr>
                <w:b/>
                <w:bCs/>
                <w:sz w:val="22"/>
                <w:szCs w:val="22"/>
                <w:lang w:eastAsia="ru-RU"/>
              </w:rPr>
            </w:pPr>
            <w:r w:rsidRPr="00603171">
              <w:rPr>
                <w:b/>
                <w:bCs/>
                <w:sz w:val="22"/>
                <w:szCs w:val="22"/>
                <w:lang w:val="kk-KZ"/>
              </w:rPr>
              <w:t>Бюджеттік кредиттерді өтеу</w:t>
            </w:r>
          </w:p>
        </w:tc>
        <w:tc>
          <w:tcPr>
            <w:tcW w:w="1490" w:type="dxa"/>
            <w:tcBorders>
              <w:right w:val="single" w:sz="4" w:space="0" w:color="auto"/>
            </w:tcBorders>
            <w:vAlign w:val="bottom"/>
          </w:tcPr>
          <w:p w14:paraId="051E8DC7" w14:textId="77777777" w:rsidR="00BF5092" w:rsidRPr="00603171" w:rsidRDefault="00BF5092" w:rsidP="00BF5092">
            <w:pPr>
              <w:ind w:left="-993" w:firstLine="709"/>
              <w:jc w:val="center"/>
              <w:rPr>
                <w:sz w:val="22"/>
                <w:szCs w:val="22"/>
                <w:lang w:val="kk-KZ"/>
              </w:rPr>
            </w:pPr>
            <w:r w:rsidRPr="00603171">
              <w:rPr>
                <w:sz w:val="22"/>
                <w:szCs w:val="22"/>
                <w:lang w:val="kk-KZ"/>
              </w:rPr>
              <w:t>28 957,2</w:t>
            </w:r>
          </w:p>
        </w:tc>
        <w:tc>
          <w:tcPr>
            <w:tcW w:w="1486" w:type="dxa"/>
            <w:tcBorders>
              <w:top w:val="single" w:sz="4" w:space="0" w:color="auto"/>
              <w:left w:val="single" w:sz="4" w:space="0" w:color="auto"/>
              <w:bottom w:val="single" w:sz="4" w:space="0" w:color="auto"/>
              <w:right w:val="single" w:sz="4" w:space="0" w:color="auto"/>
            </w:tcBorders>
            <w:shd w:val="clear" w:color="auto" w:fill="auto"/>
            <w:vAlign w:val="bottom"/>
          </w:tcPr>
          <w:p w14:paraId="0031B9C1" w14:textId="77777777" w:rsidR="00BF5092" w:rsidRPr="00603171" w:rsidRDefault="00BF5092" w:rsidP="00BF5092">
            <w:pPr>
              <w:ind w:left="-993" w:firstLine="709"/>
              <w:jc w:val="center"/>
              <w:rPr>
                <w:sz w:val="22"/>
                <w:szCs w:val="22"/>
                <w:lang w:val="kk-KZ"/>
              </w:rPr>
            </w:pPr>
            <w:r w:rsidRPr="00603171">
              <w:rPr>
                <w:sz w:val="22"/>
                <w:szCs w:val="22"/>
                <w:lang w:val="kk-KZ"/>
              </w:rPr>
              <w:t>41 204,0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0EAFC5E8" w14:textId="77777777" w:rsidR="00BF5092" w:rsidRPr="00603171" w:rsidRDefault="00BF5092" w:rsidP="00BF5092">
            <w:pPr>
              <w:ind w:left="-993" w:firstLine="709"/>
              <w:jc w:val="center"/>
              <w:rPr>
                <w:sz w:val="22"/>
                <w:szCs w:val="22"/>
                <w:lang w:val="kk-KZ"/>
              </w:rPr>
            </w:pPr>
            <w:r w:rsidRPr="00603171">
              <w:rPr>
                <w:sz w:val="22"/>
                <w:szCs w:val="22"/>
                <w:lang w:val="kk-KZ"/>
              </w:rPr>
              <w:t>39 919,4</w:t>
            </w:r>
          </w:p>
        </w:tc>
        <w:tc>
          <w:tcPr>
            <w:tcW w:w="993" w:type="dxa"/>
            <w:tcBorders>
              <w:top w:val="single" w:sz="4" w:space="0" w:color="auto"/>
              <w:left w:val="single" w:sz="4" w:space="0" w:color="auto"/>
              <w:bottom w:val="single" w:sz="4" w:space="0" w:color="auto"/>
              <w:right w:val="single" w:sz="4" w:space="0" w:color="auto"/>
            </w:tcBorders>
            <w:vAlign w:val="bottom"/>
          </w:tcPr>
          <w:p w14:paraId="08480FE1" w14:textId="77777777" w:rsidR="00BF5092" w:rsidRPr="00603171" w:rsidRDefault="00BF5092" w:rsidP="00BF5092">
            <w:pPr>
              <w:ind w:left="-993" w:firstLine="709"/>
              <w:jc w:val="center"/>
              <w:rPr>
                <w:sz w:val="22"/>
                <w:szCs w:val="22"/>
                <w:lang w:val="kk-KZ"/>
              </w:rPr>
            </w:pPr>
            <w:r w:rsidRPr="00603171">
              <w:rPr>
                <w:sz w:val="22"/>
                <w:szCs w:val="22"/>
                <w:lang w:val="kk-KZ"/>
              </w:rPr>
              <w:t>96,9</w:t>
            </w:r>
          </w:p>
        </w:tc>
        <w:tc>
          <w:tcPr>
            <w:tcW w:w="991" w:type="dxa"/>
            <w:tcBorders>
              <w:top w:val="single" w:sz="4" w:space="0" w:color="auto"/>
              <w:left w:val="single" w:sz="4" w:space="0" w:color="auto"/>
              <w:bottom w:val="single" w:sz="4" w:space="0" w:color="auto"/>
              <w:right w:val="single" w:sz="4" w:space="0" w:color="auto"/>
            </w:tcBorders>
            <w:vAlign w:val="bottom"/>
          </w:tcPr>
          <w:p w14:paraId="4F95EE3B" w14:textId="77777777" w:rsidR="00BF5092" w:rsidRPr="00603171" w:rsidRDefault="00BF5092" w:rsidP="00BF5092">
            <w:pPr>
              <w:ind w:left="-993" w:firstLine="709"/>
              <w:jc w:val="center"/>
              <w:rPr>
                <w:sz w:val="22"/>
                <w:szCs w:val="22"/>
                <w:lang w:val="kk-KZ"/>
              </w:rPr>
            </w:pPr>
            <w:r w:rsidRPr="00603171">
              <w:rPr>
                <w:sz w:val="22"/>
                <w:szCs w:val="22"/>
                <w:lang w:val="kk-KZ"/>
              </w:rPr>
              <w:t>-1 284,6</w:t>
            </w:r>
          </w:p>
        </w:tc>
        <w:tc>
          <w:tcPr>
            <w:tcW w:w="851" w:type="dxa"/>
            <w:tcBorders>
              <w:top w:val="single" w:sz="4" w:space="0" w:color="auto"/>
              <w:left w:val="single" w:sz="4" w:space="0" w:color="auto"/>
              <w:bottom w:val="single" w:sz="4" w:space="0" w:color="auto"/>
              <w:right w:val="single" w:sz="4" w:space="0" w:color="auto"/>
            </w:tcBorders>
            <w:vAlign w:val="bottom"/>
          </w:tcPr>
          <w:p w14:paraId="45E12202" w14:textId="77777777" w:rsidR="00BF5092" w:rsidRPr="00603171" w:rsidRDefault="00BF5092" w:rsidP="00BF5092">
            <w:pPr>
              <w:ind w:left="-993" w:firstLine="709"/>
              <w:jc w:val="center"/>
              <w:rPr>
                <w:sz w:val="22"/>
                <w:szCs w:val="22"/>
                <w:lang w:val="kk-KZ"/>
              </w:rPr>
            </w:pPr>
            <w:r w:rsidRPr="00603171">
              <w:rPr>
                <w:sz w:val="22"/>
                <w:szCs w:val="22"/>
                <w:lang w:val="kk-KZ"/>
              </w:rPr>
              <w:t>137,9</w:t>
            </w:r>
          </w:p>
        </w:tc>
      </w:tr>
      <w:tr w:rsidR="00BF5092" w:rsidRPr="0000238E" w14:paraId="460572DD" w14:textId="77777777" w:rsidTr="00A6432F">
        <w:tc>
          <w:tcPr>
            <w:tcW w:w="567" w:type="dxa"/>
            <w:vAlign w:val="center"/>
          </w:tcPr>
          <w:p w14:paraId="560339FB" w14:textId="77777777" w:rsidR="00BF5092" w:rsidRPr="00603171" w:rsidRDefault="00BF5092" w:rsidP="00BF5092">
            <w:pPr>
              <w:tabs>
                <w:tab w:val="left" w:pos="5912"/>
              </w:tabs>
              <w:suppressAutoHyphens w:val="0"/>
              <w:autoSpaceDE w:val="0"/>
              <w:autoSpaceDN w:val="0"/>
              <w:adjustRightInd w:val="0"/>
              <w:ind w:left="-993" w:firstLine="709"/>
              <w:jc w:val="center"/>
              <w:rPr>
                <w:b/>
                <w:bCs/>
                <w:sz w:val="22"/>
                <w:szCs w:val="22"/>
                <w:lang w:eastAsia="ru-RU"/>
              </w:rPr>
            </w:pPr>
            <w:r w:rsidRPr="00603171">
              <w:rPr>
                <w:b/>
                <w:bCs/>
                <w:sz w:val="22"/>
                <w:szCs w:val="22"/>
                <w:lang w:eastAsia="ru-RU"/>
              </w:rPr>
              <w:lastRenderedPageBreak/>
              <w:t>3</w:t>
            </w:r>
          </w:p>
        </w:tc>
        <w:tc>
          <w:tcPr>
            <w:tcW w:w="2127" w:type="dxa"/>
          </w:tcPr>
          <w:p w14:paraId="54D44832" w14:textId="1AEC350D" w:rsidR="00BF5092" w:rsidRPr="00603171" w:rsidRDefault="00BF5092" w:rsidP="00BF5092">
            <w:pPr>
              <w:tabs>
                <w:tab w:val="left" w:pos="5912"/>
              </w:tabs>
              <w:suppressAutoHyphens w:val="0"/>
              <w:autoSpaceDE w:val="0"/>
              <w:autoSpaceDN w:val="0"/>
              <w:adjustRightInd w:val="0"/>
              <w:ind w:firstLine="31"/>
              <w:jc w:val="left"/>
              <w:rPr>
                <w:b/>
                <w:bCs/>
                <w:sz w:val="22"/>
                <w:szCs w:val="22"/>
                <w:lang w:eastAsia="ru-RU"/>
              </w:rPr>
            </w:pPr>
            <w:r w:rsidRPr="00603171">
              <w:rPr>
                <w:b/>
                <w:bCs/>
                <w:sz w:val="22"/>
                <w:szCs w:val="22"/>
                <w:lang w:val="kk-KZ"/>
              </w:rPr>
              <w:t>Қаржылық активтерді сатудан түскен түсімдер</w:t>
            </w:r>
          </w:p>
        </w:tc>
        <w:tc>
          <w:tcPr>
            <w:tcW w:w="1490" w:type="dxa"/>
            <w:tcBorders>
              <w:right w:val="single" w:sz="4" w:space="0" w:color="auto"/>
            </w:tcBorders>
            <w:vAlign w:val="bottom"/>
          </w:tcPr>
          <w:p w14:paraId="6EE28339" w14:textId="77777777" w:rsidR="00BF5092" w:rsidRPr="00603171" w:rsidRDefault="00BF5092" w:rsidP="00BF5092">
            <w:pPr>
              <w:ind w:left="-993" w:firstLine="709"/>
              <w:jc w:val="center"/>
              <w:rPr>
                <w:b/>
                <w:sz w:val="22"/>
                <w:szCs w:val="22"/>
                <w:lang w:val="kk-KZ"/>
              </w:rPr>
            </w:pPr>
            <w:r w:rsidRPr="00603171">
              <w:rPr>
                <w:b/>
                <w:sz w:val="22"/>
                <w:szCs w:val="22"/>
                <w:lang w:val="kk-KZ"/>
              </w:rPr>
              <w:t>0</w:t>
            </w:r>
          </w:p>
        </w:tc>
        <w:tc>
          <w:tcPr>
            <w:tcW w:w="1486" w:type="dxa"/>
            <w:tcBorders>
              <w:top w:val="single" w:sz="4" w:space="0" w:color="auto"/>
              <w:left w:val="single" w:sz="4" w:space="0" w:color="auto"/>
              <w:bottom w:val="single" w:sz="4" w:space="0" w:color="auto"/>
              <w:right w:val="single" w:sz="4" w:space="0" w:color="auto"/>
            </w:tcBorders>
            <w:shd w:val="clear" w:color="auto" w:fill="auto"/>
            <w:vAlign w:val="bottom"/>
          </w:tcPr>
          <w:p w14:paraId="02D1127A" w14:textId="77777777" w:rsidR="00BF5092" w:rsidRPr="00603171" w:rsidRDefault="00BF5092" w:rsidP="00BF5092">
            <w:pPr>
              <w:ind w:left="-993" w:firstLine="709"/>
              <w:jc w:val="center"/>
              <w:rPr>
                <w:b/>
                <w:sz w:val="22"/>
                <w:szCs w:val="22"/>
                <w:lang w:val="kk-KZ"/>
              </w:rPr>
            </w:pPr>
            <w:r w:rsidRPr="00603171">
              <w:rPr>
                <w:b/>
                <w:sz w:val="22"/>
                <w:szCs w:val="22"/>
                <w:lang w:val="kk-KZ"/>
              </w:rPr>
              <w:t>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29BE9409" w14:textId="77777777" w:rsidR="00BF5092" w:rsidRPr="00603171" w:rsidRDefault="00BF5092" w:rsidP="00BF5092">
            <w:pPr>
              <w:ind w:left="-993" w:firstLine="709"/>
              <w:jc w:val="center"/>
              <w:rPr>
                <w:b/>
                <w:sz w:val="22"/>
                <w:szCs w:val="22"/>
                <w:lang w:val="kk-KZ"/>
              </w:rPr>
            </w:pPr>
            <w:r w:rsidRPr="00603171">
              <w:rPr>
                <w:b/>
                <w:sz w:val="22"/>
                <w:szCs w:val="22"/>
                <w:lang w:val="kk-KZ"/>
              </w:rPr>
              <w:t>0</w:t>
            </w:r>
          </w:p>
        </w:tc>
        <w:tc>
          <w:tcPr>
            <w:tcW w:w="993" w:type="dxa"/>
            <w:tcBorders>
              <w:top w:val="single" w:sz="4" w:space="0" w:color="auto"/>
              <w:left w:val="single" w:sz="4" w:space="0" w:color="auto"/>
              <w:bottom w:val="single" w:sz="4" w:space="0" w:color="auto"/>
              <w:right w:val="single" w:sz="4" w:space="0" w:color="auto"/>
            </w:tcBorders>
            <w:vAlign w:val="bottom"/>
          </w:tcPr>
          <w:p w14:paraId="0F41DC37" w14:textId="77777777" w:rsidR="00BF5092" w:rsidRPr="00603171" w:rsidRDefault="00BF5092" w:rsidP="00BF5092">
            <w:pPr>
              <w:ind w:left="-993" w:firstLine="709"/>
              <w:jc w:val="center"/>
              <w:rPr>
                <w:b/>
                <w:sz w:val="22"/>
                <w:szCs w:val="22"/>
                <w:lang w:val="kk-KZ"/>
              </w:rPr>
            </w:pPr>
            <w:r w:rsidRPr="00603171">
              <w:rPr>
                <w:b/>
                <w:sz w:val="22"/>
                <w:szCs w:val="22"/>
                <w:lang w:val="kk-KZ"/>
              </w:rPr>
              <w:t>0</w:t>
            </w:r>
          </w:p>
        </w:tc>
        <w:tc>
          <w:tcPr>
            <w:tcW w:w="991" w:type="dxa"/>
            <w:tcBorders>
              <w:top w:val="single" w:sz="4" w:space="0" w:color="auto"/>
              <w:left w:val="single" w:sz="4" w:space="0" w:color="auto"/>
              <w:bottom w:val="single" w:sz="4" w:space="0" w:color="auto"/>
              <w:right w:val="single" w:sz="4" w:space="0" w:color="auto"/>
            </w:tcBorders>
            <w:vAlign w:val="bottom"/>
          </w:tcPr>
          <w:p w14:paraId="6CA9E446" w14:textId="77777777" w:rsidR="00BF5092" w:rsidRPr="00603171" w:rsidRDefault="00BF5092" w:rsidP="00BF5092">
            <w:pPr>
              <w:ind w:left="-993" w:firstLine="709"/>
              <w:jc w:val="center"/>
              <w:rPr>
                <w:b/>
                <w:sz w:val="22"/>
                <w:szCs w:val="22"/>
                <w:lang w:val="kk-KZ"/>
              </w:rPr>
            </w:pPr>
            <w:r w:rsidRPr="00603171">
              <w:rPr>
                <w:b/>
                <w:sz w:val="22"/>
                <w:szCs w:val="22"/>
                <w:lang w:val="kk-KZ"/>
              </w:rPr>
              <w:t>0</w:t>
            </w:r>
          </w:p>
        </w:tc>
        <w:tc>
          <w:tcPr>
            <w:tcW w:w="851" w:type="dxa"/>
            <w:tcBorders>
              <w:top w:val="single" w:sz="4" w:space="0" w:color="auto"/>
              <w:left w:val="single" w:sz="4" w:space="0" w:color="auto"/>
              <w:bottom w:val="single" w:sz="4" w:space="0" w:color="auto"/>
              <w:right w:val="single" w:sz="4" w:space="0" w:color="auto"/>
            </w:tcBorders>
            <w:vAlign w:val="bottom"/>
          </w:tcPr>
          <w:p w14:paraId="4CA73768" w14:textId="77777777" w:rsidR="00BF5092" w:rsidRPr="00603171" w:rsidRDefault="00BF5092" w:rsidP="00BF5092">
            <w:pPr>
              <w:ind w:left="-993" w:firstLine="709"/>
              <w:jc w:val="center"/>
              <w:rPr>
                <w:b/>
                <w:sz w:val="22"/>
                <w:szCs w:val="22"/>
                <w:lang w:val="kk-KZ"/>
              </w:rPr>
            </w:pPr>
            <w:r w:rsidRPr="00603171">
              <w:rPr>
                <w:b/>
                <w:sz w:val="22"/>
                <w:szCs w:val="22"/>
                <w:lang w:val="kk-KZ"/>
              </w:rPr>
              <w:t>0</w:t>
            </w:r>
          </w:p>
        </w:tc>
      </w:tr>
      <w:tr w:rsidR="00523500" w:rsidRPr="0000238E" w14:paraId="7198A89B" w14:textId="77777777" w:rsidTr="00BF5092">
        <w:tc>
          <w:tcPr>
            <w:tcW w:w="567" w:type="dxa"/>
            <w:vAlign w:val="center"/>
          </w:tcPr>
          <w:p w14:paraId="5A145935" w14:textId="77777777" w:rsidR="00523500" w:rsidRPr="00603171" w:rsidRDefault="00523500" w:rsidP="00496B27">
            <w:pPr>
              <w:tabs>
                <w:tab w:val="left" w:pos="5912"/>
              </w:tabs>
              <w:suppressAutoHyphens w:val="0"/>
              <w:autoSpaceDE w:val="0"/>
              <w:autoSpaceDN w:val="0"/>
              <w:adjustRightInd w:val="0"/>
              <w:ind w:left="-993" w:firstLine="709"/>
              <w:jc w:val="center"/>
              <w:rPr>
                <w:b/>
                <w:bCs/>
                <w:sz w:val="22"/>
                <w:szCs w:val="22"/>
                <w:lang w:eastAsia="ru-RU"/>
              </w:rPr>
            </w:pPr>
            <w:r w:rsidRPr="00603171">
              <w:rPr>
                <w:b/>
                <w:bCs/>
                <w:sz w:val="22"/>
                <w:szCs w:val="22"/>
                <w:lang w:eastAsia="ru-RU"/>
              </w:rPr>
              <w:t>4</w:t>
            </w:r>
          </w:p>
        </w:tc>
        <w:tc>
          <w:tcPr>
            <w:tcW w:w="2127" w:type="dxa"/>
            <w:vAlign w:val="center"/>
          </w:tcPr>
          <w:p w14:paraId="59AF26AF" w14:textId="02D9C55F" w:rsidR="00523500" w:rsidRPr="00603171" w:rsidRDefault="00BF5092" w:rsidP="00BF5092">
            <w:pPr>
              <w:tabs>
                <w:tab w:val="left" w:pos="5912"/>
              </w:tabs>
              <w:suppressAutoHyphens w:val="0"/>
              <w:autoSpaceDE w:val="0"/>
              <w:autoSpaceDN w:val="0"/>
              <w:adjustRightInd w:val="0"/>
              <w:ind w:firstLine="31"/>
              <w:jc w:val="left"/>
              <w:rPr>
                <w:b/>
                <w:bCs/>
                <w:sz w:val="22"/>
                <w:szCs w:val="22"/>
                <w:lang w:eastAsia="ru-RU"/>
              </w:rPr>
            </w:pPr>
            <w:r w:rsidRPr="00603171">
              <w:rPr>
                <w:b/>
                <w:bCs/>
                <w:sz w:val="22"/>
                <w:szCs w:val="22"/>
              </w:rPr>
              <w:t>Қарыздар түсімдері</w:t>
            </w:r>
          </w:p>
        </w:tc>
        <w:tc>
          <w:tcPr>
            <w:tcW w:w="1490" w:type="dxa"/>
            <w:tcBorders>
              <w:right w:val="single" w:sz="4" w:space="0" w:color="auto"/>
            </w:tcBorders>
            <w:vAlign w:val="bottom"/>
          </w:tcPr>
          <w:p w14:paraId="2F6BFF03" w14:textId="77777777" w:rsidR="00523500" w:rsidRPr="00603171" w:rsidRDefault="00523500" w:rsidP="00496B27">
            <w:pPr>
              <w:ind w:left="-993" w:firstLine="709"/>
              <w:jc w:val="center"/>
              <w:rPr>
                <w:sz w:val="22"/>
                <w:szCs w:val="22"/>
                <w:lang w:val="kk-KZ"/>
              </w:rPr>
            </w:pPr>
            <w:r w:rsidRPr="00603171">
              <w:rPr>
                <w:sz w:val="22"/>
                <w:szCs w:val="22"/>
                <w:lang w:val="kk-KZ"/>
              </w:rPr>
              <w:t>82 362,0</w:t>
            </w:r>
          </w:p>
        </w:tc>
        <w:tc>
          <w:tcPr>
            <w:tcW w:w="1486" w:type="dxa"/>
            <w:tcBorders>
              <w:top w:val="single" w:sz="4" w:space="0" w:color="auto"/>
              <w:left w:val="single" w:sz="4" w:space="0" w:color="auto"/>
              <w:bottom w:val="single" w:sz="4" w:space="0" w:color="auto"/>
              <w:right w:val="single" w:sz="4" w:space="0" w:color="auto"/>
            </w:tcBorders>
            <w:shd w:val="clear" w:color="auto" w:fill="auto"/>
            <w:vAlign w:val="bottom"/>
          </w:tcPr>
          <w:p w14:paraId="5D22DE18" w14:textId="77777777" w:rsidR="00523500" w:rsidRPr="00603171" w:rsidRDefault="009E4411" w:rsidP="00496B27">
            <w:pPr>
              <w:ind w:left="-993" w:firstLine="709"/>
              <w:jc w:val="center"/>
              <w:rPr>
                <w:sz w:val="22"/>
                <w:szCs w:val="22"/>
                <w:lang w:val="kk-KZ"/>
              </w:rPr>
            </w:pPr>
            <w:r w:rsidRPr="00603171">
              <w:rPr>
                <w:sz w:val="22"/>
                <w:szCs w:val="22"/>
                <w:lang w:val="kk-KZ"/>
              </w:rPr>
              <w:t>166 172,0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1DAF2DEA" w14:textId="77777777" w:rsidR="00523500" w:rsidRPr="00603171" w:rsidRDefault="009E4411" w:rsidP="00496B27">
            <w:pPr>
              <w:ind w:left="-993" w:firstLine="709"/>
              <w:jc w:val="center"/>
              <w:rPr>
                <w:sz w:val="22"/>
                <w:szCs w:val="22"/>
                <w:lang w:val="kk-KZ"/>
              </w:rPr>
            </w:pPr>
            <w:r w:rsidRPr="00603171">
              <w:rPr>
                <w:sz w:val="22"/>
                <w:szCs w:val="22"/>
                <w:lang w:val="kk-KZ"/>
              </w:rPr>
              <w:t>166 172,0</w:t>
            </w:r>
          </w:p>
        </w:tc>
        <w:tc>
          <w:tcPr>
            <w:tcW w:w="993" w:type="dxa"/>
            <w:tcBorders>
              <w:top w:val="single" w:sz="4" w:space="0" w:color="auto"/>
              <w:left w:val="single" w:sz="4" w:space="0" w:color="auto"/>
              <w:bottom w:val="single" w:sz="4" w:space="0" w:color="auto"/>
              <w:right w:val="single" w:sz="4" w:space="0" w:color="auto"/>
            </w:tcBorders>
            <w:vAlign w:val="bottom"/>
          </w:tcPr>
          <w:p w14:paraId="648132C3" w14:textId="77777777" w:rsidR="00523500" w:rsidRPr="00603171" w:rsidRDefault="009E4411" w:rsidP="00496B27">
            <w:pPr>
              <w:ind w:left="-993" w:firstLine="709"/>
              <w:jc w:val="center"/>
              <w:rPr>
                <w:sz w:val="22"/>
                <w:szCs w:val="22"/>
                <w:lang w:val="kk-KZ"/>
              </w:rPr>
            </w:pPr>
            <w:r w:rsidRPr="00603171">
              <w:rPr>
                <w:sz w:val="22"/>
                <w:szCs w:val="22"/>
                <w:lang w:val="kk-KZ"/>
              </w:rPr>
              <w:t>100</w:t>
            </w:r>
          </w:p>
        </w:tc>
        <w:tc>
          <w:tcPr>
            <w:tcW w:w="991" w:type="dxa"/>
            <w:tcBorders>
              <w:top w:val="single" w:sz="4" w:space="0" w:color="auto"/>
              <w:left w:val="single" w:sz="4" w:space="0" w:color="auto"/>
              <w:bottom w:val="single" w:sz="4" w:space="0" w:color="auto"/>
              <w:right w:val="single" w:sz="4" w:space="0" w:color="auto"/>
            </w:tcBorders>
            <w:vAlign w:val="bottom"/>
          </w:tcPr>
          <w:p w14:paraId="4B854AFD" w14:textId="77777777" w:rsidR="00523500" w:rsidRPr="00603171" w:rsidRDefault="009E4411" w:rsidP="00496B27">
            <w:pPr>
              <w:ind w:left="-993" w:firstLine="709"/>
              <w:jc w:val="center"/>
              <w:rPr>
                <w:sz w:val="22"/>
                <w:szCs w:val="22"/>
                <w:lang w:val="kk-KZ"/>
              </w:rPr>
            </w:pPr>
            <w:r w:rsidRPr="00603171">
              <w:rPr>
                <w:sz w:val="22"/>
                <w:szCs w:val="22"/>
                <w:lang w:val="kk-KZ"/>
              </w:rPr>
              <w:t>0</w:t>
            </w:r>
          </w:p>
        </w:tc>
        <w:tc>
          <w:tcPr>
            <w:tcW w:w="851" w:type="dxa"/>
            <w:tcBorders>
              <w:top w:val="single" w:sz="4" w:space="0" w:color="auto"/>
              <w:left w:val="single" w:sz="4" w:space="0" w:color="auto"/>
              <w:bottom w:val="single" w:sz="4" w:space="0" w:color="auto"/>
              <w:right w:val="single" w:sz="4" w:space="0" w:color="auto"/>
            </w:tcBorders>
            <w:vAlign w:val="bottom"/>
          </w:tcPr>
          <w:p w14:paraId="539AB82E" w14:textId="77777777" w:rsidR="00523500" w:rsidRPr="00603171" w:rsidRDefault="009E4411" w:rsidP="00496B27">
            <w:pPr>
              <w:ind w:left="-993" w:firstLine="709"/>
              <w:jc w:val="center"/>
              <w:rPr>
                <w:sz w:val="22"/>
                <w:szCs w:val="22"/>
                <w:lang w:val="kk-KZ"/>
              </w:rPr>
            </w:pPr>
            <w:r w:rsidRPr="00603171">
              <w:rPr>
                <w:sz w:val="22"/>
                <w:szCs w:val="22"/>
                <w:lang w:val="kk-KZ"/>
              </w:rPr>
              <w:t>0</w:t>
            </w:r>
          </w:p>
        </w:tc>
      </w:tr>
      <w:tr w:rsidR="00BF5092" w:rsidRPr="0000238E" w14:paraId="12CDBB06" w14:textId="77777777" w:rsidTr="00A6432F">
        <w:tc>
          <w:tcPr>
            <w:tcW w:w="567" w:type="dxa"/>
            <w:vAlign w:val="center"/>
          </w:tcPr>
          <w:p w14:paraId="088931BB" w14:textId="77777777" w:rsidR="00BF5092" w:rsidRPr="00603171" w:rsidRDefault="00BF5092" w:rsidP="00BF5092">
            <w:pPr>
              <w:tabs>
                <w:tab w:val="left" w:pos="5912"/>
              </w:tabs>
              <w:suppressAutoHyphens w:val="0"/>
              <w:autoSpaceDE w:val="0"/>
              <w:autoSpaceDN w:val="0"/>
              <w:adjustRightInd w:val="0"/>
              <w:ind w:left="-993" w:firstLine="709"/>
              <w:jc w:val="center"/>
              <w:rPr>
                <w:b/>
                <w:bCs/>
                <w:sz w:val="22"/>
                <w:szCs w:val="22"/>
                <w:lang w:eastAsia="ru-RU"/>
              </w:rPr>
            </w:pPr>
            <w:r w:rsidRPr="00603171">
              <w:rPr>
                <w:b/>
                <w:bCs/>
                <w:sz w:val="22"/>
                <w:szCs w:val="22"/>
                <w:lang w:val="en-US" w:eastAsia="ru-RU"/>
              </w:rPr>
              <w:t>II</w:t>
            </w:r>
          </w:p>
        </w:tc>
        <w:tc>
          <w:tcPr>
            <w:tcW w:w="2127" w:type="dxa"/>
          </w:tcPr>
          <w:p w14:paraId="12458A4F" w14:textId="74237A7C" w:rsidR="00BF5092" w:rsidRPr="00603171" w:rsidRDefault="00BF5092" w:rsidP="00BF5092">
            <w:pPr>
              <w:tabs>
                <w:tab w:val="left" w:pos="5912"/>
              </w:tabs>
              <w:suppressAutoHyphens w:val="0"/>
              <w:autoSpaceDE w:val="0"/>
              <w:autoSpaceDN w:val="0"/>
              <w:adjustRightInd w:val="0"/>
              <w:ind w:firstLine="31"/>
              <w:jc w:val="left"/>
              <w:rPr>
                <w:b/>
                <w:bCs/>
                <w:sz w:val="22"/>
                <w:szCs w:val="22"/>
                <w:lang w:eastAsia="ru-RU"/>
              </w:rPr>
            </w:pPr>
            <w:r w:rsidRPr="00603171">
              <w:rPr>
                <w:b/>
                <w:bCs/>
                <w:sz w:val="22"/>
                <w:szCs w:val="22"/>
              </w:rPr>
              <w:t>Шығыстар, соның ішінде:</w:t>
            </w:r>
          </w:p>
        </w:tc>
        <w:tc>
          <w:tcPr>
            <w:tcW w:w="1490" w:type="dxa"/>
            <w:tcBorders>
              <w:right w:val="single" w:sz="4" w:space="0" w:color="auto"/>
            </w:tcBorders>
            <w:vAlign w:val="bottom"/>
          </w:tcPr>
          <w:p w14:paraId="10D7B518" w14:textId="77777777" w:rsidR="00BF5092" w:rsidRPr="00603171" w:rsidRDefault="00BF5092" w:rsidP="00BF5092">
            <w:pPr>
              <w:ind w:left="-993" w:firstLine="709"/>
              <w:jc w:val="center"/>
              <w:rPr>
                <w:b/>
                <w:sz w:val="22"/>
                <w:szCs w:val="22"/>
                <w:lang w:val="kk-KZ"/>
              </w:rPr>
            </w:pPr>
            <w:r w:rsidRPr="00603171">
              <w:rPr>
                <w:b/>
                <w:sz w:val="22"/>
                <w:szCs w:val="22"/>
                <w:lang w:val="kk-KZ"/>
              </w:rPr>
              <w:t>4 376 662,6</w:t>
            </w:r>
          </w:p>
        </w:tc>
        <w:tc>
          <w:tcPr>
            <w:tcW w:w="1486" w:type="dxa"/>
            <w:tcBorders>
              <w:top w:val="single" w:sz="4" w:space="0" w:color="auto"/>
              <w:left w:val="single" w:sz="4" w:space="0" w:color="auto"/>
              <w:bottom w:val="single" w:sz="4" w:space="0" w:color="auto"/>
              <w:right w:val="single" w:sz="4" w:space="0" w:color="auto"/>
            </w:tcBorders>
            <w:shd w:val="clear" w:color="auto" w:fill="auto"/>
            <w:vAlign w:val="bottom"/>
          </w:tcPr>
          <w:p w14:paraId="3E4B1CA1" w14:textId="77777777" w:rsidR="00BF5092" w:rsidRPr="00603171" w:rsidRDefault="00BF5092" w:rsidP="00BF5092">
            <w:pPr>
              <w:ind w:left="-993" w:firstLine="709"/>
              <w:jc w:val="center"/>
              <w:rPr>
                <w:b/>
                <w:sz w:val="22"/>
                <w:szCs w:val="22"/>
                <w:lang w:val="kk-KZ"/>
              </w:rPr>
            </w:pPr>
            <w:r w:rsidRPr="00603171">
              <w:rPr>
                <w:b/>
                <w:sz w:val="22"/>
                <w:szCs w:val="22"/>
                <w:lang w:val="kk-KZ"/>
              </w:rPr>
              <w:t>6 568 670,7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62962E31" w14:textId="77777777" w:rsidR="00BF5092" w:rsidRPr="00603171" w:rsidRDefault="00BF5092" w:rsidP="00BF5092">
            <w:pPr>
              <w:ind w:left="-993" w:firstLine="709"/>
              <w:jc w:val="center"/>
              <w:rPr>
                <w:b/>
                <w:sz w:val="22"/>
                <w:szCs w:val="22"/>
                <w:lang w:val="kk-KZ"/>
              </w:rPr>
            </w:pPr>
            <w:r w:rsidRPr="00603171">
              <w:rPr>
                <w:b/>
                <w:sz w:val="22"/>
                <w:szCs w:val="22"/>
                <w:lang w:val="kk-KZ"/>
              </w:rPr>
              <w:t>6 533 864,7</w:t>
            </w:r>
          </w:p>
        </w:tc>
        <w:tc>
          <w:tcPr>
            <w:tcW w:w="993" w:type="dxa"/>
            <w:tcBorders>
              <w:top w:val="single" w:sz="4" w:space="0" w:color="auto"/>
              <w:left w:val="single" w:sz="4" w:space="0" w:color="auto"/>
              <w:bottom w:val="single" w:sz="4" w:space="0" w:color="auto"/>
              <w:right w:val="single" w:sz="4" w:space="0" w:color="auto"/>
            </w:tcBorders>
            <w:vAlign w:val="bottom"/>
          </w:tcPr>
          <w:p w14:paraId="3677089C" w14:textId="77777777" w:rsidR="00BF5092" w:rsidRPr="00603171" w:rsidRDefault="00BF5092" w:rsidP="00BF5092">
            <w:pPr>
              <w:ind w:left="-993" w:firstLine="709"/>
              <w:jc w:val="center"/>
              <w:rPr>
                <w:b/>
                <w:sz w:val="22"/>
                <w:szCs w:val="22"/>
                <w:lang w:val="kk-KZ"/>
              </w:rPr>
            </w:pPr>
            <w:r w:rsidRPr="00603171">
              <w:rPr>
                <w:b/>
                <w:sz w:val="22"/>
                <w:szCs w:val="22"/>
                <w:lang w:val="kk-KZ"/>
              </w:rPr>
              <w:t>99,4</w:t>
            </w:r>
          </w:p>
        </w:tc>
        <w:tc>
          <w:tcPr>
            <w:tcW w:w="991" w:type="dxa"/>
            <w:tcBorders>
              <w:top w:val="single" w:sz="4" w:space="0" w:color="auto"/>
              <w:left w:val="single" w:sz="4" w:space="0" w:color="auto"/>
              <w:bottom w:val="single" w:sz="4" w:space="0" w:color="auto"/>
              <w:right w:val="single" w:sz="4" w:space="0" w:color="auto"/>
            </w:tcBorders>
            <w:vAlign w:val="bottom"/>
          </w:tcPr>
          <w:p w14:paraId="0F92175A" w14:textId="77777777" w:rsidR="00BF5092" w:rsidRPr="00603171" w:rsidRDefault="00BF5092" w:rsidP="00BF5092">
            <w:pPr>
              <w:ind w:left="-993" w:firstLine="709"/>
              <w:jc w:val="center"/>
              <w:rPr>
                <w:b/>
                <w:sz w:val="22"/>
                <w:szCs w:val="22"/>
                <w:lang w:val="kk-KZ"/>
              </w:rPr>
            </w:pPr>
            <w:r w:rsidRPr="00603171">
              <w:rPr>
                <w:b/>
                <w:sz w:val="22"/>
                <w:szCs w:val="22"/>
                <w:lang w:val="kk-KZ"/>
              </w:rPr>
              <w:t>-34 806,0</w:t>
            </w:r>
          </w:p>
        </w:tc>
        <w:tc>
          <w:tcPr>
            <w:tcW w:w="851" w:type="dxa"/>
            <w:tcBorders>
              <w:top w:val="single" w:sz="4" w:space="0" w:color="auto"/>
              <w:left w:val="single" w:sz="4" w:space="0" w:color="auto"/>
              <w:bottom w:val="single" w:sz="4" w:space="0" w:color="auto"/>
              <w:right w:val="single" w:sz="4" w:space="0" w:color="auto"/>
            </w:tcBorders>
            <w:vAlign w:val="bottom"/>
          </w:tcPr>
          <w:p w14:paraId="72968087" w14:textId="77777777" w:rsidR="00BF5092" w:rsidRPr="00603171" w:rsidRDefault="00BF5092" w:rsidP="00BF5092">
            <w:pPr>
              <w:ind w:left="-993" w:firstLine="709"/>
              <w:jc w:val="center"/>
              <w:rPr>
                <w:b/>
                <w:sz w:val="22"/>
                <w:szCs w:val="22"/>
                <w:lang w:val="kk-KZ"/>
              </w:rPr>
            </w:pPr>
            <w:r w:rsidRPr="00603171">
              <w:rPr>
                <w:b/>
                <w:sz w:val="22"/>
                <w:szCs w:val="22"/>
                <w:lang w:val="kk-KZ"/>
              </w:rPr>
              <w:t>149,3</w:t>
            </w:r>
          </w:p>
        </w:tc>
      </w:tr>
      <w:tr w:rsidR="00BF5092" w:rsidRPr="0000238E" w14:paraId="104B4553" w14:textId="77777777" w:rsidTr="00A6432F">
        <w:tc>
          <w:tcPr>
            <w:tcW w:w="567" w:type="dxa"/>
            <w:vAlign w:val="center"/>
          </w:tcPr>
          <w:p w14:paraId="798C91F1" w14:textId="37A5B718" w:rsidR="00BF5092" w:rsidRPr="00603171" w:rsidRDefault="00BF5092" w:rsidP="00BF5092">
            <w:pPr>
              <w:tabs>
                <w:tab w:val="left" w:pos="5912"/>
              </w:tabs>
              <w:suppressAutoHyphens w:val="0"/>
              <w:autoSpaceDE w:val="0"/>
              <w:autoSpaceDN w:val="0"/>
              <w:adjustRightInd w:val="0"/>
              <w:ind w:left="-993" w:firstLine="709"/>
              <w:jc w:val="center"/>
              <w:rPr>
                <w:b/>
                <w:bCs/>
                <w:sz w:val="22"/>
                <w:szCs w:val="22"/>
                <w:lang w:eastAsia="ru-RU"/>
              </w:rPr>
            </w:pPr>
            <w:r w:rsidRPr="00603171">
              <w:rPr>
                <w:b/>
                <w:bCs/>
                <w:sz w:val="22"/>
                <w:szCs w:val="22"/>
                <w:lang w:eastAsia="ru-RU"/>
              </w:rPr>
              <w:t>1.</w:t>
            </w:r>
          </w:p>
        </w:tc>
        <w:tc>
          <w:tcPr>
            <w:tcW w:w="2127" w:type="dxa"/>
          </w:tcPr>
          <w:p w14:paraId="20C7D6AB" w14:textId="70F4A323" w:rsidR="00BF5092" w:rsidRPr="00603171" w:rsidRDefault="00BF5092" w:rsidP="00BF5092">
            <w:pPr>
              <w:tabs>
                <w:tab w:val="left" w:pos="5912"/>
              </w:tabs>
              <w:suppressAutoHyphens w:val="0"/>
              <w:autoSpaceDE w:val="0"/>
              <w:autoSpaceDN w:val="0"/>
              <w:adjustRightInd w:val="0"/>
              <w:ind w:firstLine="31"/>
              <w:jc w:val="left"/>
              <w:rPr>
                <w:b/>
                <w:bCs/>
                <w:sz w:val="22"/>
                <w:szCs w:val="22"/>
                <w:lang w:eastAsia="ru-RU"/>
              </w:rPr>
            </w:pPr>
            <w:r w:rsidRPr="00603171">
              <w:rPr>
                <w:sz w:val="22"/>
                <w:szCs w:val="22"/>
              </w:rPr>
              <w:t>Шығындар</w:t>
            </w:r>
          </w:p>
        </w:tc>
        <w:tc>
          <w:tcPr>
            <w:tcW w:w="1490" w:type="dxa"/>
            <w:tcBorders>
              <w:right w:val="single" w:sz="4" w:space="0" w:color="auto"/>
            </w:tcBorders>
            <w:vAlign w:val="bottom"/>
          </w:tcPr>
          <w:p w14:paraId="2D832B60" w14:textId="77777777" w:rsidR="00BF5092" w:rsidRPr="00603171" w:rsidRDefault="00BF5092" w:rsidP="00BF5092">
            <w:pPr>
              <w:ind w:left="-993" w:firstLine="709"/>
              <w:jc w:val="center"/>
              <w:rPr>
                <w:sz w:val="22"/>
                <w:szCs w:val="22"/>
                <w:lang w:val="kk-KZ"/>
              </w:rPr>
            </w:pPr>
            <w:r w:rsidRPr="00603171">
              <w:rPr>
                <w:sz w:val="22"/>
                <w:szCs w:val="22"/>
                <w:lang w:val="kk-KZ"/>
              </w:rPr>
              <w:t>4 258 589,2</w:t>
            </w:r>
          </w:p>
        </w:tc>
        <w:tc>
          <w:tcPr>
            <w:tcW w:w="1486" w:type="dxa"/>
            <w:tcBorders>
              <w:top w:val="single" w:sz="4" w:space="0" w:color="auto"/>
              <w:left w:val="single" w:sz="4" w:space="0" w:color="auto"/>
              <w:bottom w:val="single" w:sz="4" w:space="0" w:color="auto"/>
              <w:right w:val="single" w:sz="4" w:space="0" w:color="auto"/>
            </w:tcBorders>
            <w:shd w:val="clear" w:color="auto" w:fill="auto"/>
            <w:vAlign w:val="bottom"/>
          </w:tcPr>
          <w:p w14:paraId="1C23BFC5" w14:textId="77777777" w:rsidR="00BF5092" w:rsidRPr="00603171" w:rsidRDefault="00BF5092" w:rsidP="00BF5092">
            <w:pPr>
              <w:ind w:left="-993" w:firstLine="709"/>
              <w:jc w:val="center"/>
              <w:rPr>
                <w:sz w:val="22"/>
                <w:szCs w:val="22"/>
                <w:lang w:val="kk-KZ"/>
              </w:rPr>
            </w:pPr>
            <w:r w:rsidRPr="00603171">
              <w:rPr>
                <w:sz w:val="22"/>
                <w:szCs w:val="22"/>
                <w:lang w:val="kk-KZ"/>
              </w:rPr>
              <w:t>6 429 285,6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22809D65" w14:textId="77777777" w:rsidR="00BF5092" w:rsidRPr="00603171" w:rsidRDefault="00BF5092" w:rsidP="00BF5092">
            <w:pPr>
              <w:ind w:left="-993" w:firstLine="709"/>
              <w:jc w:val="center"/>
              <w:rPr>
                <w:sz w:val="22"/>
                <w:szCs w:val="22"/>
                <w:lang w:val="kk-KZ"/>
              </w:rPr>
            </w:pPr>
            <w:r w:rsidRPr="00603171">
              <w:rPr>
                <w:sz w:val="22"/>
                <w:szCs w:val="22"/>
                <w:lang w:val="kk-KZ"/>
              </w:rPr>
              <w:t>6 404 582,2</w:t>
            </w:r>
          </w:p>
        </w:tc>
        <w:tc>
          <w:tcPr>
            <w:tcW w:w="993" w:type="dxa"/>
            <w:tcBorders>
              <w:top w:val="single" w:sz="4" w:space="0" w:color="auto"/>
              <w:left w:val="single" w:sz="4" w:space="0" w:color="auto"/>
              <w:bottom w:val="single" w:sz="4" w:space="0" w:color="auto"/>
              <w:right w:val="single" w:sz="4" w:space="0" w:color="auto"/>
            </w:tcBorders>
            <w:vAlign w:val="bottom"/>
          </w:tcPr>
          <w:p w14:paraId="3B22E157" w14:textId="77777777" w:rsidR="00BF5092" w:rsidRPr="00603171" w:rsidRDefault="00BF5092" w:rsidP="00BF5092">
            <w:pPr>
              <w:ind w:left="-993" w:firstLine="709"/>
              <w:jc w:val="center"/>
              <w:rPr>
                <w:sz w:val="22"/>
                <w:szCs w:val="22"/>
                <w:lang w:val="kk-KZ"/>
              </w:rPr>
            </w:pPr>
            <w:r w:rsidRPr="00603171">
              <w:rPr>
                <w:sz w:val="22"/>
                <w:szCs w:val="22"/>
                <w:lang w:val="kk-KZ"/>
              </w:rPr>
              <w:t>99,6</w:t>
            </w:r>
          </w:p>
        </w:tc>
        <w:tc>
          <w:tcPr>
            <w:tcW w:w="991" w:type="dxa"/>
            <w:tcBorders>
              <w:top w:val="single" w:sz="4" w:space="0" w:color="auto"/>
              <w:left w:val="single" w:sz="4" w:space="0" w:color="auto"/>
              <w:bottom w:val="single" w:sz="4" w:space="0" w:color="auto"/>
              <w:right w:val="single" w:sz="4" w:space="0" w:color="auto"/>
            </w:tcBorders>
            <w:vAlign w:val="bottom"/>
          </w:tcPr>
          <w:p w14:paraId="442BA28B" w14:textId="77777777" w:rsidR="00BF5092" w:rsidRPr="00603171" w:rsidRDefault="00BF5092" w:rsidP="00BF5092">
            <w:pPr>
              <w:ind w:left="-993" w:firstLine="709"/>
              <w:jc w:val="center"/>
              <w:rPr>
                <w:sz w:val="22"/>
                <w:szCs w:val="22"/>
                <w:lang w:val="kk-KZ"/>
              </w:rPr>
            </w:pPr>
            <w:r w:rsidRPr="00603171">
              <w:rPr>
                <w:sz w:val="22"/>
                <w:szCs w:val="22"/>
                <w:lang w:val="kk-KZ"/>
              </w:rPr>
              <w:t>-24 703,4</w:t>
            </w:r>
          </w:p>
        </w:tc>
        <w:tc>
          <w:tcPr>
            <w:tcW w:w="851" w:type="dxa"/>
            <w:tcBorders>
              <w:top w:val="single" w:sz="4" w:space="0" w:color="auto"/>
              <w:left w:val="single" w:sz="4" w:space="0" w:color="auto"/>
              <w:bottom w:val="single" w:sz="4" w:space="0" w:color="auto"/>
              <w:right w:val="single" w:sz="4" w:space="0" w:color="auto"/>
            </w:tcBorders>
            <w:vAlign w:val="bottom"/>
          </w:tcPr>
          <w:p w14:paraId="59078377" w14:textId="77777777" w:rsidR="00BF5092" w:rsidRPr="00603171" w:rsidRDefault="00BF5092" w:rsidP="00BF5092">
            <w:pPr>
              <w:ind w:left="-993" w:firstLine="709"/>
              <w:jc w:val="center"/>
              <w:rPr>
                <w:sz w:val="22"/>
                <w:szCs w:val="22"/>
                <w:lang w:val="kk-KZ"/>
              </w:rPr>
            </w:pPr>
            <w:r w:rsidRPr="00603171">
              <w:rPr>
                <w:sz w:val="22"/>
                <w:szCs w:val="22"/>
                <w:lang w:val="kk-KZ"/>
              </w:rPr>
              <w:t>150,0</w:t>
            </w:r>
          </w:p>
        </w:tc>
      </w:tr>
      <w:tr w:rsidR="00BF5092" w:rsidRPr="0000238E" w14:paraId="747E245D" w14:textId="77777777" w:rsidTr="00A6432F">
        <w:tc>
          <w:tcPr>
            <w:tcW w:w="567" w:type="dxa"/>
            <w:vAlign w:val="center"/>
          </w:tcPr>
          <w:p w14:paraId="32AF3381" w14:textId="6B6DDC66" w:rsidR="00BF5092" w:rsidRPr="00603171" w:rsidRDefault="00BF5092" w:rsidP="00BF5092">
            <w:pPr>
              <w:tabs>
                <w:tab w:val="left" w:pos="5912"/>
              </w:tabs>
              <w:suppressAutoHyphens w:val="0"/>
              <w:autoSpaceDE w:val="0"/>
              <w:autoSpaceDN w:val="0"/>
              <w:adjustRightInd w:val="0"/>
              <w:ind w:left="-993" w:firstLine="709"/>
              <w:jc w:val="center"/>
              <w:rPr>
                <w:b/>
                <w:bCs/>
                <w:sz w:val="22"/>
                <w:szCs w:val="22"/>
                <w:lang w:val="kk-KZ" w:eastAsia="ru-RU"/>
              </w:rPr>
            </w:pPr>
            <w:r w:rsidRPr="00603171">
              <w:rPr>
                <w:b/>
                <w:bCs/>
                <w:sz w:val="22"/>
                <w:szCs w:val="22"/>
                <w:lang w:val="kk-KZ" w:eastAsia="ru-RU"/>
              </w:rPr>
              <w:t>2.</w:t>
            </w:r>
          </w:p>
        </w:tc>
        <w:tc>
          <w:tcPr>
            <w:tcW w:w="2127" w:type="dxa"/>
          </w:tcPr>
          <w:p w14:paraId="0657B81B" w14:textId="63380041" w:rsidR="00BF5092" w:rsidRPr="00603171" w:rsidRDefault="00BF5092" w:rsidP="00BF5092">
            <w:pPr>
              <w:tabs>
                <w:tab w:val="left" w:pos="5912"/>
              </w:tabs>
              <w:suppressAutoHyphens w:val="0"/>
              <w:autoSpaceDE w:val="0"/>
              <w:autoSpaceDN w:val="0"/>
              <w:adjustRightInd w:val="0"/>
              <w:ind w:firstLine="31"/>
              <w:jc w:val="left"/>
              <w:rPr>
                <w:b/>
                <w:bCs/>
                <w:sz w:val="22"/>
                <w:szCs w:val="22"/>
                <w:lang w:eastAsia="ru-RU"/>
              </w:rPr>
            </w:pPr>
            <w:r w:rsidRPr="00603171">
              <w:rPr>
                <w:sz w:val="22"/>
                <w:szCs w:val="22"/>
              </w:rPr>
              <w:t>Бюджеттік кредиттер</w:t>
            </w:r>
          </w:p>
        </w:tc>
        <w:tc>
          <w:tcPr>
            <w:tcW w:w="1490" w:type="dxa"/>
            <w:tcBorders>
              <w:right w:val="single" w:sz="4" w:space="0" w:color="auto"/>
            </w:tcBorders>
            <w:vAlign w:val="bottom"/>
          </w:tcPr>
          <w:p w14:paraId="6E3E87EC" w14:textId="77777777" w:rsidR="00BF5092" w:rsidRPr="00603171" w:rsidRDefault="00BF5092" w:rsidP="00BF5092">
            <w:pPr>
              <w:ind w:left="-993" w:firstLine="709"/>
              <w:jc w:val="center"/>
              <w:rPr>
                <w:sz w:val="22"/>
                <w:szCs w:val="22"/>
                <w:lang w:val="kk-KZ"/>
              </w:rPr>
            </w:pPr>
          </w:p>
          <w:p w14:paraId="6FF157B3" w14:textId="77777777" w:rsidR="00BF5092" w:rsidRPr="00603171" w:rsidRDefault="00BF5092" w:rsidP="00BF5092">
            <w:pPr>
              <w:ind w:left="-993" w:firstLine="709"/>
              <w:jc w:val="center"/>
              <w:rPr>
                <w:sz w:val="22"/>
                <w:szCs w:val="22"/>
                <w:lang w:val="kk-KZ"/>
              </w:rPr>
            </w:pPr>
            <w:r w:rsidRPr="00603171">
              <w:rPr>
                <w:sz w:val="22"/>
                <w:szCs w:val="22"/>
                <w:lang w:val="kk-KZ"/>
              </w:rPr>
              <w:t>82 361,5</w:t>
            </w:r>
          </w:p>
        </w:tc>
        <w:tc>
          <w:tcPr>
            <w:tcW w:w="1486" w:type="dxa"/>
            <w:tcBorders>
              <w:top w:val="single" w:sz="4" w:space="0" w:color="auto"/>
              <w:left w:val="single" w:sz="4" w:space="0" w:color="auto"/>
              <w:bottom w:val="single" w:sz="4" w:space="0" w:color="auto"/>
              <w:right w:val="single" w:sz="4" w:space="0" w:color="auto"/>
            </w:tcBorders>
            <w:shd w:val="clear" w:color="auto" w:fill="auto"/>
            <w:vAlign w:val="bottom"/>
          </w:tcPr>
          <w:p w14:paraId="18BE6EAF" w14:textId="77777777" w:rsidR="00BF5092" w:rsidRPr="00603171" w:rsidRDefault="00BF5092" w:rsidP="00BF5092">
            <w:pPr>
              <w:ind w:left="-993" w:firstLine="709"/>
              <w:jc w:val="center"/>
              <w:rPr>
                <w:sz w:val="22"/>
                <w:szCs w:val="22"/>
                <w:lang w:val="kk-KZ"/>
              </w:rPr>
            </w:pPr>
          </w:p>
          <w:p w14:paraId="5CA8DE67" w14:textId="77777777" w:rsidR="00BF5092" w:rsidRPr="00603171" w:rsidRDefault="00BF5092" w:rsidP="00BF5092">
            <w:pPr>
              <w:ind w:left="-993" w:firstLine="709"/>
              <w:jc w:val="center"/>
              <w:rPr>
                <w:sz w:val="22"/>
                <w:szCs w:val="22"/>
                <w:lang w:val="kk-KZ"/>
              </w:rPr>
            </w:pPr>
            <w:r w:rsidRPr="00603171">
              <w:rPr>
                <w:sz w:val="22"/>
                <w:szCs w:val="22"/>
                <w:lang w:val="kk-KZ"/>
              </w:rPr>
              <w:t>98 181,0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55690369" w14:textId="77777777" w:rsidR="00BF5092" w:rsidRPr="00603171" w:rsidRDefault="00BF5092" w:rsidP="00BF5092">
            <w:pPr>
              <w:ind w:left="-993" w:firstLine="709"/>
              <w:jc w:val="center"/>
              <w:rPr>
                <w:sz w:val="22"/>
                <w:szCs w:val="22"/>
                <w:lang w:val="kk-KZ"/>
              </w:rPr>
            </w:pPr>
          </w:p>
          <w:p w14:paraId="38B4C5DC" w14:textId="77777777" w:rsidR="00BF5092" w:rsidRPr="00603171" w:rsidRDefault="00BF5092" w:rsidP="00BF5092">
            <w:pPr>
              <w:ind w:left="-993" w:firstLine="709"/>
              <w:jc w:val="center"/>
              <w:rPr>
                <w:sz w:val="22"/>
                <w:szCs w:val="22"/>
                <w:lang w:val="kk-KZ"/>
              </w:rPr>
            </w:pPr>
            <w:r w:rsidRPr="00603171">
              <w:rPr>
                <w:sz w:val="22"/>
                <w:szCs w:val="22"/>
                <w:lang w:val="kk-KZ"/>
              </w:rPr>
              <w:t>88 078,5</w:t>
            </w:r>
          </w:p>
        </w:tc>
        <w:tc>
          <w:tcPr>
            <w:tcW w:w="993" w:type="dxa"/>
            <w:tcBorders>
              <w:top w:val="single" w:sz="4" w:space="0" w:color="auto"/>
              <w:left w:val="single" w:sz="4" w:space="0" w:color="auto"/>
              <w:bottom w:val="single" w:sz="4" w:space="0" w:color="auto"/>
              <w:right w:val="single" w:sz="4" w:space="0" w:color="auto"/>
            </w:tcBorders>
            <w:vAlign w:val="bottom"/>
          </w:tcPr>
          <w:p w14:paraId="0A176649" w14:textId="77777777" w:rsidR="00BF5092" w:rsidRPr="00603171" w:rsidRDefault="00BF5092" w:rsidP="00BF5092">
            <w:pPr>
              <w:ind w:left="-993" w:firstLine="709"/>
              <w:jc w:val="center"/>
              <w:rPr>
                <w:sz w:val="22"/>
                <w:szCs w:val="22"/>
                <w:lang w:val="kk-KZ"/>
              </w:rPr>
            </w:pPr>
          </w:p>
          <w:p w14:paraId="3EBBBE6F" w14:textId="77777777" w:rsidR="00BF5092" w:rsidRPr="00603171" w:rsidRDefault="00BF5092" w:rsidP="00BF5092">
            <w:pPr>
              <w:ind w:left="-993" w:firstLine="709"/>
              <w:jc w:val="center"/>
              <w:rPr>
                <w:sz w:val="22"/>
                <w:szCs w:val="22"/>
                <w:lang w:val="kk-KZ"/>
              </w:rPr>
            </w:pPr>
            <w:r w:rsidRPr="00603171">
              <w:rPr>
                <w:sz w:val="22"/>
                <w:szCs w:val="22"/>
                <w:lang w:val="kk-KZ"/>
              </w:rPr>
              <w:t>89,7</w:t>
            </w:r>
          </w:p>
        </w:tc>
        <w:tc>
          <w:tcPr>
            <w:tcW w:w="991" w:type="dxa"/>
            <w:tcBorders>
              <w:top w:val="single" w:sz="4" w:space="0" w:color="auto"/>
              <w:left w:val="single" w:sz="4" w:space="0" w:color="auto"/>
              <w:bottom w:val="single" w:sz="4" w:space="0" w:color="auto"/>
              <w:right w:val="single" w:sz="4" w:space="0" w:color="auto"/>
            </w:tcBorders>
            <w:vAlign w:val="bottom"/>
          </w:tcPr>
          <w:p w14:paraId="43857FD7" w14:textId="77777777" w:rsidR="00BF5092" w:rsidRPr="00603171" w:rsidRDefault="00BF5092" w:rsidP="00BF5092">
            <w:pPr>
              <w:ind w:left="-993" w:firstLine="709"/>
              <w:jc w:val="center"/>
              <w:rPr>
                <w:sz w:val="22"/>
                <w:szCs w:val="22"/>
                <w:lang w:val="kk-KZ"/>
              </w:rPr>
            </w:pPr>
          </w:p>
          <w:p w14:paraId="73863AF0" w14:textId="77777777" w:rsidR="00BF5092" w:rsidRPr="00603171" w:rsidRDefault="00BF5092" w:rsidP="00BF5092">
            <w:pPr>
              <w:ind w:left="-993" w:firstLine="709"/>
              <w:jc w:val="center"/>
              <w:rPr>
                <w:sz w:val="22"/>
                <w:szCs w:val="22"/>
                <w:lang w:val="kk-KZ"/>
              </w:rPr>
            </w:pPr>
            <w:r w:rsidRPr="00603171">
              <w:rPr>
                <w:sz w:val="22"/>
                <w:szCs w:val="22"/>
                <w:lang w:val="kk-KZ"/>
              </w:rPr>
              <w:t>-10 102,5</w:t>
            </w:r>
          </w:p>
        </w:tc>
        <w:tc>
          <w:tcPr>
            <w:tcW w:w="851" w:type="dxa"/>
            <w:tcBorders>
              <w:top w:val="single" w:sz="4" w:space="0" w:color="auto"/>
              <w:left w:val="single" w:sz="4" w:space="0" w:color="auto"/>
              <w:bottom w:val="single" w:sz="4" w:space="0" w:color="auto"/>
              <w:right w:val="single" w:sz="4" w:space="0" w:color="auto"/>
            </w:tcBorders>
            <w:vAlign w:val="bottom"/>
          </w:tcPr>
          <w:p w14:paraId="7F8FEF3C" w14:textId="77777777" w:rsidR="00BF5092" w:rsidRPr="00603171" w:rsidRDefault="00BF5092" w:rsidP="00BF5092">
            <w:pPr>
              <w:ind w:left="-993" w:firstLine="709"/>
              <w:jc w:val="center"/>
              <w:rPr>
                <w:sz w:val="22"/>
                <w:szCs w:val="22"/>
                <w:lang w:val="kk-KZ"/>
              </w:rPr>
            </w:pPr>
          </w:p>
          <w:p w14:paraId="4FD9E049" w14:textId="77777777" w:rsidR="00BF5092" w:rsidRPr="00603171" w:rsidRDefault="00BF5092" w:rsidP="00BF5092">
            <w:pPr>
              <w:ind w:left="-993" w:firstLine="709"/>
              <w:jc w:val="center"/>
              <w:rPr>
                <w:sz w:val="22"/>
                <w:szCs w:val="22"/>
                <w:lang w:val="kk-KZ"/>
              </w:rPr>
            </w:pPr>
            <w:r w:rsidRPr="00603171">
              <w:rPr>
                <w:sz w:val="22"/>
                <w:szCs w:val="22"/>
                <w:lang w:val="kk-KZ"/>
              </w:rPr>
              <w:t>119,2</w:t>
            </w:r>
          </w:p>
        </w:tc>
      </w:tr>
      <w:tr w:rsidR="00BF5092" w:rsidRPr="0000238E" w14:paraId="1E72CD75" w14:textId="77777777" w:rsidTr="00A6432F">
        <w:tc>
          <w:tcPr>
            <w:tcW w:w="567" w:type="dxa"/>
            <w:vAlign w:val="center"/>
          </w:tcPr>
          <w:p w14:paraId="2645E771" w14:textId="70AD163C" w:rsidR="00BF5092" w:rsidRPr="00603171" w:rsidRDefault="00BF5092" w:rsidP="00BF5092">
            <w:pPr>
              <w:tabs>
                <w:tab w:val="left" w:pos="5912"/>
              </w:tabs>
              <w:suppressAutoHyphens w:val="0"/>
              <w:autoSpaceDE w:val="0"/>
              <w:autoSpaceDN w:val="0"/>
              <w:adjustRightInd w:val="0"/>
              <w:ind w:left="-993" w:firstLine="709"/>
              <w:jc w:val="center"/>
              <w:rPr>
                <w:b/>
                <w:bCs/>
                <w:sz w:val="22"/>
                <w:szCs w:val="22"/>
                <w:lang w:val="kk-KZ" w:eastAsia="ru-RU"/>
              </w:rPr>
            </w:pPr>
            <w:r w:rsidRPr="00603171">
              <w:rPr>
                <w:b/>
                <w:bCs/>
                <w:sz w:val="22"/>
                <w:szCs w:val="22"/>
                <w:lang w:val="kk-KZ" w:eastAsia="ru-RU"/>
              </w:rPr>
              <w:t>3.</w:t>
            </w:r>
          </w:p>
        </w:tc>
        <w:tc>
          <w:tcPr>
            <w:tcW w:w="2127" w:type="dxa"/>
          </w:tcPr>
          <w:p w14:paraId="62CCA401" w14:textId="1698CC50" w:rsidR="00BF5092" w:rsidRPr="00603171" w:rsidRDefault="00BF5092" w:rsidP="00BF5092">
            <w:pPr>
              <w:tabs>
                <w:tab w:val="left" w:pos="5912"/>
              </w:tabs>
              <w:suppressAutoHyphens w:val="0"/>
              <w:autoSpaceDE w:val="0"/>
              <w:autoSpaceDN w:val="0"/>
              <w:adjustRightInd w:val="0"/>
              <w:ind w:firstLine="31"/>
              <w:jc w:val="left"/>
              <w:rPr>
                <w:bCs/>
                <w:sz w:val="22"/>
                <w:szCs w:val="22"/>
                <w:lang w:eastAsia="ru-RU"/>
              </w:rPr>
            </w:pPr>
            <w:r w:rsidRPr="00603171">
              <w:rPr>
                <w:sz w:val="22"/>
                <w:szCs w:val="22"/>
              </w:rPr>
              <w:t>Қаржылық активтерді сатып алу</w:t>
            </w:r>
          </w:p>
        </w:tc>
        <w:tc>
          <w:tcPr>
            <w:tcW w:w="1490" w:type="dxa"/>
            <w:tcBorders>
              <w:right w:val="single" w:sz="4" w:space="0" w:color="auto"/>
            </w:tcBorders>
            <w:vAlign w:val="bottom"/>
          </w:tcPr>
          <w:p w14:paraId="5FBC9EEA" w14:textId="77777777" w:rsidR="00BF5092" w:rsidRPr="00603171" w:rsidRDefault="00BF5092" w:rsidP="00BF5092">
            <w:pPr>
              <w:ind w:left="-993" w:firstLine="709"/>
              <w:jc w:val="center"/>
              <w:rPr>
                <w:sz w:val="22"/>
                <w:szCs w:val="22"/>
                <w:lang w:val="kk-KZ"/>
              </w:rPr>
            </w:pPr>
            <w:r w:rsidRPr="00603171">
              <w:rPr>
                <w:sz w:val="22"/>
                <w:szCs w:val="22"/>
                <w:lang w:val="kk-KZ"/>
              </w:rPr>
              <w:t>0</w:t>
            </w:r>
          </w:p>
        </w:tc>
        <w:tc>
          <w:tcPr>
            <w:tcW w:w="1486" w:type="dxa"/>
            <w:tcBorders>
              <w:top w:val="single" w:sz="4" w:space="0" w:color="auto"/>
              <w:left w:val="single" w:sz="4" w:space="0" w:color="auto"/>
              <w:bottom w:val="single" w:sz="4" w:space="0" w:color="auto"/>
              <w:right w:val="single" w:sz="4" w:space="0" w:color="auto"/>
            </w:tcBorders>
            <w:shd w:val="clear" w:color="auto" w:fill="auto"/>
            <w:vAlign w:val="bottom"/>
          </w:tcPr>
          <w:p w14:paraId="62296E11" w14:textId="77777777" w:rsidR="00BF5092" w:rsidRPr="00603171" w:rsidRDefault="00BF5092" w:rsidP="00BF5092">
            <w:pPr>
              <w:ind w:left="-993" w:firstLine="709"/>
              <w:jc w:val="center"/>
              <w:rPr>
                <w:sz w:val="22"/>
                <w:szCs w:val="22"/>
                <w:lang w:val="kk-KZ"/>
              </w:rPr>
            </w:pPr>
            <w:r w:rsidRPr="00603171">
              <w:rPr>
                <w:sz w:val="22"/>
                <w:szCs w:val="22"/>
                <w:lang w:val="kk-KZ"/>
              </w:rPr>
              <w:t>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6A707411" w14:textId="77777777" w:rsidR="00BF5092" w:rsidRPr="00603171" w:rsidRDefault="00BF5092" w:rsidP="00BF5092">
            <w:pPr>
              <w:ind w:left="-993" w:firstLine="709"/>
              <w:jc w:val="center"/>
              <w:rPr>
                <w:sz w:val="22"/>
                <w:szCs w:val="22"/>
                <w:lang w:val="kk-KZ"/>
              </w:rPr>
            </w:pPr>
            <w:r w:rsidRPr="00603171">
              <w:rPr>
                <w:sz w:val="22"/>
                <w:szCs w:val="22"/>
                <w:lang w:val="kk-KZ"/>
              </w:rPr>
              <w:t>0</w:t>
            </w:r>
          </w:p>
        </w:tc>
        <w:tc>
          <w:tcPr>
            <w:tcW w:w="993" w:type="dxa"/>
            <w:tcBorders>
              <w:top w:val="single" w:sz="4" w:space="0" w:color="auto"/>
              <w:left w:val="single" w:sz="4" w:space="0" w:color="auto"/>
              <w:bottom w:val="single" w:sz="4" w:space="0" w:color="auto"/>
              <w:right w:val="single" w:sz="4" w:space="0" w:color="auto"/>
            </w:tcBorders>
            <w:vAlign w:val="bottom"/>
          </w:tcPr>
          <w:p w14:paraId="77218D9C" w14:textId="77777777" w:rsidR="00BF5092" w:rsidRPr="00603171" w:rsidRDefault="00BF5092" w:rsidP="00BF5092">
            <w:pPr>
              <w:ind w:left="-993" w:firstLine="709"/>
              <w:jc w:val="center"/>
              <w:rPr>
                <w:b/>
                <w:sz w:val="22"/>
                <w:szCs w:val="22"/>
                <w:lang w:val="kk-KZ"/>
              </w:rPr>
            </w:pPr>
            <w:r w:rsidRPr="00603171">
              <w:rPr>
                <w:b/>
                <w:sz w:val="22"/>
                <w:szCs w:val="22"/>
                <w:lang w:val="kk-KZ"/>
              </w:rPr>
              <w:t>0</w:t>
            </w:r>
          </w:p>
        </w:tc>
        <w:tc>
          <w:tcPr>
            <w:tcW w:w="991" w:type="dxa"/>
            <w:tcBorders>
              <w:top w:val="single" w:sz="4" w:space="0" w:color="auto"/>
              <w:left w:val="single" w:sz="4" w:space="0" w:color="auto"/>
              <w:bottom w:val="single" w:sz="4" w:space="0" w:color="auto"/>
              <w:right w:val="single" w:sz="4" w:space="0" w:color="auto"/>
            </w:tcBorders>
            <w:vAlign w:val="bottom"/>
          </w:tcPr>
          <w:p w14:paraId="5D4286EA" w14:textId="77777777" w:rsidR="00BF5092" w:rsidRPr="00603171" w:rsidRDefault="00BF5092" w:rsidP="00BF5092">
            <w:pPr>
              <w:ind w:left="-993" w:firstLine="709"/>
              <w:jc w:val="center"/>
              <w:rPr>
                <w:b/>
                <w:sz w:val="22"/>
                <w:szCs w:val="22"/>
                <w:lang w:val="kk-KZ"/>
              </w:rPr>
            </w:pPr>
            <w:r w:rsidRPr="00603171">
              <w:rPr>
                <w:b/>
                <w:sz w:val="22"/>
                <w:szCs w:val="22"/>
                <w:lang w:val="kk-KZ"/>
              </w:rPr>
              <w:t>0</w:t>
            </w:r>
          </w:p>
        </w:tc>
        <w:tc>
          <w:tcPr>
            <w:tcW w:w="851" w:type="dxa"/>
            <w:tcBorders>
              <w:top w:val="single" w:sz="4" w:space="0" w:color="auto"/>
              <w:left w:val="single" w:sz="4" w:space="0" w:color="auto"/>
              <w:bottom w:val="single" w:sz="4" w:space="0" w:color="auto"/>
              <w:right w:val="single" w:sz="4" w:space="0" w:color="auto"/>
            </w:tcBorders>
            <w:vAlign w:val="bottom"/>
          </w:tcPr>
          <w:p w14:paraId="5C3EB8EA" w14:textId="77777777" w:rsidR="00BF5092" w:rsidRPr="00603171" w:rsidRDefault="00BF5092" w:rsidP="00BF5092">
            <w:pPr>
              <w:ind w:left="-993" w:firstLine="709"/>
              <w:jc w:val="center"/>
              <w:rPr>
                <w:b/>
                <w:sz w:val="22"/>
                <w:szCs w:val="22"/>
                <w:lang w:val="kk-KZ"/>
              </w:rPr>
            </w:pPr>
          </w:p>
          <w:p w14:paraId="6D48D726" w14:textId="77777777" w:rsidR="00BF5092" w:rsidRPr="00603171" w:rsidRDefault="00BF5092" w:rsidP="00BF5092">
            <w:pPr>
              <w:ind w:left="-993" w:firstLine="709"/>
              <w:jc w:val="center"/>
              <w:rPr>
                <w:b/>
                <w:sz w:val="22"/>
                <w:szCs w:val="22"/>
                <w:lang w:val="kk-KZ"/>
              </w:rPr>
            </w:pPr>
            <w:r w:rsidRPr="00603171">
              <w:rPr>
                <w:b/>
                <w:sz w:val="22"/>
                <w:szCs w:val="22"/>
                <w:lang w:val="kk-KZ"/>
              </w:rPr>
              <w:t>0</w:t>
            </w:r>
          </w:p>
        </w:tc>
      </w:tr>
      <w:tr w:rsidR="00BF5092" w:rsidRPr="0000238E" w14:paraId="3099DBA5" w14:textId="77777777" w:rsidTr="00A6432F">
        <w:tc>
          <w:tcPr>
            <w:tcW w:w="567" w:type="dxa"/>
            <w:vAlign w:val="center"/>
          </w:tcPr>
          <w:p w14:paraId="3540D6B3" w14:textId="3B3AEC44" w:rsidR="00BF5092" w:rsidRPr="00603171" w:rsidRDefault="00BF5092" w:rsidP="00BF5092">
            <w:pPr>
              <w:tabs>
                <w:tab w:val="left" w:pos="5912"/>
              </w:tabs>
              <w:suppressAutoHyphens w:val="0"/>
              <w:autoSpaceDE w:val="0"/>
              <w:autoSpaceDN w:val="0"/>
              <w:adjustRightInd w:val="0"/>
              <w:ind w:left="-993" w:firstLine="709"/>
              <w:jc w:val="center"/>
              <w:rPr>
                <w:b/>
                <w:bCs/>
                <w:sz w:val="22"/>
                <w:szCs w:val="22"/>
                <w:lang w:eastAsia="ru-RU"/>
              </w:rPr>
            </w:pPr>
            <w:r w:rsidRPr="00603171">
              <w:rPr>
                <w:b/>
                <w:bCs/>
                <w:sz w:val="22"/>
                <w:szCs w:val="22"/>
                <w:lang w:eastAsia="ru-RU"/>
              </w:rPr>
              <w:t>4.</w:t>
            </w:r>
          </w:p>
        </w:tc>
        <w:tc>
          <w:tcPr>
            <w:tcW w:w="2127" w:type="dxa"/>
          </w:tcPr>
          <w:p w14:paraId="137958A9" w14:textId="71CEC196" w:rsidR="00BF5092" w:rsidRPr="00603171" w:rsidRDefault="00BF5092" w:rsidP="00BF5092">
            <w:pPr>
              <w:tabs>
                <w:tab w:val="left" w:pos="5912"/>
              </w:tabs>
              <w:suppressAutoHyphens w:val="0"/>
              <w:autoSpaceDE w:val="0"/>
              <w:autoSpaceDN w:val="0"/>
              <w:adjustRightInd w:val="0"/>
              <w:ind w:firstLine="31"/>
              <w:jc w:val="left"/>
              <w:rPr>
                <w:bCs/>
                <w:sz w:val="22"/>
                <w:szCs w:val="22"/>
                <w:lang w:eastAsia="ru-RU"/>
              </w:rPr>
            </w:pPr>
            <w:r w:rsidRPr="00603171">
              <w:rPr>
                <w:sz w:val="22"/>
                <w:szCs w:val="22"/>
              </w:rPr>
              <w:t>Қарыздарды өтеу</w:t>
            </w:r>
          </w:p>
        </w:tc>
        <w:tc>
          <w:tcPr>
            <w:tcW w:w="1490" w:type="dxa"/>
            <w:tcBorders>
              <w:right w:val="single" w:sz="4" w:space="0" w:color="auto"/>
            </w:tcBorders>
            <w:vAlign w:val="bottom"/>
          </w:tcPr>
          <w:p w14:paraId="314B17BF" w14:textId="77777777" w:rsidR="00BF5092" w:rsidRPr="00603171" w:rsidRDefault="00BF5092" w:rsidP="00BF5092">
            <w:pPr>
              <w:ind w:left="-993" w:firstLine="709"/>
              <w:jc w:val="center"/>
              <w:rPr>
                <w:sz w:val="22"/>
                <w:szCs w:val="22"/>
                <w:lang w:val="kk-KZ"/>
              </w:rPr>
            </w:pPr>
          </w:p>
          <w:p w14:paraId="28DAD7C0" w14:textId="77777777" w:rsidR="00BF5092" w:rsidRPr="00603171" w:rsidRDefault="00BF5092" w:rsidP="00BF5092">
            <w:pPr>
              <w:ind w:left="-993" w:firstLine="709"/>
              <w:jc w:val="center"/>
              <w:rPr>
                <w:sz w:val="22"/>
                <w:szCs w:val="22"/>
                <w:lang w:val="kk-KZ"/>
              </w:rPr>
            </w:pPr>
            <w:r w:rsidRPr="00603171">
              <w:rPr>
                <w:sz w:val="22"/>
                <w:szCs w:val="22"/>
                <w:lang w:val="kk-KZ"/>
              </w:rPr>
              <w:t>35 712,0</w:t>
            </w:r>
          </w:p>
        </w:tc>
        <w:tc>
          <w:tcPr>
            <w:tcW w:w="1486" w:type="dxa"/>
            <w:tcBorders>
              <w:top w:val="single" w:sz="4" w:space="0" w:color="auto"/>
              <w:left w:val="single" w:sz="4" w:space="0" w:color="auto"/>
              <w:bottom w:val="single" w:sz="4" w:space="0" w:color="auto"/>
              <w:right w:val="single" w:sz="4" w:space="0" w:color="auto"/>
            </w:tcBorders>
            <w:shd w:val="clear" w:color="auto" w:fill="auto"/>
            <w:vAlign w:val="bottom"/>
          </w:tcPr>
          <w:p w14:paraId="6E93A0A9" w14:textId="77777777" w:rsidR="00BF5092" w:rsidRPr="00603171" w:rsidRDefault="00BF5092" w:rsidP="00BF5092">
            <w:pPr>
              <w:ind w:left="-993" w:firstLine="709"/>
              <w:jc w:val="center"/>
              <w:rPr>
                <w:sz w:val="22"/>
                <w:szCs w:val="22"/>
                <w:lang w:val="kk-KZ"/>
              </w:rPr>
            </w:pPr>
          </w:p>
          <w:p w14:paraId="30877146" w14:textId="77777777" w:rsidR="00BF5092" w:rsidRPr="00603171" w:rsidRDefault="00BF5092" w:rsidP="00BF5092">
            <w:pPr>
              <w:ind w:left="-993" w:firstLine="709"/>
              <w:jc w:val="center"/>
              <w:rPr>
                <w:sz w:val="22"/>
                <w:szCs w:val="22"/>
                <w:lang w:val="kk-KZ"/>
              </w:rPr>
            </w:pPr>
            <w:r w:rsidRPr="00603171">
              <w:rPr>
                <w:sz w:val="22"/>
                <w:szCs w:val="22"/>
                <w:lang w:val="kk-KZ"/>
              </w:rPr>
              <w:t>41 204,0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57116A43" w14:textId="77777777" w:rsidR="00BF5092" w:rsidRPr="00603171" w:rsidRDefault="00BF5092" w:rsidP="00BF5092">
            <w:pPr>
              <w:ind w:left="-993" w:firstLine="709"/>
              <w:jc w:val="center"/>
              <w:rPr>
                <w:sz w:val="22"/>
                <w:szCs w:val="22"/>
                <w:lang w:val="kk-KZ"/>
              </w:rPr>
            </w:pPr>
          </w:p>
          <w:p w14:paraId="52267264" w14:textId="77777777" w:rsidR="00BF5092" w:rsidRPr="00603171" w:rsidRDefault="00BF5092" w:rsidP="00BF5092">
            <w:pPr>
              <w:ind w:left="-993" w:firstLine="709"/>
              <w:jc w:val="center"/>
              <w:rPr>
                <w:sz w:val="22"/>
                <w:szCs w:val="22"/>
                <w:lang w:val="kk-KZ"/>
              </w:rPr>
            </w:pPr>
            <w:r w:rsidRPr="00603171">
              <w:rPr>
                <w:sz w:val="22"/>
                <w:szCs w:val="22"/>
                <w:lang w:val="kk-KZ"/>
              </w:rPr>
              <w:t>41 204,0</w:t>
            </w:r>
          </w:p>
        </w:tc>
        <w:tc>
          <w:tcPr>
            <w:tcW w:w="993" w:type="dxa"/>
            <w:tcBorders>
              <w:top w:val="single" w:sz="4" w:space="0" w:color="auto"/>
              <w:left w:val="single" w:sz="4" w:space="0" w:color="auto"/>
              <w:bottom w:val="single" w:sz="4" w:space="0" w:color="auto"/>
              <w:right w:val="single" w:sz="4" w:space="0" w:color="auto"/>
            </w:tcBorders>
            <w:vAlign w:val="bottom"/>
          </w:tcPr>
          <w:p w14:paraId="27FF4F4E" w14:textId="77777777" w:rsidR="00BF5092" w:rsidRPr="00603171" w:rsidRDefault="00BF5092" w:rsidP="00BF5092">
            <w:pPr>
              <w:ind w:left="-993" w:firstLine="709"/>
              <w:jc w:val="center"/>
              <w:rPr>
                <w:sz w:val="22"/>
                <w:szCs w:val="22"/>
                <w:lang w:val="kk-KZ"/>
              </w:rPr>
            </w:pPr>
          </w:p>
          <w:p w14:paraId="0892292C" w14:textId="77777777" w:rsidR="00BF5092" w:rsidRPr="00603171" w:rsidRDefault="00BF5092" w:rsidP="00BF5092">
            <w:pPr>
              <w:ind w:left="-993" w:firstLine="709"/>
              <w:jc w:val="center"/>
              <w:rPr>
                <w:sz w:val="22"/>
                <w:szCs w:val="22"/>
                <w:lang w:val="kk-KZ"/>
              </w:rPr>
            </w:pPr>
            <w:r w:rsidRPr="00603171">
              <w:rPr>
                <w:sz w:val="22"/>
                <w:szCs w:val="22"/>
                <w:lang w:val="kk-KZ"/>
              </w:rPr>
              <w:t>100,0</w:t>
            </w:r>
          </w:p>
        </w:tc>
        <w:tc>
          <w:tcPr>
            <w:tcW w:w="991" w:type="dxa"/>
            <w:tcBorders>
              <w:top w:val="single" w:sz="4" w:space="0" w:color="auto"/>
              <w:left w:val="single" w:sz="4" w:space="0" w:color="auto"/>
              <w:bottom w:val="single" w:sz="4" w:space="0" w:color="auto"/>
              <w:right w:val="single" w:sz="4" w:space="0" w:color="auto"/>
            </w:tcBorders>
            <w:vAlign w:val="bottom"/>
          </w:tcPr>
          <w:p w14:paraId="6A423B8C" w14:textId="77777777" w:rsidR="00BF5092" w:rsidRPr="00603171" w:rsidRDefault="00BF5092" w:rsidP="00BF5092">
            <w:pPr>
              <w:ind w:left="-993" w:firstLine="709"/>
              <w:jc w:val="center"/>
              <w:rPr>
                <w:sz w:val="22"/>
                <w:szCs w:val="22"/>
                <w:lang w:val="kk-KZ"/>
              </w:rPr>
            </w:pPr>
          </w:p>
          <w:p w14:paraId="09F35D67" w14:textId="77777777" w:rsidR="00BF5092" w:rsidRPr="00603171" w:rsidRDefault="00BF5092" w:rsidP="00BF5092">
            <w:pPr>
              <w:ind w:left="-993" w:firstLine="709"/>
              <w:jc w:val="center"/>
              <w:rPr>
                <w:sz w:val="22"/>
                <w:szCs w:val="22"/>
                <w:lang w:val="kk-KZ"/>
              </w:rPr>
            </w:pPr>
            <w:r w:rsidRPr="00603171">
              <w:rPr>
                <w:sz w:val="22"/>
                <w:szCs w:val="22"/>
                <w:lang w:val="kk-KZ"/>
              </w:rPr>
              <w:t>0</w:t>
            </w:r>
          </w:p>
        </w:tc>
        <w:tc>
          <w:tcPr>
            <w:tcW w:w="851" w:type="dxa"/>
            <w:tcBorders>
              <w:top w:val="single" w:sz="4" w:space="0" w:color="auto"/>
              <w:left w:val="single" w:sz="4" w:space="0" w:color="auto"/>
              <w:bottom w:val="single" w:sz="4" w:space="0" w:color="auto"/>
              <w:right w:val="single" w:sz="4" w:space="0" w:color="auto"/>
            </w:tcBorders>
            <w:vAlign w:val="bottom"/>
          </w:tcPr>
          <w:p w14:paraId="5852EF57" w14:textId="77777777" w:rsidR="00BF5092" w:rsidRPr="00603171" w:rsidRDefault="00BF5092" w:rsidP="00BF5092">
            <w:pPr>
              <w:ind w:left="-993" w:firstLine="709"/>
              <w:jc w:val="center"/>
              <w:rPr>
                <w:sz w:val="22"/>
                <w:szCs w:val="22"/>
                <w:lang w:val="kk-KZ"/>
              </w:rPr>
            </w:pPr>
          </w:p>
          <w:p w14:paraId="00B4BBEB" w14:textId="77777777" w:rsidR="00BF5092" w:rsidRPr="00603171" w:rsidRDefault="00BF5092" w:rsidP="00BF5092">
            <w:pPr>
              <w:ind w:left="-993" w:firstLine="709"/>
              <w:jc w:val="center"/>
              <w:rPr>
                <w:sz w:val="22"/>
                <w:szCs w:val="22"/>
                <w:lang w:val="kk-KZ"/>
              </w:rPr>
            </w:pPr>
            <w:r w:rsidRPr="00603171">
              <w:rPr>
                <w:sz w:val="22"/>
                <w:szCs w:val="22"/>
                <w:lang w:val="kk-KZ"/>
              </w:rPr>
              <w:t>115,0</w:t>
            </w:r>
          </w:p>
        </w:tc>
      </w:tr>
    </w:tbl>
    <w:p w14:paraId="198C2867" w14:textId="77777777" w:rsidR="00E66FA5" w:rsidRPr="0000238E" w:rsidRDefault="00E66FA5" w:rsidP="00901829">
      <w:pPr>
        <w:widowControl w:val="0"/>
        <w:tabs>
          <w:tab w:val="left" w:pos="0"/>
          <w:tab w:val="left" w:pos="709"/>
          <w:tab w:val="left" w:pos="8364"/>
          <w:tab w:val="left" w:pos="9781"/>
          <w:tab w:val="left" w:pos="9923"/>
        </w:tabs>
        <w:ind w:left="-993" w:firstLine="709"/>
        <w:jc w:val="center"/>
        <w:rPr>
          <w:rStyle w:val="31"/>
          <w:b/>
          <w:sz w:val="28"/>
          <w:szCs w:val="28"/>
        </w:rPr>
      </w:pPr>
    </w:p>
    <w:p w14:paraId="4F91E174" w14:textId="4109598A" w:rsidR="000770A4" w:rsidRPr="0000238E" w:rsidRDefault="007332BB" w:rsidP="000770A4">
      <w:pPr>
        <w:widowControl w:val="0"/>
        <w:tabs>
          <w:tab w:val="left" w:pos="0"/>
          <w:tab w:val="left" w:pos="709"/>
          <w:tab w:val="left" w:pos="8364"/>
          <w:tab w:val="left" w:pos="9781"/>
          <w:tab w:val="left" w:pos="9923"/>
        </w:tabs>
        <w:ind w:left="-993" w:firstLine="709"/>
        <w:jc w:val="center"/>
        <w:rPr>
          <w:rStyle w:val="31"/>
          <w:b/>
          <w:sz w:val="28"/>
          <w:szCs w:val="28"/>
        </w:rPr>
      </w:pPr>
      <w:r w:rsidRPr="0000238E">
        <w:rPr>
          <w:rStyle w:val="31"/>
          <w:b/>
          <w:sz w:val="28"/>
          <w:szCs w:val="28"/>
        </w:rPr>
        <w:t xml:space="preserve">2.2. </w:t>
      </w:r>
      <w:r w:rsidR="000770A4" w:rsidRPr="0000238E">
        <w:rPr>
          <w:rStyle w:val="31"/>
          <w:b/>
          <w:sz w:val="28"/>
          <w:szCs w:val="28"/>
        </w:rPr>
        <w:t xml:space="preserve">Аудандық бюджет кірістерінің </w:t>
      </w:r>
      <w:r w:rsidR="00F171F9" w:rsidRPr="0000238E">
        <w:rPr>
          <w:rStyle w:val="31"/>
          <w:b/>
          <w:sz w:val="28"/>
          <w:szCs w:val="28"/>
          <w:lang w:val="kk-KZ"/>
        </w:rPr>
        <w:t xml:space="preserve">атқарылуын </w:t>
      </w:r>
      <w:r w:rsidR="000770A4" w:rsidRPr="0000238E">
        <w:rPr>
          <w:rStyle w:val="31"/>
          <w:b/>
          <w:sz w:val="28"/>
          <w:szCs w:val="28"/>
        </w:rPr>
        <w:t>бағалау</w:t>
      </w:r>
    </w:p>
    <w:p w14:paraId="728226EE" w14:textId="4843B496" w:rsidR="00505973" w:rsidRPr="0000238E" w:rsidRDefault="000770A4" w:rsidP="000770A4">
      <w:pPr>
        <w:widowControl w:val="0"/>
        <w:tabs>
          <w:tab w:val="left" w:pos="0"/>
          <w:tab w:val="left" w:pos="709"/>
          <w:tab w:val="left" w:pos="8364"/>
          <w:tab w:val="left" w:pos="9781"/>
          <w:tab w:val="left" w:pos="9923"/>
        </w:tabs>
        <w:ind w:firstLine="709"/>
        <w:jc w:val="both"/>
        <w:rPr>
          <w:sz w:val="22"/>
          <w:szCs w:val="22"/>
          <w:lang w:eastAsia="ru-RU"/>
        </w:rPr>
      </w:pPr>
      <w:r w:rsidRPr="0000238E">
        <w:rPr>
          <w:sz w:val="28"/>
          <w:szCs w:val="28"/>
        </w:rPr>
        <w:t xml:space="preserve">2020 жылы Қаратөбе ауданы бюджетінің кіріс көлемі </w:t>
      </w:r>
      <w:r w:rsidRPr="0000238E">
        <w:rPr>
          <w:b/>
          <w:bCs/>
          <w:sz w:val="28"/>
          <w:szCs w:val="28"/>
        </w:rPr>
        <w:t>6 361 615,0</w:t>
      </w:r>
      <w:r w:rsidRPr="0000238E">
        <w:rPr>
          <w:sz w:val="28"/>
          <w:szCs w:val="28"/>
        </w:rPr>
        <w:t xml:space="preserve"> мың теңгені құрады </w:t>
      </w:r>
      <w:proofErr w:type="gramStart"/>
      <w:r w:rsidRPr="0000238E">
        <w:rPr>
          <w:sz w:val="28"/>
          <w:szCs w:val="28"/>
        </w:rPr>
        <w:t>( түзетілген</w:t>
      </w:r>
      <w:proofErr w:type="gramEnd"/>
      <w:r w:rsidRPr="0000238E">
        <w:rPr>
          <w:sz w:val="28"/>
          <w:szCs w:val="28"/>
        </w:rPr>
        <w:t xml:space="preserve"> жылдық жоспарға 101,1%), бұл 2019 жылғы кіріс көлемінен</w:t>
      </w:r>
      <w:r w:rsidRPr="0000238E">
        <w:rPr>
          <w:sz w:val="28"/>
          <w:szCs w:val="28"/>
          <w:lang w:val="kk-KZ"/>
        </w:rPr>
        <w:t xml:space="preserve">       </w:t>
      </w:r>
      <w:r w:rsidRPr="0000238E">
        <w:rPr>
          <w:sz w:val="28"/>
          <w:szCs w:val="28"/>
        </w:rPr>
        <w:t xml:space="preserve"> </w:t>
      </w:r>
      <w:r w:rsidRPr="0000238E">
        <w:rPr>
          <w:b/>
          <w:bCs/>
          <w:sz w:val="28"/>
          <w:szCs w:val="28"/>
        </w:rPr>
        <w:t>2 048 638,6</w:t>
      </w:r>
      <w:r w:rsidRPr="0000238E">
        <w:rPr>
          <w:sz w:val="28"/>
          <w:szCs w:val="28"/>
        </w:rPr>
        <w:t xml:space="preserve"> мың теңгеге артық</w:t>
      </w:r>
      <w:r w:rsidRPr="0000238E">
        <w:rPr>
          <w:sz w:val="28"/>
          <w:szCs w:val="28"/>
          <w:lang w:val="kk-KZ"/>
        </w:rPr>
        <w:t>.</w:t>
      </w:r>
      <w:r w:rsidR="00505973" w:rsidRPr="0000238E">
        <w:t xml:space="preserve">                                                                                                                        </w:t>
      </w:r>
    </w:p>
    <w:p w14:paraId="061C5BC8" w14:textId="00EA7B91" w:rsidR="00505973" w:rsidRPr="003E1946" w:rsidRDefault="000770A4" w:rsidP="00505973">
      <w:pPr>
        <w:jc w:val="right"/>
        <w:rPr>
          <w:b/>
          <w:bCs/>
          <w:sz w:val="20"/>
          <w:szCs w:val="20"/>
        </w:rPr>
      </w:pPr>
      <w:r w:rsidRPr="003E1946">
        <w:rPr>
          <w:b/>
          <w:bCs/>
          <w:sz w:val="20"/>
          <w:szCs w:val="20"/>
          <w:lang w:val="kk-KZ"/>
        </w:rPr>
        <w:t>Сурет</w:t>
      </w:r>
      <w:r w:rsidR="00505973" w:rsidRPr="003E1946">
        <w:rPr>
          <w:b/>
          <w:bCs/>
          <w:sz w:val="20"/>
          <w:szCs w:val="20"/>
        </w:rPr>
        <w:t xml:space="preserve">  1</w:t>
      </w:r>
    </w:p>
    <w:p w14:paraId="08F9C553" w14:textId="5C9E818F" w:rsidR="00505973" w:rsidRPr="0000238E" w:rsidRDefault="000770A4" w:rsidP="000770A4">
      <w:pPr>
        <w:ind w:firstLine="705"/>
        <w:jc w:val="center"/>
        <w:rPr>
          <w:b/>
          <w:sz w:val="28"/>
          <w:szCs w:val="28"/>
        </w:rPr>
      </w:pPr>
      <w:r w:rsidRPr="0000238E">
        <w:rPr>
          <w:b/>
          <w:noProof/>
          <w:sz w:val="28"/>
          <w:szCs w:val="28"/>
          <w:lang w:eastAsia="ru-RU"/>
        </w:rPr>
        <w:t>Қаратөбе ауданының 2019-2020 жылдарға арналған аудандық бюджетінің кіріс бөлігінің салыстырмалы құрылымы</w:t>
      </w:r>
    </w:p>
    <w:p w14:paraId="7113C76F" w14:textId="77777777" w:rsidR="00505973" w:rsidRPr="0000238E" w:rsidRDefault="00505973" w:rsidP="00505973">
      <w:pPr>
        <w:ind w:firstLine="705"/>
        <w:jc w:val="both"/>
        <w:rPr>
          <w:b/>
          <w:sz w:val="28"/>
          <w:szCs w:val="28"/>
        </w:rPr>
      </w:pPr>
    </w:p>
    <w:p w14:paraId="1ED6D5B4" w14:textId="753900AC" w:rsidR="00505973" w:rsidRPr="0000238E" w:rsidRDefault="00505973" w:rsidP="00505973">
      <w:pPr>
        <w:ind w:firstLine="705"/>
        <w:jc w:val="both"/>
        <w:rPr>
          <w:b/>
          <w:sz w:val="22"/>
          <w:szCs w:val="22"/>
        </w:rPr>
      </w:pPr>
      <w:r w:rsidRPr="0000238E">
        <w:rPr>
          <w:b/>
          <w:sz w:val="22"/>
          <w:szCs w:val="22"/>
        </w:rPr>
        <w:t xml:space="preserve">                 </w:t>
      </w:r>
      <w:r w:rsidRPr="0000238E">
        <w:rPr>
          <w:b/>
          <w:sz w:val="28"/>
          <w:szCs w:val="28"/>
        </w:rPr>
        <w:t>201</w:t>
      </w:r>
      <w:r w:rsidR="00F43A8C" w:rsidRPr="0000238E">
        <w:rPr>
          <w:b/>
          <w:sz w:val="28"/>
          <w:szCs w:val="28"/>
          <w:lang w:val="kk-KZ"/>
        </w:rPr>
        <w:t>9</w:t>
      </w:r>
      <w:r w:rsidR="000770A4" w:rsidRPr="0000238E">
        <w:rPr>
          <w:b/>
          <w:sz w:val="28"/>
          <w:szCs w:val="28"/>
          <w:lang w:val="kk-KZ"/>
        </w:rPr>
        <w:t xml:space="preserve"> жыл</w:t>
      </w:r>
      <w:r w:rsidRPr="0000238E">
        <w:rPr>
          <w:b/>
          <w:sz w:val="28"/>
          <w:szCs w:val="28"/>
        </w:rPr>
        <w:t xml:space="preserve">                                                           </w:t>
      </w:r>
      <w:r w:rsidR="00F43A8C" w:rsidRPr="0000238E">
        <w:rPr>
          <w:b/>
          <w:sz w:val="28"/>
          <w:szCs w:val="28"/>
        </w:rPr>
        <w:t xml:space="preserve">    2020</w:t>
      </w:r>
      <w:r w:rsidRPr="0000238E">
        <w:rPr>
          <w:b/>
          <w:sz w:val="28"/>
          <w:szCs w:val="28"/>
        </w:rPr>
        <w:t xml:space="preserve"> </w:t>
      </w:r>
      <w:r w:rsidR="000770A4" w:rsidRPr="0000238E">
        <w:rPr>
          <w:b/>
          <w:sz w:val="28"/>
          <w:szCs w:val="28"/>
          <w:lang w:val="kk-KZ"/>
        </w:rPr>
        <w:t>жыл</w:t>
      </w:r>
      <w:r w:rsidR="00353EA8" w:rsidRPr="0000238E">
        <w:rPr>
          <w:b/>
          <w:sz w:val="28"/>
          <w:szCs w:val="28"/>
        </w:rPr>
        <w:t xml:space="preserve">  </w:t>
      </w:r>
    </w:p>
    <w:p w14:paraId="32D10EEB" w14:textId="77777777" w:rsidR="00505973" w:rsidRPr="0000238E" w:rsidRDefault="00505973" w:rsidP="00505973">
      <w:pPr>
        <w:ind w:firstLine="705"/>
        <w:jc w:val="both"/>
        <w:rPr>
          <w:b/>
        </w:rPr>
      </w:pPr>
    </w:p>
    <w:p w14:paraId="19360D83" w14:textId="272F3817" w:rsidR="00505973" w:rsidRPr="0000238E" w:rsidRDefault="000770A4" w:rsidP="00505973">
      <w:pPr>
        <w:jc w:val="both"/>
        <w:rPr>
          <w:b/>
        </w:rPr>
      </w:pPr>
      <w:r w:rsidRPr="0000238E">
        <w:rPr>
          <w:noProof/>
          <w:lang w:eastAsia="ru-RU"/>
        </w:rPr>
        <w:drawing>
          <wp:anchor distT="0" distB="568" distL="114300" distR="115061" simplePos="0" relativeHeight="251668480" behindDoc="0" locked="0" layoutInCell="1" allowOverlap="1" wp14:anchorId="4AB9834E" wp14:editId="78402F91">
            <wp:simplePos x="0" y="0"/>
            <wp:positionH relativeFrom="margin">
              <wp:posOffset>3070860</wp:posOffset>
            </wp:positionH>
            <wp:positionV relativeFrom="paragraph">
              <wp:posOffset>3810</wp:posOffset>
            </wp:positionV>
            <wp:extent cx="3149600" cy="1911350"/>
            <wp:effectExtent l="0" t="0" r="50800" b="12700"/>
            <wp:wrapNone/>
            <wp:docPr id="6" name="Диаграмма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page">
              <wp14:pctWidth>0</wp14:pctWidth>
            </wp14:sizeRelH>
            <wp14:sizeRelV relativeFrom="page">
              <wp14:pctHeight>0</wp14:pctHeight>
            </wp14:sizeRelV>
          </wp:anchor>
        </w:drawing>
      </w:r>
      <w:r w:rsidRPr="0000238E">
        <w:rPr>
          <w:noProof/>
          <w:lang w:eastAsia="ru-RU"/>
        </w:rPr>
        <w:drawing>
          <wp:anchor distT="0" distB="568" distL="114300" distR="115061" simplePos="0" relativeHeight="251663360" behindDoc="0" locked="0" layoutInCell="1" allowOverlap="1" wp14:anchorId="21E3650C" wp14:editId="029C5FB9">
            <wp:simplePos x="0" y="0"/>
            <wp:positionH relativeFrom="margin">
              <wp:align>left</wp:align>
            </wp:positionH>
            <wp:positionV relativeFrom="paragraph">
              <wp:posOffset>7620</wp:posOffset>
            </wp:positionV>
            <wp:extent cx="2895600" cy="1898650"/>
            <wp:effectExtent l="0" t="0" r="38100" b="6350"/>
            <wp:wrapNone/>
            <wp:docPr id="2"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r w:rsidR="00505973" w:rsidRPr="0000238E">
        <w:rPr>
          <w:b/>
        </w:rPr>
        <w:t xml:space="preserve"> </w:t>
      </w:r>
      <w:r w:rsidR="00505973" w:rsidRPr="0000238E">
        <w:rPr>
          <w:noProof/>
          <w:lang w:eastAsia="ru-RU"/>
        </w:rPr>
        <w:t xml:space="preserve">                     </w:t>
      </w:r>
    </w:p>
    <w:p w14:paraId="49B120A6" w14:textId="77777777" w:rsidR="00AF6450" w:rsidRPr="0000238E" w:rsidRDefault="00505973" w:rsidP="00505973">
      <w:pPr>
        <w:jc w:val="both"/>
        <w:rPr>
          <w:noProof/>
          <w:lang w:eastAsia="ru-RU"/>
        </w:rPr>
      </w:pPr>
      <w:r w:rsidRPr="0000238E">
        <w:rPr>
          <w:noProof/>
          <w:lang w:eastAsia="ru-RU"/>
        </w:rPr>
        <w:t xml:space="preserve">         </w:t>
      </w:r>
    </w:p>
    <w:p w14:paraId="2B3E53C7" w14:textId="77777777" w:rsidR="00AF6450" w:rsidRPr="0000238E" w:rsidRDefault="00AF6450" w:rsidP="00505973">
      <w:pPr>
        <w:jc w:val="both"/>
        <w:rPr>
          <w:noProof/>
          <w:lang w:eastAsia="ru-RU"/>
        </w:rPr>
      </w:pPr>
    </w:p>
    <w:p w14:paraId="1120BA1C" w14:textId="77777777" w:rsidR="00AF6450" w:rsidRPr="0000238E" w:rsidRDefault="00AF6450" w:rsidP="00505973">
      <w:pPr>
        <w:jc w:val="both"/>
        <w:rPr>
          <w:noProof/>
          <w:lang w:eastAsia="ru-RU"/>
        </w:rPr>
      </w:pPr>
    </w:p>
    <w:p w14:paraId="2F907C38" w14:textId="77777777" w:rsidR="00AF6450" w:rsidRPr="0000238E" w:rsidRDefault="00AF6450" w:rsidP="00505973">
      <w:pPr>
        <w:jc w:val="both"/>
        <w:rPr>
          <w:noProof/>
          <w:lang w:eastAsia="ru-RU"/>
        </w:rPr>
      </w:pPr>
    </w:p>
    <w:p w14:paraId="54FA4516" w14:textId="4F061643" w:rsidR="00AF6450" w:rsidRPr="0000238E" w:rsidRDefault="00AF6450" w:rsidP="00AF6450">
      <w:pPr>
        <w:jc w:val="center"/>
        <w:rPr>
          <w:noProof/>
          <w:lang w:eastAsia="ru-RU"/>
        </w:rPr>
      </w:pPr>
      <w:r w:rsidRPr="0000238E">
        <w:rPr>
          <w:noProof/>
          <w:lang w:eastAsia="ru-RU"/>
        </w:rPr>
        <w:t xml:space="preserve">    </w:t>
      </w:r>
    </w:p>
    <w:p w14:paraId="2039478B" w14:textId="5DAC9096" w:rsidR="00AF6450" w:rsidRPr="0000238E" w:rsidRDefault="00AF6450" w:rsidP="00505973">
      <w:pPr>
        <w:jc w:val="both"/>
        <w:rPr>
          <w:noProof/>
          <w:lang w:eastAsia="ru-RU"/>
        </w:rPr>
      </w:pPr>
    </w:p>
    <w:p w14:paraId="507A5E36" w14:textId="77777777" w:rsidR="00AF6450" w:rsidRPr="0000238E" w:rsidRDefault="00AF6450" w:rsidP="00505973">
      <w:pPr>
        <w:jc w:val="both"/>
        <w:rPr>
          <w:noProof/>
          <w:lang w:eastAsia="ru-RU"/>
        </w:rPr>
      </w:pPr>
    </w:p>
    <w:p w14:paraId="017D18BC" w14:textId="77777777" w:rsidR="00AF6450" w:rsidRPr="0000238E" w:rsidRDefault="00AF6450" w:rsidP="00505973">
      <w:pPr>
        <w:jc w:val="both"/>
        <w:rPr>
          <w:noProof/>
          <w:lang w:eastAsia="ru-RU"/>
        </w:rPr>
      </w:pPr>
    </w:p>
    <w:p w14:paraId="372A92FA" w14:textId="77777777" w:rsidR="00AF6450" w:rsidRPr="0000238E" w:rsidRDefault="00AF6450" w:rsidP="00505973">
      <w:pPr>
        <w:jc w:val="both"/>
        <w:rPr>
          <w:noProof/>
          <w:lang w:eastAsia="ru-RU"/>
        </w:rPr>
      </w:pPr>
    </w:p>
    <w:p w14:paraId="775560E0" w14:textId="500117E3" w:rsidR="00505973" w:rsidRPr="0000238E" w:rsidRDefault="00505973" w:rsidP="00505973">
      <w:pPr>
        <w:jc w:val="both"/>
        <w:rPr>
          <w:noProof/>
          <w:lang w:eastAsia="ru-RU"/>
        </w:rPr>
      </w:pPr>
      <w:r w:rsidRPr="0000238E">
        <w:rPr>
          <w:noProof/>
          <w:lang w:eastAsia="ru-RU"/>
        </w:rPr>
        <w:t xml:space="preserve">                       </w:t>
      </w:r>
    </w:p>
    <w:p w14:paraId="1E1AA103" w14:textId="3045A3A3" w:rsidR="00977BA9" w:rsidRPr="0000238E" w:rsidRDefault="00977BA9" w:rsidP="00977BA9">
      <w:pPr>
        <w:ind w:firstLine="709"/>
        <w:jc w:val="both"/>
        <w:rPr>
          <w:sz w:val="28"/>
          <w:szCs w:val="28"/>
        </w:rPr>
      </w:pPr>
      <w:r w:rsidRPr="0000238E">
        <w:rPr>
          <w:sz w:val="28"/>
          <w:szCs w:val="28"/>
        </w:rPr>
        <w:t>Қаратөбе ауданының 2019-2020 жж. кірістер құрылымында негізгі айқындаушы көзі трансферттер мен субвенциялар түсімдері, олар тиісінше: 91,6%- 92,0% болды. Салық түсімдерінің көлемі 8,0% -7,0% шегінде құрайды.</w:t>
      </w:r>
    </w:p>
    <w:p w14:paraId="7AA378E1" w14:textId="77777777" w:rsidR="00977BA9" w:rsidRPr="0000238E" w:rsidRDefault="00977BA9" w:rsidP="00977BA9">
      <w:pPr>
        <w:ind w:firstLine="709"/>
        <w:jc w:val="both"/>
        <w:rPr>
          <w:sz w:val="28"/>
          <w:szCs w:val="28"/>
        </w:rPr>
      </w:pPr>
    </w:p>
    <w:p w14:paraId="3F6AA1DB" w14:textId="1AA4142D" w:rsidR="007332BB" w:rsidRPr="0000238E" w:rsidRDefault="007332BB" w:rsidP="00B363B4">
      <w:pPr>
        <w:ind w:left="-709" w:firstLine="709"/>
        <w:jc w:val="center"/>
        <w:rPr>
          <w:rStyle w:val="31"/>
          <w:lang w:val="kk-KZ"/>
        </w:rPr>
      </w:pPr>
      <w:r w:rsidRPr="0000238E">
        <w:rPr>
          <w:rStyle w:val="31"/>
          <w:b/>
          <w:sz w:val="28"/>
          <w:szCs w:val="28"/>
        </w:rPr>
        <w:t xml:space="preserve">2.2.1. </w:t>
      </w:r>
      <w:r w:rsidR="00977BA9" w:rsidRPr="0000238E">
        <w:rPr>
          <w:rStyle w:val="31"/>
          <w:b/>
          <w:sz w:val="28"/>
          <w:szCs w:val="28"/>
          <w:lang w:val="kk-KZ"/>
        </w:rPr>
        <w:t>Салық түсімдерін талдау</w:t>
      </w:r>
    </w:p>
    <w:p w14:paraId="1BFC4FEE" w14:textId="2E234552" w:rsidR="007A538B" w:rsidRPr="0000238E" w:rsidRDefault="007A538B" w:rsidP="007A538B">
      <w:pPr>
        <w:ind w:firstLine="709"/>
        <w:jc w:val="both"/>
        <w:rPr>
          <w:bCs/>
          <w:sz w:val="28"/>
          <w:szCs w:val="28"/>
          <w:lang w:val="kk-KZ"/>
        </w:rPr>
      </w:pPr>
      <w:r w:rsidRPr="0000238E">
        <w:rPr>
          <w:bCs/>
          <w:sz w:val="28"/>
          <w:szCs w:val="28"/>
          <w:lang w:val="kk-KZ"/>
        </w:rPr>
        <w:t xml:space="preserve">Салық түсімдерінің көлемі 2020 жылы </w:t>
      </w:r>
      <w:r w:rsidRPr="0000238E">
        <w:rPr>
          <w:b/>
          <w:sz w:val="28"/>
          <w:szCs w:val="28"/>
          <w:lang w:val="kk-KZ"/>
        </w:rPr>
        <w:t xml:space="preserve">446 </w:t>
      </w:r>
      <w:r w:rsidR="00F143BA" w:rsidRPr="0000238E">
        <w:rPr>
          <w:b/>
          <w:sz w:val="28"/>
          <w:szCs w:val="28"/>
          <w:lang w:val="kk-KZ"/>
        </w:rPr>
        <w:t>8</w:t>
      </w:r>
      <w:r w:rsidRPr="0000238E">
        <w:rPr>
          <w:b/>
          <w:sz w:val="28"/>
          <w:szCs w:val="28"/>
          <w:lang w:val="kk-KZ"/>
        </w:rPr>
        <w:t>09,7 мың теңгені</w:t>
      </w:r>
      <w:r w:rsidRPr="0000238E">
        <w:rPr>
          <w:bCs/>
          <w:sz w:val="28"/>
          <w:szCs w:val="28"/>
          <w:lang w:val="kk-KZ"/>
        </w:rPr>
        <w:t xml:space="preserve"> құрады. 2019 жылғы деректермен салыстырғанда өсу қарқыны </w:t>
      </w:r>
      <w:r w:rsidRPr="0000238E">
        <w:rPr>
          <w:b/>
          <w:sz w:val="28"/>
          <w:szCs w:val="28"/>
          <w:lang w:val="kk-KZ"/>
        </w:rPr>
        <w:t>101 879,5 мың теңге</w:t>
      </w:r>
      <w:r w:rsidRPr="0000238E">
        <w:rPr>
          <w:bCs/>
          <w:sz w:val="28"/>
          <w:szCs w:val="28"/>
          <w:lang w:val="kk-KZ"/>
        </w:rPr>
        <w:t xml:space="preserve"> (29,5%) сомасында оң өсу қарқынымен қамтамасыз етілді. Өсу серпінін қамтамасыз етпеудің жекелеген жағдайлары заңды тұлғалардың мүлік салығы бойынша орын алады - түсімдердің 34,6 млн.теңгеге төмендеуі "КазгазтрансАймак" АҚ мүлкі </w:t>
      </w:r>
      <w:r w:rsidRPr="0000238E">
        <w:rPr>
          <w:bCs/>
          <w:sz w:val="28"/>
          <w:szCs w:val="28"/>
          <w:lang w:val="kk-KZ"/>
        </w:rPr>
        <w:lastRenderedPageBreak/>
        <w:t>бойынша сенімгерлік басқару шартының аяқталуына және жеке тұлғалардың көлік салығы бойынша -6 364,7 мың теңгеге байланысты орын алды.</w:t>
      </w:r>
    </w:p>
    <w:p w14:paraId="616BE81A" w14:textId="46F0F3D1" w:rsidR="00387244" w:rsidRPr="003E1946" w:rsidRDefault="00387244" w:rsidP="007A538B">
      <w:pPr>
        <w:ind w:left="-709"/>
        <w:jc w:val="right"/>
        <w:rPr>
          <w:rStyle w:val="31"/>
          <w:b/>
          <w:sz w:val="20"/>
          <w:szCs w:val="20"/>
          <w:lang w:val="kk-KZ"/>
        </w:rPr>
      </w:pPr>
      <w:r w:rsidRPr="0000238E">
        <w:rPr>
          <w:rStyle w:val="31"/>
          <w:b/>
          <w:lang w:val="kk-KZ"/>
        </w:rPr>
        <w:t xml:space="preserve">                                                                                                                                                 </w:t>
      </w:r>
      <w:r w:rsidR="007A538B" w:rsidRPr="003E1946">
        <w:rPr>
          <w:rStyle w:val="31"/>
          <w:b/>
          <w:sz w:val="20"/>
          <w:szCs w:val="20"/>
          <w:lang w:val="kk-KZ"/>
        </w:rPr>
        <w:t>Сурет 2</w:t>
      </w:r>
    </w:p>
    <w:p w14:paraId="2CBC0ADD" w14:textId="497DA428" w:rsidR="00387244" w:rsidRPr="0000238E" w:rsidRDefault="007A538B" w:rsidP="007A538B">
      <w:pPr>
        <w:ind w:left="-709" w:firstLine="709"/>
        <w:jc w:val="center"/>
        <w:rPr>
          <w:b/>
          <w:sz w:val="28"/>
          <w:szCs w:val="28"/>
          <w:lang w:val="kk-KZ"/>
        </w:rPr>
      </w:pPr>
      <w:r w:rsidRPr="0000238E">
        <w:rPr>
          <w:b/>
          <w:sz w:val="28"/>
          <w:szCs w:val="28"/>
          <w:lang w:val="kk-KZ"/>
        </w:rPr>
        <w:t>2019-2020 ж. Қаратөбе ауданының бюджетіне салық түсімдерінің салыстырмалы құрылымы</w:t>
      </w:r>
    </w:p>
    <w:p w14:paraId="740F76EF" w14:textId="77777777" w:rsidR="007A538B" w:rsidRPr="0000238E" w:rsidRDefault="007A538B" w:rsidP="00B363B4">
      <w:pPr>
        <w:ind w:left="-709" w:firstLine="709"/>
        <w:jc w:val="both"/>
        <w:rPr>
          <w:sz w:val="28"/>
          <w:szCs w:val="28"/>
          <w:lang w:val="kk-KZ"/>
        </w:rPr>
      </w:pPr>
    </w:p>
    <w:p w14:paraId="44F99C39" w14:textId="77777777" w:rsidR="000B3B8A" w:rsidRPr="0000238E" w:rsidRDefault="000B3B8A" w:rsidP="00B363B4">
      <w:pPr>
        <w:ind w:left="-709" w:firstLine="709"/>
        <w:jc w:val="both"/>
        <w:rPr>
          <w:b/>
          <w:sz w:val="28"/>
          <w:szCs w:val="28"/>
          <w:lang w:val="kk-KZ"/>
        </w:rPr>
      </w:pPr>
    </w:p>
    <w:p w14:paraId="142F03E8" w14:textId="5A4F6760" w:rsidR="000B3B8A" w:rsidRPr="0000238E" w:rsidRDefault="000B3B8A" w:rsidP="007A538B">
      <w:pPr>
        <w:rPr>
          <w:rStyle w:val="31"/>
          <w:b/>
          <w:sz w:val="28"/>
          <w:szCs w:val="28"/>
          <w:lang w:val="kk-KZ"/>
        </w:rPr>
      </w:pPr>
      <w:r w:rsidRPr="0000238E">
        <w:rPr>
          <w:rStyle w:val="31"/>
          <w:b/>
          <w:lang w:val="kk-KZ"/>
        </w:rPr>
        <w:t xml:space="preserve">                            </w:t>
      </w:r>
      <w:r w:rsidRPr="0000238E">
        <w:rPr>
          <w:rStyle w:val="31"/>
          <w:b/>
          <w:sz w:val="28"/>
          <w:szCs w:val="28"/>
          <w:lang w:val="kk-KZ"/>
        </w:rPr>
        <w:t>201</w:t>
      </w:r>
      <w:r w:rsidR="007B6B11" w:rsidRPr="0000238E">
        <w:rPr>
          <w:rStyle w:val="31"/>
          <w:b/>
          <w:sz w:val="28"/>
          <w:szCs w:val="28"/>
          <w:lang w:val="kk-KZ"/>
        </w:rPr>
        <w:t>9</w:t>
      </w:r>
      <w:r w:rsidRPr="0000238E">
        <w:rPr>
          <w:rStyle w:val="31"/>
          <w:b/>
          <w:sz w:val="28"/>
          <w:szCs w:val="28"/>
          <w:lang w:val="kk-KZ"/>
        </w:rPr>
        <w:t xml:space="preserve"> </w:t>
      </w:r>
      <w:r w:rsidR="007A538B" w:rsidRPr="0000238E">
        <w:rPr>
          <w:rStyle w:val="31"/>
          <w:b/>
          <w:sz w:val="28"/>
          <w:szCs w:val="28"/>
          <w:lang w:val="kk-KZ"/>
        </w:rPr>
        <w:t>жыл</w:t>
      </w:r>
      <w:r w:rsidRPr="0000238E">
        <w:rPr>
          <w:rStyle w:val="31"/>
          <w:b/>
          <w:sz w:val="28"/>
          <w:szCs w:val="28"/>
          <w:lang w:val="kk-KZ"/>
        </w:rPr>
        <w:t xml:space="preserve">                                                       </w:t>
      </w:r>
      <w:r w:rsidR="00387244" w:rsidRPr="0000238E">
        <w:rPr>
          <w:rStyle w:val="31"/>
          <w:b/>
          <w:sz w:val="28"/>
          <w:szCs w:val="28"/>
          <w:lang w:val="kk-KZ"/>
        </w:rPr>
        <w:t>2020</w:t>
      </w:r>
      <w:r w:rsidRPr="0000238E">
        <w:rPr>
          <w:rStyle w:val="31"/>
          <w:b/>
          <w:sz w:val="28"/>
          <w:szCs w:val="28"/>
          <w:lang w:val="kk-KZ"/>
        </w:rPr>
        <w:t xml:space="preserve">  </w:t>
      </w:r>
      <w:r w:rsidR="007A538B" w:rsidRPr="0000238E">
        <w:rPr>
          <w:rStyle w:val="31"/>
          <w:b/>
          <w:sz w:val="28"/>
          <w:szCs w:val="28"/>
          <w:lang w:val="kk-KZ"/>
        </w:rPr>
        <w:t>жыл</w:t>
      </w:r>
      <w:r w:rsidRPr="0000238E">
        <w:rPr>
          <w:rStyle w:val="31"/>
          <w:b/>
          <w:sz w:val="28"/>
          <w:szCs w:val="28"/>
          <w:lang w:val="kk-KZ"/>
        </w:rPr>
        <w:t xml:space="preserve">   </w:t>
      </w:r>
    </w:p>
    <w:p w14:paraId="04E18D85" w14:textId="57C397D2" w:rsidR="00BB7D33" w:rsidRPr="004516CF" w:rsidRDefault="000B3B8A" w:rsidP="007A538B">
      <w:pPr>
        <w:rPr>
          <w:noProof/>
          <w:lang w:val="kk-KZ" w:eastAsia="ru-RU"/>
        </w:rPr>
      </w:pPr>
      <w:r w:rsidRPr="0000238E">
        <w:rPr>
          <w:noProof/>
          <w:lang w:eastAsia="ru-RU"/>
        </w:rPr>
        <w:drawing>
          <wp:inline distT="0" distB="0" distL="0" distR="0" wp14:anchorId="2AE8423B" wp14:editId="007C0B24">
            <wp:extent cx="3098800" cy="1968500"/>
            <wp:effectExtent l="0" t="0" r="44450" b="12700"/>
            <wp:docPr id="12" name="Диаграмма 1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Pr="0000238E">
        <w:rPr>
          <w:noProof/>
          <w:lang w:val="kk-KZ" w:eastAsia="ru-RU"/>
        </w:rPr>
        <w:t xml:space="preserve"> </w:t>
      </w:r>
      <w:r w:rsidRPr="0000238E">
        <w:rPr>
          <w:noProof/>
          <w:lang w:eastAsia="ru-RU"/>
        </w:rPr>
        <w:drawing>
          <wp:inline distT="0" distB="0" distL="0" distR="0" wp14:anchorId="7D90198C" wp14:editId="6A20BED8">
            <wp:extent cx="3060700" cy="1981200"/>
            <wp:effectExtent l="0" t="0" r="44450" b="0"/>
            <wp:docPr id="11" name="Диаграмма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Pr="004516CF">
        <w:rPr>
          <w:noProof/>
          <w:lang w:val="kk-KZ" w:eastAsia="ru-RU"/>
        </w:rPr>
        <w:t xml:space="preserve"> </w:t>
      </w:r>
    </w:p>
    <w:p w14:paraId="463A9277" w14:textId="77777777" w:rsidR="007B08B9" w:rsidRPr="004516CF" w:rsidRDefault="007B08B9" w:rsidP="007B08B9">
      <w:pPr>
        <w:ind w:firstLine="709"/>
        <w:jc w:val="both"/>
        <w:rPr>
          <w:noProof/>
          <w:sz w:val="28"/>
          <w:szCs w:val="28"/>
          <w:lang w:val="kk-KZ" w:eastAsia="ru-RU"/>
        </w:rPr>
      </w:pPr>
      <w:r w:rsidRPr="004516CF">
        <w:rPr>
          <w:noProof/>
          <w:sz w:val="28"/>
          <w:szCs w:val="28"/>
          <w:lang w:val="kk-KZ" w:eastAsia="ru-RU"/>
        </w:rPr>
        <w:t>Қаратөбе ауданының аудандық бюджетіндегі салық түсімдерінің құрылымында еңбекке ақы төлеу қорынан есептелетін және жиынтығында 2019 және 2020 жылдардың қорытындылары бойынша тиісінше 83,7% және 96,7% құрайтын жеке табыс және әлеуметтік салықтар дәстүрлі түрде негізгі қалыптастырушы болып табылды және солай  қала береді.</w:t>
      </w:r>
    </w:p>
    <w:p w14:paraId="6EC3AF4A" w14:textId="40D3BE9E" w:rsidR="007B08B9" w:rsidRPr="004516CF" w:rsidRDefault="007B08B9" w:rsidP="007B08B9">
      <w:pPr>
        <w:ind w:firstLine="709"/>
        <w:jc w:val="both"/>
        <w:rPr>
          <w:noProof/>
          <w:sz w:val="28"/>
          <w:szCs w:val="28"/>
          <w:lang w:val="kk-KZ" w:eastAsia="ru-RU"/>
        </w:rPr>
      </w:pPr>
      <w:r w:rsidRPr="004516CF">
        <w:rPr>
          <w:noProof/>
          <w:sz w:val="28"/>
          <w:szCs w:val="28"/>
          <w:lang w:val="kk-KZ" w:eastAsia="ru-RU"/>
        </w:rPr>
        <w:t>Салық түсімдерінің жалпы үлесінде мүлік салығы 11,8% - дан 1,3% - ға дейін, көлік салығы тиісінше 2,6% - дан 0,6% - ға дейін төмендеді.</w:t>
      </w:r>
    </w:p>
    <w:p w14:paraId="16449D93" w14:textId="2DA2C1E3" w:rsidR="007B08B9" w:rsidRPr="004516CF" w:rsidRDefault="007B08B9" w:rsidP="007B08B9">
      <w:pPr>
        <w:tabs>
          <w:tab w:val="left" w:pos="7970"/>
        </w:tabs>
        <w:ind w:firstLine="709"/>
        <w:rPr>
          <w:noProof/>
          <w:sz w:val="28"/>
          <w:szCs w:val="28"/>
          <w:lang w:val="kk-KZ" w:eastAsia="ru-RU"/>
        </w:rPr>
      </w:pPr>
      <w:r w:rsidRPr="004516CF">
        <w:rPr>
          <w:b/>
          <w:bCs/>
          <w:noProof/>
          <w:sz w:val="28"/>
          <w:szCs w:val="28"/>
          <w:lang w:val="kk-KZ" w:eastAsia="ru-RU"/>
        </w:rPr>
        <w:t xml:space="preserve">                                                                                                                     </w:t>
      </w:r>
      <w:r>
        <w:rPr>
          <w:b/>
          <w:bCs/>
          <w:noProof/>
          <w:sz w:val="28"/>
          <w:szCs w:val="28"/>
          <w:lang w:val="kk-KZ" w:eastAsia="ru-RU"/>
        </w:rPr>
        <w:t xml:space="preserve">Кесте </w:t>
      </w:r>
      <w:r w:rsidRPr="004516CF">
        <w:rPr>
          <w:b/>
          <w:bCs/>
          <w:noProof/>
          <w:sz w:val="28"/>
          <w:szCs w:val="28"/>
          <w:lang w:val="kk-KZ" w:eastAsia="ru-RU"/>
        </w:rPr>
        <w:t>3</w:t>
      </w:r>
    </w:p>
    <w:p w14:paraId="4088D12B" w14:textId="57D074D8" w:rsidR="007B08B9" w:rsidRPr="004516CF" w:rsidRDefault="007B08B9" w:rsidP="007B08B9">
      <w:pPr>
        <w:widowControl w:val="0"/>
        <w:tabs>
          <w:tab w:val="left" w:pos="0"/>
        </w:tabs>
        <w:ind w:firstLine="709"/>
        <w:jc w:val="center"/>
        <w:rPr>
          <w:b/>
          <w:sz w:val="28"/>
          <w:szCs w:val="28"/>
          <w:lang w:val="kk-KZ"/>
        </w:rPr>
      </w:pPr>
      <w:r w:rsidRPr="004516CF">
        <w:rPr>
          <w:b/>
          <w:sz w:val="28"/>
          <w:szCs w:val="28"/>
          <w:lang w:val="kk-KZ"/>
        </w:rPr>
        <w:t>Қаратөбе ауданының 2019-2020 жылдарға арналған аудандық бюджетіне салық түсімдерінің құрылымы</w:t>
      </w:r>
    </w:p>
    <w:p w14:paraId="731F5F01" w14:textId="4C723E1D" w:rsidR="0077136D" w:rsidRPr="003E1946" w:rsidRDefault="0077136D" w:rsidP="0077136D">
      <w:pPr>
        <w:widowControl w:val="0"/>
        <w:tabs>
          <w:tab w:val="left" w:pos="0"/>
        </w:tabs>
        <w:ind w:left="-993" w:firstLine="709"/>
        <w:jc w:val="right"/>
        <w:rPr>
          <w:b/>
          <w:bCs/>
          <w:sz w:val="22"/>
          <w:szCs w:val="22"/>
          <w:lang w:val="kk-KZ"/>
        </w:rPr>
      </w:pPr>
      <w:r w:rsidRPr="003E1946">
        <w:rPr>
          <w:b/>
          <w:bCs/>
          <w:sz w:val="22"/>
          <w:szCs w:val="22"/>
          <w:lang w:val="kk-KZ"/>
        </w:rPr>
        <w:t>мың теңге</w:t>
      </w:r>
    </w:p>
    <w:tbl>
      <w:tblPr>
        <w:tblpPr w:leftFromText="180" w:rightFromText="180" w:vertAnchor="text" w:horzAnchor="margin" w:tblpY="249"/>
        <w:tblW w:w="9918" w:type="dxa"/>
        <w:tblLayout w:type="fixed"/>
        <w:tblLook w:val="0000" w:firstRow="0" w:lastRow="0" w:firstColumn="0" w:lastColumn="0" w:noHBand="0" w:noVBand="0"/>
      </w:tblPr>
      <w:tblGrid>
        <w:gridCol w:w="1985"/>
        <w:gridCol w:w="1247"/>
        <w:gridCol w:w="1299"/>
        <w:gridCol w:w="1276"/>
        <w:gridCol w:w="1134"/>
        <w:gridCol w:w="992"/>
        <w:gridCol w:w="851"/>
        <w:gridCol w:w="1134"/>
      </w:tblGrid>
      <w:tr w:rsidR="0077136D" w:rsidRPr="0077136D" w14:paraId="350F0E9A" w14:textId="77777777" w:rsidTr="00A6432F">
        <w:tc>
          <w:tcPr>
            <w:tcW w:w="1985" w:type="dxa"/>
            <w:tcBorders>
              <w:top w:val="single" w:sz="4" w:space="0" w:color="000000"/>
              <w:left w:val="single" w:sz="4" w:space="0" w:color="000000"/>
              <w:bottom w:val="single" w:sz="4" w:space="0" w:color="000000"/>
              <w:right w:val="single" w:sz="4" w:space="0" w:color="auto"/>
            </w:tcBorders>
            <w:shd w:val="clear" w:color="auto" w:fill="auto"/>
            <w:vAlign w:val="center"/>
          </w:tcPr>
          <w:p w14:paraId="6FA1FDE0" w14:textId="60098721" w:rsidR="0077136D" w:rsidRPr="0077136D" w:rsidRDefault="0077136D" w:rsidP="0077136D">
            <w:pPr>
              <w:widowControl w:val="0"/>
              <w:tabs>
                <w:tab w:val="left" w:pos="-1662"/>
              </w:tabs>
              <w:snapToGrid w:val="0"/>
              <w:ind w:left="32"/>
              <w:rPr>
                <w:b/>
                <w:sz w:val="22"/>
                <w:szCs w:val="22"/>
              </w:rPr>
            </w:pPr>
            <w:r w:rsidRPr="0077136D">
              <w:rPr>
                <w:b/>
                <w:sz w:val="22"/>
                <w:szCs w:val="22"/>
              </w:rPr>
              <w:t>Салық түсімдер</w:t>
            </w:r>
            <w:r w:rsidRPr="0077136D">
              <w:rPr>
                <w:b/>
                <w:sz w:val="22"/>
                <w:szCs w:val="22"/>
                <w:lang w:val="kk-KZ"/>
              </w:rPr>
              <w:t xml:space="preserve">інің </w:t>
            </w:r>
            <w:r w:rsidRPr="0077136D">
              <w:rPr>
                <w:b/>
                <w:sz w:val="22"/>
                <w:szCs w:val="22"/>
              </w:rPr>
              <w:t>атауы</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349573AF" w14:textId="4060E3D4" w:rsidR="0077136D" w:rsidRPr="0077136D" w:rsidRDefault="0077136D" w:rsidP="0077136D">
            <w:pPr>
              <w:widowControl w:val="0"/>
              <w:tabs>
                <w:tab w:val="left" w:pos="0"/>
              </w:tabs>
              <w:snapToGrid w:val="0"/>
              <w:ind w:left="32"/>
              <w:rPr>
                <w:b/>
                <w:sz w:val="22"/>
                <w:szCs w:val="22"/>
              </w:rPr>
            </w:pPr>
            <w:r w:rsidRPr="0077136D">
              <w:rPr>
                <w:b/>
                <w:bCs/>
                <w:sz w:val="22"/>
                <w:szCs w:val="22"/>
              </w:rPr>
              <w:t>201</w:t>
            </w:r>
            <w:r w:rsidRPr="0077136D">
              <w:rPr>
                <w:b/>
                <w:bCs/>
                <w:sz w:val="22"/>
                <w:szCs w:val="22"/>
                <w:lang w:val="en-US"/>
              </w:rPr>
              <w:t>9</w:t>
            </w:r>
            <w:r w:rsidRPr="0077136D">
              <w:rPr>
                <w:b/>
                <w:bCs/>
                <w:sz w:val="22"/>
                <w:szCs w:val="22"/>
              </w:rPr>
              <w:t xml:space="preserve"> жылға </w:t>
            </w:r>
            <w:r w:rsidRPr="0077136D">
              <w:rPr>
                <w:b/>
                <w:bCs/>
                <w:sz w:val="22"/>
                <w:szCs w:val="22"/>
                <w:lang w:val="kk-KZ"/>
              </w:rPr>
              <w:t xml:space="preserve">нақты </w:t>
            </w:r>
            <w:r w:rsidRPr="0077136D">
              <w:rPr>
                <w:b/>
                <w:bCs/>
                <w:sz w:val="22"/>
                <w:szCs w:val="22"/>
              </w:rPr>
              <w:t>орындалуы</w:t>
            </w:r>
          </w:p>
        </w:tc>
        <w:tc>
          <w:tcPr>
            <w:tcW w:w="1299" w:type="dxa"/>
            <w:tcBorders>
              <w:top w:val="single" w:sz="4" w:space="0" w:color="auto"/>
              <w:left w:val="single" w:sz="4" w:space="0" w:color="auto"/>
              <w:bottom w:val="single" w:sz="4" w:space="0" w:color="auto"/>
              <w:right w:val="single" w:sz="4" w:space="0" w:color="auto"/>
            </w:tcBorders>
            <w:shd w:val="clear" w:color="auto" w:fill="auto"/>
          </w:tcPr>
          <w:p w14:paraId="6483DD69" w14:textId="0BF5F36C" w:rsidR="0077136D" w:rsidRPr="0077136D" w:rsidRDefault="0077136D" w:rsidP="0077136D">
            <w:pPr>
              <w:widowControl w:val="0"/>
              <w:tabs>
                <w:tab w:val="left" w:pos="0"/>
              </w:tabs>
              <w:snapToGrid w:val="0"/>
              <w:ind w:left="32"/>
              <w:rPr>
                <w:b/>
                <w:sz w:val="22"/>
                <w:szCs w:val="22"/>
              </w:rPr>
            </w:pPr>
            <w:r w:rsidRPr="0077136D">
              <w:rPr>
                <w:b/>
                <w:bCs/>
                <w:sz w:val="22"/>
                <w:szCs w:val="22"/>
              </w:rPr>
              <w:t>20</w:t>
            </w:r>
            <w:r w:rsidRPr="0077136D">
              <w:rPr>
                <w:b/>
                <w:bCs/>
                <w:sz w:val="22"/>
                <w:szCs w:val="22"/>
                <w:lang w:val="en-US"/>
              </w:rPr>
              <w:t xml:space="preserve">20 </w:t>
            </w:r>
            <w:r w:rsidRPr="0077136D">
              <w:rPr>
                <w:b/>
                <w:bCs/>
                <w:sz w:val="22"/>
                <w:szCs w:val="22"/>
              </w:rPr>
              <w:t>жылға бекітілген бюджеті</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D1E102" w14:textId="03D77B3E" w:rsidR="0077136D" w:rsidRPr="0077136D" w:rsidRDefault="0077136D" w:rsidP="0077136D">
            <w:pPr>
              <w:widowControl w:val="0"/>
              <w:tabs>
                <w:tab w:val="left" w:pos="0"/>
              </w:tabs>
              <w:snapToGrid w:val="0"/>
              <w:ind w:left="32"/>
              <w:rPr>
                <w:b/>
                <w:sz w:val="22"/>
                <w:szCs w:val="22"/>
              </w:rPr>
            </w:pPr>
            <w:r w:rsidRPr="0077136D">
              <w:rPr>
                <w:b/>
                <w:bCs/>
                <w:sz w:val="22"/>
                <w:szCs w:val="22"/>
              </w:rPr>
              <w:t>20</w:t>
            </w:r>
            <w:r w:rsidRPr="0077136D">
              <w:rPr>
                <w:b/>
                <w:bCs/>
                <w:sz w:val="22"/>
                <w:szCs w:val="22"/>
                <w:lang w:val="en-US"/>
              </w:rPr>
              <w:t xml:space="preserve">20 </w:t>
            </w:r>
            <w:r w:rsidRPr="0077136D">
              <w:rPr>
                <w:b/>
                <w:bCs/>
                <w:sz w:val="22"/>
                <w:szCs w:val="22"/>
              </w:rPr>
              <w:t>жылдың түзетілген бюджеті</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B1D7BA" w14:textId="1307BE55" w:rsidR="0077136D" w:rsidRPr="0077136D" w:rsidRDefault="0077136D" w:rsidP="0077136D">
            <w:pPr>
              <w:widowControl w:val="0"/>
              <w:tabs>
                <w:tab w:val="left" w:pos="0"/>
              </w:tabs>
              <w:snapToGrid w:val="0"/>
              <w:ind w:left="32"/>
              <w:rPr>
                <w:b/>
                <w:sz w:val="22"/>
                <w:szCs w:val="22"/>
              </w:rPr>
            </w:pPr>
            <w:r w:rsidRPr="0077136D">
              <w:rPr>
                <w:b/>
                <w:bCs/>
                <w:sz w:val="22"/>
                <w:szCs w:val="22"/>
              </w:rPr>
              <w:t>20</w:t>
            </w:r>
            <w:r w:rsidRPr="0077136D">
              <w:rPr>
                <w:b/>
                <w:bCs/>
                <w:sz w:val="22"/>
                <w:szCs w:val="22"/>
                <w:lang w:val="en-US"/>
              </w:rPr>
              <w:t xml:space="preserve">20 </w:t>
            </w:r>
            <w:r w:rsidRPr="0077136D">
              <w:rPr>
                <w:b/>
                <w:bCs/>
                <w:sz w:val="22"/>
                <w:szCs w:val="22"/>
              </w:rPr>
              <w:t>жылға орындалуы</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D97565" w14:textId="2629BD86" w:rsidR="0077136D" w:rsidRPr="0077136D" w:rsidRDefault="0077136D" w:rsidP="0077136D">
            <w:pPr>
              <w:widowControl w:val="0"/>
              <w:tabs>
                <w:tab w:val="left" w:pos="0"/>
              </w:tabs>
              <w:snapToGrid w:val="0"/>
              <w:ind w:left="32" w:right="-215"/>
              <w:rPr>
                <w:b/>
                <w:sz w:val="22"/>
                <w:szCs w:val="22"/>
              </w:rPr>
            </w:pPr>
            <w:r w:rsidRPr="0077136D">
              <w:rPr>
                <w:b/>
                <w:bCs/>
                <w:sz w:val="22"/>
                <w:szCs w:val="22"/>
              </w:rPr>
              <w:t>(%) орындалуы</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A158DE" w14:textId="201C04A2" w:rsidR="0077136D" w:rsidRPr="0077136D" w:rsidRDefault="0077136D" w:rsidP="0077136D">
            <w:pPr>
              <w:widowControl w:val="0"/>
              <w:tabs>
                <w:tab w:val="left" w:pos="0"/>
              </w:tabs>
              <w:ind w:left="32"/>
              <w:rPr>
                <w:b/>
                <w:sz w:val="22"/>
                <w:szCs w:val="22"/>
              </w:rPr>
            </w:pPr>
            <w:r w:rsidRPr="0077136D">
              <w:rPr>
                <w:b/>
                <w:bCs/>
                <w:sz w:val="22"/>
                <w:szCs w:val="22"/>
              </w:rPr>
              <w:t>Өсу қарқыны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4CB6D6" w14:textId="11C66C21" w:rsidR="0077136D" w:rsidRPr="0077136D" w:rsidRDefault="0077136D" w:rsidP="0077136D">
            <w:pPr>
              <w:widowControl w:val="0"/>
              <w:tabs>
                <w:tab w:val="left" w:pos="0"/>
              </w:tabs>
              <w:snapToGrid w:val="0"/>
              <w:ind w:left="32"/>
              <w:rPr>
                <w:b/>
                <w:bCs/>
                <w:sz w:val="22"/>
                <w:szCs w:val="22"/>
                <w:lang w:val="kk-KZ"/>
              </w:rPr>
            </w:pPr>
            <w:r w:rsidRPr="0077136D">
              <w:rPr>
                <w:b/>
                <w:bCs/>
                <w:sz w:val="22"/>
                <w:szCs w:val="22"/>
              </w:rPr>
              <w:t>2019</w:t>
            </w:r>
            <w:r w:rsidRPr="0077136D">
              <w:rPr>
                <w:b/>
                <w:bCs/>
                <w:sz w:val="22"/>
                <w:szCs w:val="22"/>
                <w:lang w:val="kk-KZ"/>
              </w:rPr>
              <w:t xml:space="preserve"> жылдан айырмашылығы </w:t>
            </w:r>
            <w:r w:rsidRPr="0077136D">
              <w:rPr>
                <w:b/>
                <w:bCs/>
                <w:sz w:val="22"/>
                <w:szCs w:val="22"/>
              </w:rPr>
              <w:t>(+,-)</w:t>
            </w:r>
          </w:p>
        </w:tc>
      </w:tr>
      <w:tr w:rsidR="0077136D" w:rsidRPr="0077136D" w14:paraId="4A155D40" w14:textId="77777777" w:rsidTr="0077136D">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1120092A" w14:textId="77777777" w:rsidR="0077136D" w:rsidRPr="0077136D" w:rsidRDefault="0077136D" w:rsidP="0077136D">
            <w:pPr>
              <w:widowControl w:val="0"/>
              <w:tabs>
                <w:tab w:val="left" w:pos="0"/>
              </w:tabs>
              <w:snapToGrid w:val="0"/>
              <w:jc w:val="both"/>
              <w:rPr>
                <w:b/>
                <w:sz w:val="22"/>
                <w:szCs w:val="22"/>
              </w:rPr>
            </w:pPr>
            <w:r w:rsidRPr="0077136D">
              <w:rPr>
                <w:b/>
                <w:sz w:val="22"/>
                <w:szCs w:val="22"/>
                <w:lang w:val="kk-KZ"/>
              </w:rPr>
              <w:t>Салық түсімдері</w:t>
            </w:r>
            <w:r w:rsidRPr="0077136D">
              <w:rPr>
                <w:b/>
                <w:sz w:val="22"/>
                <w:szCs w:val="22"/>
              </w:rPr>
              <w:t>,</w:t>
            </w:r>
          </w:p>
          <w:p w14:paraId="044ECA8A" w14:textId="1241C3F7" w:rsidR="007B08B9" w:rsidRPr="0077136D" w:rsidRDefault="0077136D" w:rsidP="0077136D">
            <w:pPr>
              <w:widowControl w:val="0"/>
              <w:tabs>
                <w:tab w:val="left" w:pos="0"/>
              </w:tabs>
              <w:ind w:left="32"/>
              <w:rPr>
                <w:b/>
                <w:sz w:val="22"/>
                <w:szCs w:val="22"/>
              </w:rPr>
            </w:pPr>
            <w:r w:rsidRPr="0077136D">
              <w:rPr>
                <w:b/>
                <w:sz w:val="22"/>
                <w:szCs w:val="22"/>
                <w:lang w:val="kk-KZ"/>
              </w:rPr>
              <w:t>соның ішінде</w:t>
            </w:r>
            <w:r w:rsidRPr="0077136D">
              <w:rPr>
                <w:b/>
                <w:sz w:val="22"/>
                <w:szCs w:val="22"/>
              </w:rPr>
              <w:t xml:space="preserve"> </w:t>
            </w:r>
          </w:p>
        </w:tc>
        <w:tc>
          <w:tcPr>
            <w:tcW w:w="1247" w:type="dxa"/>
            <w:tcBorders>
              <w:top w:val="single" w:sz="4" w:space="0" w:color="auto"/>
              <w:left w:val="nil"/>
              <w:bottom w:val="single" w:sz="4" w:space="0" w:color="auto"/>
              <w:right w:val="single" w:sz="4" w:space="0" w:color="auto"/>
            </w:tcBorders>
            <w:vAlign w:val="center"/>
          </w:tcPr>
          <w:p w14:paraId="5DBCD118" w14:textId="77777777" w:rsidR="007B08B9" w:rsidRPr="0077136D" w:rsidRDefault="007B08B9" w:rsidP="007B08B9">
            <w:pPr>
              <w:suppressAutoHyphens w:val="0"/>
              <w:ind w:left="32"/>
              <w:rPr>
                <w:sz w:val="22"/>
                <w:szCs w:val="22"/>
                <w:lang w:val="kk-KZ"/>
              </w:rPr>
            </w:pPr>
            <w:r w:rsidRPr="0077136D">
              <w:rPr>
                <w:sz w:val="22"/>
                <w:szCs w:val="22"/>
                <w:lang w:val="kk-KZ"/>
              </w:rPr>
              <w:t>344 930,2</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FAE7211" w14:textId="77777777" w:rsidR="007B08B9" w:rsidRPr="0077136D" w:rsidRDefault="007B08B9" w:rsidP="007B08B9">
            <w:pPr>
              <w:suppressAutoHyphens w:val="0"/>
              <w:ind w:left="32"/>
              <w:rPr>
                <w:sz w:val="22"/>
                <w:szCs w:val="22"/>
                <w:lang w:val="kk-KZ" w:eastAsia="kk-KZ"/>
              </w:rPr>
            </w:pPr>
            <w:r w:rsidRPr="0077136D">
              <w:rPr>
                <w:sz w:val="22"/>
                <w:szCs w:val="22"/>
                <w:lang w:val="kk-KZ" w:eastAsia="kk-KZ"/>
              </w:rPr>
              <w:t>389 929,0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5AC2AD" w14:textId="77777777" w:rsidR="007B08B9" w:rsidRPr="0077136D" w:rsidRDefault="007B08B9" w:rsidP="007B08B9">
            <w:pPr>
              <w:ind w:left="32"/>
              <w:rPr>
                <w:sz w:val="22"/>
                <w:szCs w:val="22"/>
                <w:lang w:val="kk-KZ"/>
              </w:rPr>
            </w:pPr>
            <w:r w:rsidRPr="0077136D">
              <w:rPr>
                <w:sz w:val="22"/>
                <w:szCs w:val="22"/>
                <w:lang w:val="kk-KZ"/>
              </w:rPr>
              <w:t>400 363,0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EB5224" w14:textId="77777777" w:rsidR="007B08B9" w:rsidRPr="0077136D" w:rsidRDefault="007B08B9" w:rsidP="007B08B9">
            <w:pPr>
              <w:ind w:left="32"/>
              <w:rPr>
                <w:sz w:val="22"/>
                <w:szCs w:val="22"/>
                <w:lang w:val="kk-KZ"/>
              </w:rPr>
            </w:pPr>
            <w:r w:rsidRPr="0077136D">
              <w:rPr>
                <w:sz w:val="22"/>
                <w:szCs w:val="22"/>
                <w:lang w:val="kk-KZ"/>
              </w:rPr>
              <w:t>466 809,7</w:t>
            </w:r>
          </w:p>
        </w:tc>
        <w:tc>
          <w:tcPr>
            <w:tcW w:w="992" w:type="dxa"/>
            <w:tcBorders>
              <w:top w:val="single" w:sz="4" w:space="0" w:color="auto"/>
              <w:left w:val="single" w:sz="4" w:space="0" w:color="auto"/>
              <w:bottom w:val="single" w:sz="4" w:space="0" w:color="auto"/>
              <w:right w:val="single" w:sz="4" w:space="0" w:color="auto"/>
            </w:tcBorders>
            <w:vAlign w:val="center"/>
          </w:tcPr>
          <w:p w14:paraId="24BB337A" w14:textId="77777777" w:rsidR="007B08B9" w:rsidRPr="0077136D" w:rsidRDefault="007B08B9" w:rsidP="007B08B9">
            <w:pPr>
              <w:pStyle w:val="af2"/>
              <w:ind w:left="32"/>
              <w:rPr>
                <w:sz w:val="22"/>
                <w:szCs w:val="22"/>
                <w:lang w:val="kk-KZ"/>
              </w:rPr>
            </w:pPr>
            <w:r w:rsidRPr="0077136D">
              <w:rPr>
                <w:sz w:val="22"/>
                <w:szCs w:val="22"/>
                <w:lang w:val="kk-KZ"/>
              </w:rPr>
              <w:t>111,6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B2A7A9" w14:textId="77777777" w:rsidR="007B08B9" w:rsidRPr="0077136D" w:rsidRDefault="007B08B9" w:rsidP="007B08B9">
            <w:pPr>
              <w:pStyle w:val="af2"/>
              <w:ind w:left="32"/>
              <w:rPr>
                <w:sz w:val="22"/>
                <w:szCs w:val="22"/>
                <w:lang w:val="kk-KZ"/>
              </w:rPr>
            </w:pPr>
            <w:r w:rsidRPr="0077136D">
              <w:rPr>
                <w:sz w:val="22"/>
                <w:szCs w:val="22"/>
                <w:lang w:val="kk-KZ"/>
              </w:rPr>
              <w:t>129,5</w:t>
            </w:r>
          </w:p>
        </w:tc>
        <w:tc>
          <w:tcPr>
            <w:tcW w:w="1134" w:type="dxa"/>
            <w:tcBorders>
              <w:top w:val="single" w:sz="4" w:space="0" w:color="auto"/>
              <w:left w:val="single" w:sz="4" w:space="0" w:color="auto"/>
              <w:bottom w:val="single" w:sz="4" w:space="0" w:color="auto"/>
              <w:right w:val="single" w:sz="4" w:space="0" w:color="auto"/>
            </w:tcBorders>
            <w:vAlign w:val="center"/>
          </w:tcPr>
          <w:p w14:paraId="2CD6DE28" w14:textId="77777777" w:rsidR="007B08B9" w:rsidRPr="0077136D" w:rsidRDefault="007B08B9" w:rsidP="007B08B9">
            <w:pPr>
              <w:ind w:left="32"/>
              <w:rPr>
                <w:sz w:val="22"/>
                <w:szCs w:val="22"/>
                <w:lang w:val="kk-KZ"/>
              </w:rPr>
            </w:pPr>
            <w:r w:rsidRPr="0077136D">
              <w:rPr>
                <w:sz w:val="22"/>
                <w:szCs w:val="22"/>
                <w:lang w:val="kk-KZ"/>
              </w:rPr>
              <w:t>101 879,5</w:t>
            </w:r>
          </w:p>
        </w:tc>
      </w:tr>
      <w:tr w:rsidR="0077136D" w:rsidRPr="0077136D" w14:paraId="171C3E4E" w14:textId="77777777" w:rsidTr="0077136D">
        <w:tc>
          <w:tcPr>
            <w:tcW w:w="1985" w:type="dxa"/>
            <w:tcBorders>
              <w:top w:val="single" w:sz="4" w:space="0" w:color="000000"/>
              <w:left w:val="single" w:sz="4" w:space="0" w:color="000000"/>
              <w:bottom w:val="single" w:sz="4" w:space="0" w:color="000000"/>
              <w:right w:val="single" w:sz="4" w:space="0" w:color="auto"/>
            </w:tcBorders>
            <w:shd w:val="clear" w:color="auto" w:fill="auto"/>
            <w:vAlign w:val="center"/>
          </w:tcPr>
          <w:p w14:paraId="30A74D59" w14:textId="565537CF" w:rsidR="007B08B9" w:rsidRPr="0077136D" w:rsidRDefault="0077136D" w:rsidP="007B08B9">
            <w:pPr>
              <w:widowControl w:val="0"/>
              <w:tabs>
                <w:tab w:val="left" w:pos="0"/>
              </w:tabs>
              <w:snapToGrid w:val="0"/>
              <w:ind w:left="32"/>
              <w:rPr>
                <w:sz w:val="22"/>
                <w:szCs w:val="22"/>
              </w:rPr>
            </w:pPr>
            <w:r w:rsidRPr="0077136D">
              <w:rPr>
                <w:sz w:val="22"/>
                <w:szCs w:val="22"/>
              </w:rPr>
              <w:t>Корпоративтік табыс салығы</w:t>
            </w:r>
          </w:p>
        </w:tc>
        <w:tc>
          <w:tcPr>
            <w:tcW w:w="1247" w:type="dxa"/>
            <w:tcBorders>
              <w:top w:val="single" w:sz="4" w:space="0" w:color="auto"/>
              <w:left w:val="nil"/>
              <w:bottom w:val="single" w:sz="4" w:space="0" w:color="auto"/>
              <w:right w:val="single" w:sz="4" w:space="0" w:color="auto"/>
            </w:tcBorders>
            <w:vAlign w:val="center"/>
          </w:tcPr>
          <w:p w14:paraId="1D4F14CB" w14:textId="77777777" w:rsidR="007B08B9" w:rsidRPr="0077136D" w:rsidRDefault="007B08B9" w:rsidP="007B08B9">
            <w:pPr>
              <w:ind w:left="32"/>
              <w:rPr>
                <w:sz w:val="22"/>
                <w:szCs w:val="22"/>
                <w:lang w:val="kk-KZ"/>
              </w:rPr>
            </w:pPr>
            <w:r w:rsidRPr="0077136D">
              <w:rPr>
                <w:sz w:val="22"/>
                <w:szCs w:val="22"/>
                <w:lang w:val="kk-KZ"/>
              </w:rPr>
              <w:t>0</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DDD71D4" w14:textId="77777777" w:rsidR="007B08B9" w:rsidRPr="0077136D" w:rsidRDefault="007B08B9" w:rsidP="007B08B9">
            <w:pPr>
              <w:ind w:left="32"/>
              <w:rPr>
                <w:sz w:val="22"/>
                <w:szCs w:val="22"/>
                <w:lang w:val="kk-KZ"/>
              </w:rPr>
            </w:pPr>
            <w:r w:rsidRPr="0077136D">
              <w:rPr>
                <w:sz w:val="22"/>
                <w:szCs w:val="22"/>
                <w:lang w:val="kk-KZ"/>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64DA29" w14:textId="77777777" w:rsidR="007B08B9" w:rsidRPr="0077136D" w:rsidRDefault="007B08B9" w:rsidP="007B08B9">
            <w:pPr>
              <w:ind w:left="32"/>
              <w:rPr>
                <w:sz w:val="22"/>
                <w:szCs w:val="22"/>
                <w:lang w:val="kk-KZ"/>
              </w:rPr>
            </w:pPr>
            <w:r w:rsidRPr="0077136D">
              <w:rPr>
                <w:sz w:val="22"/>
                <w:szCs w:val="22"/>
                <w:lang w:val="kk-KZ"/>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123262" w14:textId="77777777" w:rsidR="007B08B9" w:rsidRPr="0077136D" w:rsidRDefault="007B08B9" w:rsidP="007B08B9">
            <w:pPr>
              <w:ind w:left="32"/>
              <w:rPr>
                <w:sz w:val="22"/>
                <w:szCs w:val="22"/>
                <w:lang w:val="kk-KZ"/>
              </w:rPr>
            </w:pPr>
            <w:r w:rsidRPr="0077136D">
              <w:rPr>
                <w:sz w:val="22"/>
                <w:szCs w:val="22"/>
                <w:lang w:val="kk-KZ"/>
              </w:rPr>
              <w:t>4 120,8</w:t>
            </w:r>
          </w:p>
        </w:tc>
        <w:tc>
          <w:tcPr>
            <w:tcW w:w="992" w:type="dxa"/>
            <w:tcBorders>
              <w:top w:val="single" w:sz="4" w:space="0" w:color="auto"/>
              <w:left w:val="single" w:sz="4" w:space="0" w:color="auto"/>
              <w:bottom w:val="single" w:sz="4" w:space="0" w:color="auto"/>
              <w:right w:val="single" w:sz="4" w:space="0" w:color="auto"/>
            </w:tcBorders>
            <w:vAlign w:val="center"/>
          </w:tcPr>
          <w:p w14:paraId="3823AB20" w14:textId="77777777" w:rsidR="007B08B9" w:rsidRPr="0077136D" w:rsidRDefault="007B08B9" w:rsidP="007B08B9">
            <w:pPr>
              <w:ind w:left="32"/>
              <w:rPr>
                <w:sz w:val="22"/>
                <w:szCs w:val="22"/>
                <w:lang w:val="kk-KZ"/>
              </w:rPr>
            </w:pPr>
            <w:r w:rsidRPr="0077136D">
              <w:rPr>
                <w:sz w:val="22"/>
                <w:szCs w:val="22"/>
                <w:lang w:val="kk-KZ"/>
              </w:rPr>
              <w:t xml:space="preserve"> Х</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68B614" w14:textId="77777777" w:rsidR="007B08B9" w:rsidRPr="0077136D" w:rsidRDefault="007B08B9" w:rsidP="007B08B9">
            <w:pPr>
              <w:ind w:left="32"/>
              <w:rPr>
                <w:sz w:val="22"/>
                <w:szCs w:val="22"/>
                <w:lang w:val="kk-KZ"/>
              </w:rPr>
            </w:pPr>
            <w:r w:rsidRPr="0077136D">
              <w:rPr>
                <w:sz w:val="22"/>
                <w:szCs w:val="22"/>
                <w:lang w:val="kk-KZ"/>
              </w:rPr>
              <w:t>Х</w:t>
            </w:r>
          </w:p>
        </w:tc>
        <w:tc>
          <w:tcPr>
            <w:tcW w:w="1134" w:type="dxa"/>
            <w:tcBorders>
              <w:top w:val="single" w:sz="4" w:space="0" w:color="auto"/>
              <w:left w:val="single" w:sz="4" w:space="0" w:color="auto"/>
              <w:bottom w:val="single" w:sz="4" w:space="0" w:color="auto"/>
              <w:right w:val="single" w:sz="4" w:space="0" w:color="auto"/>
            </w:tcBorders>
            <w:vAlign w:val="center"/>
          </w:tcPr>
          <w:p w14:paraId="0B1DF3BD" w14:textId="77777777" w:rsidR="007B08B9" w:rsidRPr="0077136D" w:rsidRDefault="007B08B9" w:rsidP="007B08B9">
            <w:pPr>
              <w:ind w:left="32"/>
              <w:rPr>
                <w:sz w:val="22"/>
                <w:szCs w:val="22"/>
                <w:lang w:val="kk-KZ"/>
              </w:rPr>
            </w:pPr>
            <w:r w:rsidRPr="0077136D">
              <w:rPr>
                <w:sz w:val="22"/>
                <w:szCs w:val="22"/>
                <w:lang w:val="kk-KZ"/>
              </w:rPr>
              <w:t>+4 120,8</w:t>
            </w:r>
          </w:p>
        </w:tc>
      </w:tr>
      <w:tr w:rsidR="0077136D" w:rsidRPr="0077136D" w14:paraId="7E7DA0A2" w14:textId="77777777" w:rsidTr="0077136D">
        <w:tc>
          <w:tcPr>
            <w:tcW w:w="1985" w:type="dxa"/>
            <w:tcBorders>
              <w:top w:val="single" w:sz="4" w:space="0" w:color="000000"/>
              <w:left w:val="single" w:sz="4" w:space="0" w:color="000000"/>
              <w:bottom w:val="single" w:sz="4" w:space="0" w:color="000000"/>
              <w:right w:val="single" w:sz="4" w:space="0" w:color="auto"/>
            </w:tcBorders>
            <w:shd w:val="clear" w:color="auto" w:fill="auto"/>
            <w:vAlign w:val="center"/>
          </w:tcPr>
          <w:p w14:paraId="318EE2FF" w14:textId="685C50BC" w:rsidR="007B08B9" w:rsidRPr="0077136D" w:rsidRDefault="0077136D" w:rsidP="007B08B9">
            <w:pPr>
              <w:widowControl w:val="0"/>
              <w:tabs>
                <w:tab w:val="left" w:pos="0"/>
              </w:tabs>
              <w:snapToGrid w:val="0"/>
              <w:ind w:left="32"/>
              <w:rPr>
                <w:sz w:val="22"/>
                <w:szCs w:val="22"/>
              </w:rPr>
            </w:pPr>
            <w:r w:rsidRPr="0077136D">
              <w:rPr>
                <w:sz w:val="22"/>
                <w:szCs w:val="22"/>
              </w:rPr>
              <w:t>Жеке табыс салы</w:t>
            </w:r>
            <w:r w:rsidRPr="0077136D">
              <w:rPr>
                <w:sz w:val="22"/>
                <w:szCs w:val="22"/>
                <w:lang w:val="kk-KZ"/>
              </w:rPr>
              <w:t>ғ</w:t>
            </w:r>
            <w:r w:rsidRPr="0077136D">
              <w:rPr>
                <w:sz w:val="22"/>
                <w:szCs w:val="22"/>
              </w:rPr>
              <w:t>ы</w:t>
            </w:r>
          </w:p>
        </w:tc>
        <w:tc>
          <w:tcPr>
            <w:tcW w:w="1247" w:type="dxa"/>
            <w:tcBorders>
              <w:top w:val="single" w:sz="4" w:space="0" w:color="auto"/>
              <w:left w:val="nil"/>
              <w:bottom w:val="single" w:sz="4" w:space="0" w:color="auto"/>
              <w:right w:val="single" w:sz="4" w:space="0" w:color="auto"/>
            </w:tcBorders>
            <w:vAlign w:val="center"/>
          </w:tcPr>
          <w:p w14:paraId="51A70E01" w14:textId="77777777" w:rsidR="007B08B9" w:rsidRPr="0077136D" w:rsidRDefault="007B08B9" w:rsidP="007B08B9">
            <w:pPr>
              <w:ind w:left="32"/>
              <w:rPr>
                <w:sz w:val="22"/>
                <w:szCs w:val="22"/>
                <w:lang w:val="kk-KZ"/>
              </w:rPr>
            </w:pPr>
            <w:r w:rsidRPr="0077136D">
              <w:rPr>
                <w:sz w:val="22"/>
                <w:szCs w:val="22"/>
                <w:lang w:val="kk-KZ"/>
              </w:rPr>
              <w:t>131 990,3</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0D10D24" w14:textId="77777777" w:rsidR="007B08B9" w:rsidRPr="0077136D" w:rsidRDefault="007B08B9" w:rsidP="007B08B9">
            <w:pPr>
              <w:ind w:left="32"/>
              <w:rPr>
                <w:sz w:val="22"/>
                <w:szCs w:val="22"/>
                <w:lang w:val="kk-KZ"/>
              </w:rPr>
            </w:pPr>
            <w:r w:rsidRPr="0077136D">
              <w:rPr>
                <w:sz w:val="22"/>
                <w:szCs w:val="22"/>
                <w:lang w:val="kk-KZ"/>
              </w:rPr>
              <w:t>150 775,0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F1CA36" w14:textId="77777777" w:rsidR="007B08B9" w:rsidRPr="0077136D" w:rsidRDefault="007B08B9" w:rsidP="007B08B9">
            <w:pPr>
              <w:ind w:left="32"/>
              <w:rPr>
                <w:sz w:val="22"/>
                <w:szCs w:val="22"/>
                <w:lang w:val="kk-KZ"/>
              </w:rPr>
            </w:pPr>
            <w:r w:rsidRPr="0077136D">
              <w:rPr>
                <w:sz w:val="22"/>
                <w:szCs w:val="22"/>
                <w:lang w:val="kk-KZ"/>
              </w:rPr>
              <w:t>193 552,0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E752EE" w14:textId="77777777" w:rsidR="007B08B9" w:rsidRPr="0077136D" w:rsidRDefault="007B08B9" w:rsidP="007B08B9">
            <w:pPr>
              <w:ind w:left="32"/>
              <w:rPr>
                <w:sz w:val="22"/>
                <w:szCs w:val="22"/>
                <w:lang w:val="kk-KZ"/>
              </w:rPr>
            </w:pPr>
            <w:r w:rsidRPr="0077136D">
              <w:rPr>
                <w:sz w:val="22"/>
                <w:szCs w:val="22"/>
                <w:lang w:val="kk-KZ"/>
              </w:rPr>
              <w:t>216 169,6</w:t>
            </w:r>
          </w:p>
        </w:tc>
        <w:tc>
          <w:tcPr>
            <w:tcW w:w="992" w:type="dxa"/>
            <w:tcBorders>
              <w:top w:val="single" w:sz="4" w:space="0" w:color="auto"/>
              <w:left w:val="single" w:sz="4" w:space="0" w:color="auto"/>
              <w:bottom w:val="single" w:sz="4" w:space="0" w:color="auto"/>
              <w:right w:val="single" w:sz="4" w:space="0" w:color="auto"/>
            </w:tcBorders>
            <w:vAlign w:val="center"/>
          </w:tcPr>
          <w:p w14:paraId="31656215" w14:textId="77777777" w:rsidR="007B08B9" w:rsidRPr="0077136D" w:rsidRDefault="007B08B9" w:rsidP="007B08B9">
            <w:pPr>
              <w:ind w:left="32"/>
              <w:rPr>
                <w:sz w:val="22"/>
                <w:szCs w:val="22"/>
                <w:lang w:val="kk-KZ"/>
              </w:rPr>
            </w:pPr>
            <w:r w:rsidRPr="0077136D">
              <w:rPr>
                <w:sz w:val="22"/>
                <w:szCs w:val="22"/>
                <w:lang w:val="kk-KZ"/>
              </w:rPr>
              <w:t>111,7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708F81" w14:textId="77777777" w:rsidR="007B08B9" w:rsidRPr="0077136D" w:rsidRDefault="007B08B9" w:rsidP="007B08B9">
            <w:pPr>
              <w:ind w:left="32"/>
              <w:rPr>
                <w:sz w:val="22"/>
                <w:szCs w:val="22"/>
                <w:lang w:val="kk-KZ"/>
              </w:rPr>
            </w:pPr>
            <w:r w:rsidRPr="0077136D">
              <w:rPr>
                <w:sz w:val="22"/>
                <w:szCs w:val="22"/>
                <w:lang w:val="kk-KZ"/>
              </w:rPr>
              <w:t>163,8</w:t>
            </w:r>
          </w:p>
        </w:tc>
        <w:tc>
          <w:tcPr>
            <w:tcW w:w="1134" w:type="dxa"/>
            <w:tcBorders>
              <w:top w:val="single" w:sz="4" w:space="0" w:color="auto"/>
              <w:left w:val="single" w:sz="4" w:space="0" w:color="auto"/>
              <w:bottom w:val="single" w:sz="4" w:space="0" w:color="auto"/>
              <w:right w:val="single" w:sz="4" w:space="0" w:color="auto"/>
            </w:tcBorders>
            <w:vAlign w:val="center"/>
          </w:tcPr>
          <w:p w14:paraId="0E3E1378" w14:textId="77777777" w:rsidR="007B08B9" w:rsidRPr="0077136D" w:rsidRDefault="007B08B9" w:rsidP="007B08B9">
            <w:pPr>
              <w:ind w:left="32"/>
              <w:rPr>
                <w:sz w:val="22"/>
                <w:szCs w:val="22"/>
                <w:lang w:val="kk-KZ"/>
              </w:rPr>
            </w:pPr>
            <w:r w:rsidRPr="0077136D">
              <w:rPr>
                <w:sz w:val="22"/>
                <w:szCs w:val="22"/>
                <w:lang w:val="kk-KZ"/>
              </w:rPr>
              <w:t>+84 179,3</w:t>
            </w:r>
          </w:p>
        </w:tc>
      </w:tr>
      <w:tr w:rsidR="0077136D" w:rsidRPr="0077136D" w14:paraId="2755BDA4" w14:textId="77777777" w:rsidTr="00A6432F">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34884FFA" w14:textId="488F5E80" w:rsidR="0077136D" w:rsidRPr="0077136D" w:rsidRDefault="0077136D" w:rsidP="0077136D">
            <w:pPr>
              <w:widowControl w:val="0"/>
              <w:tabs>
                <w:tab w:val="left" w:pos="0"/>
              </w:tabs>
              <w:snapToGrid w:val="0"/>
              <w:ind w:left="32"/>
              <w:rPr>
                <w:sz w:val="22"/>
                <w:szCs w:val="22"/>
              </w:rPr>
            </w:pPr>
            <w:r w:rsidRPr="0077136D">
              <w:rPr>
                <w:sz w:val="22"/>
                <w:szCs w:val="22"/>
                <w:lang w:val="kk-KZ"/>
              </w:rPr>
              <w:t>Ә</w:t>
            </w:r>
            <w:r w:rsidRPr="0077136D">
              <w:rPr>
                <w:sz w:val="22"/>
                <w:szCs w:val="22"/>
              </w:rPr>
              <w:t>леуметтiк салық</w:t>
            </w:r>
          </w:p>
        </w:tc>
        <w:tc>
          <w:tcPr>
            <w:tcW w:w="1247" w:type="dxa"/>
            <w:tcBorders>
              <w:top w:val="single" w:sz="4" w:space="0" w:color="auto"/>
              <w:left w:val="nil"/>
              <w:bottom w:val="single" w:sz="4" w:space="0" w:color="auto"/>
              <w:right w:val="single" w:sz="4" w:space="0" w:color="auto"/>
            </w:tcBorders>
            <w:vAlign w:val="center"/>
          </w:tcPr>
          <w:p w14:paraId="6C70FDAA" w14:textId="77777777" w:rsidR="0077136D" w:rsidRPr="0077136D" w:rsidRDefault="0077136D" w:rsidP="0077136D">
            <w:pPr>
              <w:ind w:left="32"/>
              <w:rPr>
                <w:sz w:val="22"/>
                <w:szCs w:val="22"/>
                <w:lang w:val="kk-KZ"/>
              </w:rPr>
            </w:pPr>
            <w:r w:rsidRPr="0077136D">
              <w:rPr>
                <w:sz w:val="22"/>
                <w:szCs w:val="22"/>
                <w:lang w:val="kk-KZ"/>
              </w:rPr>
              <w:t>156 481,3</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5C0466A" w14:textId="77777777" w:rsidR="0077136D" w:rsidRPr="0077136D" w:rsidRDefault="0077136D" w:rsidP="0077136D">
            <w:pPr>
              <w:ind w:left="32"/>
              <w:rPr>
                <w:sz w:val="22"/>
                <w:szCs w:val="22"/>
                <w:lang w:val="kk-KZ"/>
              </w:rPr>
            </w:pPr>
            <w:r w:rsidRPr="0077136D">
              <w:rPr>
                <w:sz w:val="22"/>
                <w:szCs w:val="22"/>
                <w:lang w:val="kk-KZ"/>
              </w:rPr>
              <w:t>178 756,0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5A1A75" w14:textId="77777777" w:rsidR="0077136D" w:rsidRPr="0077136D" w:rsidRDefault="0077136D" w:rsidP="0077136D">
            <w:pPr>
              <w:ind w:left="32"/>
              <w:rPr>
                <w:sz w:val="22"/>
                <w:szCs w:val="22"/>
                <w:lang w:val="kk-KZ"/>
              </w:rPr>
            </w:pPr>
            <w:r w:rsidRPr="0077136D">
              <w:rPr>
                <w:sz w:val="22"/>
                <w:szCs w:val="22"/>
                <w:lang w:val="kk-KZ"/>
              </w:rPr>
              <w:t>197 756,0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B6056C" w14:textId="77777777" w:rsidR="0077136D" w:rsidRPr="0077136D" w:rsidRDefault="0077136D" w:rsidP="0077136D">
            <w:pPr>
              <w:ind w:left="32"/>
              <w:rPr>
                <w:sz w:val="22"/>
                <w:szCs w:val="22"/>
                <w:lang w:val="kk-KZ"/>
              </w:rPr>
            </w:pPr>
            <w:r w:rsidRPr="0077136D">
              <w:rPr>
                <w:sz w:val="22"/>
                <w:szCs w:val="22"/>
                <w:lang w:val="kk-KZ"/>
              </w:rPr>
              <w:t>211 782,0</w:t>
            </w:r>
          </w:p>
        </w:tc>
        <w:tc>
          <w:tcPr>
            <w:tcW w:w="992" w:type="dxa"/>
            <w:tcBorders>
              <w:top w:val="single" w:sz="4" w:space="0" w:color="auto"/>
              <w:left w:val="single" w:sz="4" w:space="0" w:color="auto"/>
              <w:bottom w:val="single" w:sz="4" w:space="0" w:color="auto"/>
              <w:right w:val="single" w:sz="4" w:space="0" w:color="auto"/>
            </w:tcBorders>
            <w:vAlign w:val="center"/>
          </w:tcPr>
          <w:p w14:paraId="0CFAD116" w14:textId="77777777" w:rsidR="0077136D" w:rsidRPr="0077136D" w:rsidRDefault="0077136D" w:rsidP="0077136D">
            <w:pPr>
              <w:ind w:left="32"/>
              <w:rPr>
                <w:sz w:val="22"/>
                <w:szCs w:val="22"/>
                <w:lang w:val="kk-KZ"/>
              </w:rPr>
            </w:pPr>
            <w:r w:rsidRPr="0077136D">
              <w:rPr>
                <w:sz w:val="22"/>
                <w:szCs w:val="22"/>
                <w:lang w:val="kk-KZ"/>
              </w:rPr>
              <w:t>107,1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33EC19" w14:textId="77777777" w:rsidR="0077136D" w:rsidRPr="0077136D" w:rsidRDefault="0077136D" w:rsidP="0077136D">
            <w:pPr>
              <w:ind w:left="32"/>
              <w:rPr>
                <w:sz w:val="22"/>
                <w:szCs w:val="22"/>
                <w:lang w:val="kk-KZ"/>
              </w:rPr>
            </w:pPr>
            <w:r w:rsidRPr="0077136D">
              <w:rPr>
                <w:sz w:val="22"/>
                <w:szCs w:val="22"/>
                <w:lang w:val="kk-KZ"/>
              </w:rPr>
              <w:t>135,3</w:t>
            </w:r>
          </w:p>
        </w:tc>
        <w:tc>
          <w:tcPr>
            <w:tcW w:w="1134" w:type="dxa"/>
            <w:tcBorders>
              <w:top w:val="single" w:sz="4" w:space="0" w:color="auto"/>
              <w:left w:val="single" w:sz="4" w:space="0" w:color="auto"/>
              <w:bottom w:val="single" w:sz="4" w:space="0" w:color="auto"/>
              <w:right w:val="single" w:sz="4" w:space="0" w:color="auto"/>
            </w:tcBorders>
            <w:vAlign w:val="center"/>
          </w:tcPr>
          <w:p w14:paraId="1BF529EA" w14:textId="77777777" w:rsidR="0077136D" w:rsidRPr="0077136D" w:rsidRDefault="0077136D" w:rsidP="0077136D">
            <w:pPr>
              <w:ind w:left="32"/>
              <w:rPr>
                <w:sz w:val="22"/>
                <w:szCs w:val="22"/>
                <w:lang w:val="kk-KZ"/>
              </w:rPr>
            </w:pPr>
            <w:r w:rsidRPr="0077136D">
              <w:rPr>
                <w:sz w:val="22"/>
                <w:szCs w:val="22"/>
                <w:lang w:val="kk-KZ"/>
              </w:rPr>
              <w:t>+55 300,7</w:t>
            </w:r>
          </w:p>
        </w:tc>
      </w:tr>
      <w:tr w:rsidR="0077136D" w:rsidRPr="0077136D" w14:paraId="4B6A660A" w14:textId="77777777" w:rsidTr="00A6432F">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1F5908EF" w14:textId="3DC06378" w:rsidR="0077136D" w:rsidRPr="0077136D" w:rsidRDefault="0077136D" w:rsidP="0077136D">
            <w:pPr>
              <w:widowControl w:val="0"/>
              <w:tabs>
                <w:tab w:val="left" w:pos="0"/>
              </w:tabs>
              <w:snapToGrid w:val="0"/>
              <w:ind w:left="32"/>
              <w:rPr>
                <w:sz w:val="22"/>
                <w:szCs w:val="22"/>
                <w:lang w:val="kk-KZ"/>
              </w:rPr>
            </w:pPr>
            <w:r w:rsidRPr="0077136D">
              <w:rPr>
                <w:sz w:val="22"/>
                <w:szCs w:val="22"/>
              </w:rPr>
              <w:t>Меншiкке салынатын салықтар</w:t>
            </w:r>
            <w:r w:rsidRPr="0077136D">
              <w:rPr>
                <w:sz w:val="22"/>
                <w:szCs w:val="22"/>
                <w:lang w:val="kk-KZ"/>
              </w:rPr>
              <w:t>, соның ішінде</w:t>
            </w:r>
          </w:p>
        </w:tc>
        <w:tc>
          <w:tcPr>
            <w:tcW w:w="1247" w:type="dxa"/>
            <w:tcBorders>
              <w:top w:val="single" w:sz="4" w:space="0" w:color="auto"/>
              <w:left w:val="nil"/>
              <w:bottom w:val="single" w:sz="4" w:space="0" w:color="auto"/>
              <w:right w:val="single" w:sz="4" w:space="0" w:color="auto"/>
            </w:tcBorders>
            <w:vAlign w:val="center"/>
          </w:tcPr>
          <w:p w14:paraId="35B86FD3" w14:textId="77777777" w:rsidR="0077136D" w:rsidRPr="0077136D" w:rsidRDefault="0077136D" w:rsidP="0077136D">
            <w:pPr>
              <w:ind w:left="32"/>
              <w:rPr>
                <w:sz w:val="22"/>
                <w:szCs w:val="22"/>
                <w:lang w:val="kk-KZ"/>
              </w:rPr>
            </w:pPr>
            <w:r w:rsidRPr="0077136D">
              <w:rPr>
                <w:sz w:val="22"/>
                <w:szCs w:val="22"/>
                <w:lang w:val="kk-KZ"/>
              </w:rPr>
              <w:t>40 870,1</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FA6B190" w14:textId="77777777" w:rsidR="0077136D" w:rsidRPr="0077136D" w:rsidRDefault="0077136D" w:rsidP="0077136D">
            <w:pPr>
              <w:ind w:left="32"/>
              <w:rPr>
                <w:sz w:val="22"/>
                <w:szCs w:val="22"/>
                <w:lang w:val="kk-KZ"/>
              </w:rPr>
            </w:pPr>
            <w:r w:rsidRPr="0077136D">
              <w:rPr>
                <w:sz w:val="22"/>
                <w:szCs w:val="22"/>
                <w:lang w:val="kk-KZ"/>
              </w:rPr>
              <w:t>41 410,0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F6DF31" w14:textId="77777777" w:rsidR="0077136D" w:rsidRPr="0077136D" w:rsidRDefault="0077136D" w:rsidP="0077136D">
            <w:pPr>
              <w:ind w:left="32"/>
              <w:rPr>
                <w:sz w:val="22"/>
                <w:szCs w:val="22"/>
                <w:lang w:val="kk-KZ"/>
              </w:rPr>
            </w:pPr>
            <w:r w:rsidRPr="0077136D">
              <w:rPr>
                <w:sz w:val="22"/>
                <w:szCs w:val="22"/>
                <w:lang w:val="kk-KZ"/>
              </w:rPr>
              <w:t>3 570,0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DD3AA2" w14:textId="77777777" w:rsidR="0077136D" w:rsidRPr="0077136D" w:rsidRDefault="0077136D" w:rsidP="0077136D">
            <w:pPr>
              <w:ind w:left="32"/>
              <w:rPr>
                <w:sz w:val="22"/>
                <w:szCs w:val="22"/>
                <w:lang w:val="kk-KZ"/>
              </w:rPr>
            </w:pPr>
            <w:r w:rsidRPr="0077136D">
              <w:rPr>
                <w:sz w:val="22"/>
                <w:szCs w:val="22"/>
                <w:lang w:val="kk-KZ"/>
              </w:rPr>
              <w:t>6 233,3</w:t>
            </w:r>
          </w:p>
        </w:tc>
        <w:tc>
          <w:tcPr>
            <w:tcW w:w="992" w:type="dxa"/>
            <w:tcBorders>
              <w:top w:val="single" w:sz="4" w:space="0" w:color="auto"/>
              <w:left w:val="single" w:sz="4" w:space="0" w:color="auto"/>
              <w:bottom w:val="single" w:sz="4" w:space="0" w:color="auto"/>
              <w:right w:val="single" w:sz="4" w:space="0" w:color="auto"/>
            </w:tcBorders>
            <w:vAlign w:val="center"/>
          </w:tcPr>
          <w:p w14:paraId="4F1F3EE7" w14:textId="77777777" w:rsidR="0077136D" w:rsidRPr="0077136D" w:rsidRDefault="0077136D" w:rsidP="0077136D">
            <w:pPr>
              <w:ind w:left="32"/>
              <w:rPr>
                <w:sz w:val="22"/>
                <w:szCs w:val="22"/>
                <w:lang w:val="kk-KZ"/>
              </w:rPr>
            </w:pPr>
            <w:r w:rsidRPr="0077136D">
              <w:rPr>
                <w:sz w:val="22"/>
                <w:szCs w:val="22"/>
                <w:lang w:val="kk-KZ"/>
              </w:rPr>
              <w:t>174,6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BD0D0A" w14:textId="77777777" w:rsidR="0077136D" w:rsidRPr="0077136D" w:rsidRDefault="0077136D" w:rsidP="0077136D">
            <w:pPr>
              <w:ind w:left="32"/>
              <w:rPr>
                <w:sz w:val="22"/>
                <w:szCs w:val="22"/>
                <w:lang w:val="kk-KZ"/>
              </w:rPr>
            </w:pPr>
            <w:r w:rsidRPr="0077136D">
              <w:rPr>
                <w:sz w:val="22"/>
                <w:szCs w:val="22"/>
                <w:lang w:val="kk-KZ"/>
              </w:rPr>
              <w:t>15,2</w:t>
            </w:r>
          </w:p>
        </w:tc>
        <w:tc>
          <w:tcPr>
            <w:tcW w:w="1134" w:type="dxa"/>
            <w:tcBorders>
              <w:top w:val="single" w:sz="4" w:space="0" w:color="auto"/>
              <w:left w:val="single" w:sz="4" w:space="0" w:color="auto"/>
              <w:bottom w:val="single" w:sz="4" w:space="0" w:color="auto"/>
              <w:right w:val="single" w:sz="4" w:space="0" w:color="auto"/>
            </w:tcBorders>
            <w:vAlign w:val="center"/>
          </w:tcPr>
          <w:p w14:paraId="7BAA32C3" w14:textId="77777777" w:rsidR="0077136D" w:rsidRPr="0077136D" w:rsidRDefault="0077136D" w:rsidP="0077136D">
            <w:pPr>
              <w:ind w:left="32"/>
              <w:rPr>
                <w:sz w:val="22"/>
                <w:szCs w:val="22"/>
                <w:lang w:val="kk-KZ"/>
              </w:rPr>
            </w:pPr>
            <w:r w:rsidRPr="0077136D">
              <w:rPr>
                <w:sz w:val="22"/>
                <w:szCs w:val="22"/>
                <w:lang w:val="kk-KZ"/>
              </w:rPr>
              <w:t>-34 636,8</w:t>
            </w:r>
          </w:p>
        </w:tc>
      </w:tr>
      <w:tr w:rsidR="0077136D" w:rsidRPr="0077136D" w14:paraId="23B354C5" w14:textId="77777777" w:rsidTr="00A6432F">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4BD96992" w14:textId="08721001" w:rsidR="0077136D" w:rsidRPr="0077136D" w:rsidRDefault="0077136D" w:rsidP="0077136D">
            <w:pPr>
              <w:widowControl w:val="0"/>
              <w:tabs>
                <w:tab w:val="left" w:pos="0"/>
              </w:tabs>
              <w:snapToGrid w:val="0"/>
              <w:ind w:left="32"/>
              <w:rPr>
                <w:sz w:val="22"/>
                <w:szCs w:val="22"/>
              </w:rPr>
            </w:pPr>
            <w:r w:rsidRPr="0077136D">
              <w:rPr>
                <w:sz w:val="22"/>
                <w:szCs w:val="22"/>
              </w:rPr>
              <w:t xml:space="preserve">Жеке </w:t>
            </w:r>
            <w:r w:rsidRPr="0077136D">
              <w:rPr>
                <w:sz w:val="22"/>
                <w:szCs w:val="22"/>
              </w:rPr>
              <w:lastRenderedPageBreak/>
              <w:t>тұлғалардың мүлік салығы</w:t>
            </w:r>
          </w:p>
        </w:tc>
        <w:tc>
          <w:tcPr>
            <w:tcW w:w="1247" w:type="dxa"/>
            <w:tcBorders>
              <w:top w:val="single" w:sz="4" w:space="0" w:color="auto"/>
              <w:left w:val="nil"/>
              <w:bottom w:val="single" w:sz="4" w:space="0" w:color="auto"/>
              <w:right w:val="single" w:sz="4" w:space="0" w:color="auto"/>
            </w:tcBorders>
            <w:vAlign w:val="center"/>
          </w:tcPr>
          <w:p w14:paraId="6EB3DB01" w14:textId="77777777" w:rsidR="0077136D" w:rsidRPr="0077136D" w:rsidRDefault="0077136D" w:rsidP="0077136D">
            <w:pPr>
              <w:ind w:left="32"/>
              <w:rPr>
                <w:sz w:val="22"/>
                <w:szCs w:val="22"/>
                <w:lang w:val="kk-KZ"/>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4E5B4D2" w14:textId="77777777" w:rsidR="0077136D" w:rsidRPr="0077136D" w:rsidRDefault="0077136D" w:rsidP="0077136D">
            <w:pPr>
              <w:ind w:left="32"/>
              <w:rPr>
                <w:sz w:val="22"/>
                <w:szCs w:val="22"/>
                <w:lang w:val="kk-KZ"/>
              </w:rPr>
            </w:pPr>
            <w:r w:rsidRPr="0077136D">
              <w:rPr>
                <w:sz w:val="22"/>
                <w:szCs w:val="22"/>
                <w:lang w:val="kk-KZ"/>
              </w:rPr>
              <w:t>87,0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568EB6" w14:textId="77777777" w:rsidR="0077136D" w:rsidRPr="0077136D" w:rsidRDefault="0077136D" w:rsidP="0077136D">
            <w:pPr>
              <w:ind w:left="32"/>
              <w:rPr>
                <w:sz w:val="22"/>
                <w:szCs w:val="22"/>
                <w:lang w:val="kk-KZ"/>
              </w:rPr>
            </w:pPr>
            <w:r w:rsidRPr="0077136D">
              <w:rPr>
                <w:sz w:val="22"/>
                <w:szCs w:val="22"/>
                <w:lang w:val="kk-KZ"/>
              </w:rPr>
              <w:t>87,0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ADE5B0" w14:textId="77777777" w:rsidR="0077136D" w:rsidRPr="0077136D" w:rsidRDefault="0077136D" w:rsidP="0077136D">
            <w:pPr>
              <w:ind w:left="32"/>
              <w:rPr>
                <w:sz w:val="22"/>
                <w:szCs w:val="22"/>
                <w:lang w:val="kk-KZ"/>
              </w:rPr>
            </w:pPr>
            <w:r w:rsidRPr="0077136D">
              <w:rPr>
                <w:sz w:val="22"/>
                <w:szCs w:val="22"/>
                <w:lang w:val="kk-KZ"/>
              </w:rPr>
              <w:t>347,4</w:t>
            </w:r>
          </w:p>
        </w:tc>
        <w:tc>
          <w:tcPr>
            <w:tcW w:w="992" w:type="dxa"/>
            <w:tcBorders>
              <w:top w:val="single" w:sz="4" w:space="0" w:color="auto"/>
              <w:left w:val="single" w:sz="4" w:space="0" w:color="auto"/>
              <w:bottom w:val="single" w:sz="4" w:space="0" w:color="auto"/>
              <w:right w:val="single" w:sz="4" w:space="0" w:color="auto"/>
            </w:tcBorders>
            <w:vAlign w:val="center"/>
          </w:tcPr>
          <w:p w14:paraId="2451574C" w14:textId="77777777" w:rsidR="0077136D" w:rsidRPr="0077136D" w:rsidRDefault="0077136D" w:rsidP="0077136D">
            <w:pPr>
              <w:ind w:left="32"/>
              <w:rPr>
                <w:sz w:val="22"/>
                <w:szCs w:val="22"/>
                <w:lang w:val="kk-KZ"/>
              </w:rPr>
            </w:pPr>
            <w:r w:rsidRPr="0077136D">
              <w:rPr>
                <w:sz w:val="22"/>
                <w:szCs w:val="22"/>
                <w:lang w:val="kk-KZ"/>
              </w:rPr>
              <w:t>399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8EC797" w14:textId="77777777" w:rsidR="0077136D" w:rsidRPr="0077136D" w:rsidRDefault="0077136D" w:rsidP="0077136D">
            <w:pPr>
              <w:ind w:left="32"/>
              <w:rPr>
                <w:sz w:val="22"/>
                <w:szCs w:val="22"/>
                <w:lang w:val="kk-KZ"/>
              </w:rPr>
            </w:pPr>
          </w:p>
        </w:tc>
        <w:tc>
          <w:tcPr>
            <w:tcW w:w="1134" w:type="dxa"/>
            <w:tcBorders>
              <w:top w:val="single" w:sz="4" w:space="0" w:color="auto"/>
              <w:left w:val="single" w:sz="4" w:space="0" w:color="auto"/>
              <w:bottom w:val="single" w:sz="4" w:space="0" w:color="auto"/>
              <w:right w:val="single" w:sz="4" w:space="0" w:color="auto"/>
            </w:tcBorders>
            <w:vAlign w:val="center"/>
          </w:tcPr>
          <w:p w14:paraId="038BC28D" w14:textId="77777777" w:rsidR="0077136D" w:rsidRPr="0077136D" w:rsidRDefault="0077136D" w:rsidP="0077136D">
            <w:pPr>
              <w:ind w:left="32"/>
              <w:rPr>
                <w:sz w:val="22"/>
                <w:szCs w:val="22"/>
                <w:lang w:val="kk-KZ"/>
              </w:rPr>
            </w:pPr>
          </w:p>
        </w:tc>
      </w:tr>
      <w:tr w:rsidR="0077136D" w:rsidRPr="0077136D" w14:paraId="207576AF" w14:textId="77777777" w:rsidTr="00A6432F">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31C7D03A" w14:textId="1D5B5B11" w:rsidR="0077136D" w:rsidRPr="0077136D" w:rsidRDefault="0077136D" w:rsidP="0077136D">
            <w:pPr>
              <w:widowControl w:val="0"/>
              <w:tabs>
                <w:tab w:val="left" w:pos="0"/>
              </w:tabs>
              <w:snapToGrid w:val="0"/>
              <w:ind w:left="32"/>
              <w:rPr>
                <w:sz w:val="22"/>
                <w:szCs w:val="22"/>
              </w:rPr>
            </w:pPr>
            <w:r w:rsidRPr="0077136D">
              <w:rPr>
                <w:sz w:val="22"/>
                <w:szCs w:val="22"/>
              </w:rPr>
              <w:lastRenderedPageBreak/>
              <w:t>Көлік салығы</w:t>
            </w:r>
          </w:p>
        </w:tc>
        <w:tc>
          <w:tcPr>
            <w:tcW w:w="1247" w:type="dxa"/>
            <w:tcBorders>
              <w:top w:val="single" w:sz="4" w:space="0" w:color="auto"/>
              <w:left w:val="nil"/>
              <w:bottom w:val="single" w:sz="4" w:space="0" w:color="auto"/>
              <w:right w:val="single" w:sz="4" w:space="0" w:color="auto"/>
            </w:tcBorders>
            <w:vAlign w:val="center"/>
          </w:tcPr>
          <w:p w14:paraId="598BFF8F" w14:textId="77777777" w:rsidR="0077136D" w:rsidRPr="0077136D" w:rsidRDefault="0077136D" w:rsidP="0077136D">
            <w:pPr>
              <w:ind w:left="32"/>
              <w:rPr>
                <w:sz w:val="22"/>
                <w:szCs w:val="22"/>
                <w:lang w:val="kk-KZ"/>
              </w:rPr>
            </w:pPr>
            <w:r w:rsidRPr="0077136D">
              <w:rPr>
                <w:sz w:val="22"/>
                <w:szCs w:val="22"/>
                <w:lang w:val="kk-KZ"/>
              </w:rPr>
              <w:t>9 129,6</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AD7FD85" w14:textId="77777777" w:rsidR="0077136D" w:rsidRPr="0077136D" w:rsidRDefault="0077136D" w:rsidP="0077136D">
            <w:pPr>
              <w:ind w:left="32"/>
              <w:rPr>
                <w:sz w:val="22"/>
                <w:szCs w:val="22"/>
                <w:lang w:val="kk-KZ"/>
              </w:rPr>
            </w:pPr>
            <w:r w:rsidRPr="0077136D">
              <w:rPr>
                <w:sz w:val="22"/>
                <w:szCs w:val="22"/>
                <w:lang w:val="kk-KZ"/>
              </w:rPr>
              <w:t>15 310,0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25B8B8" w14:textId="77777777" w:rsidR="0077136D" w:rsidRPr="0077136D" w:rsidRDefault="0077136D" w:rsidP="0077136D">
            <w:pPr>
              <w:ind w:left="32"/>
              <w:rPr>
                <w:sz w:val="22"/>
                <w:szCs w:val="22"/>
                <w:lang w:val="kk-KZ"/>
              </w:rPr>
            </w:pPr>
            <w:r w:rsidRPr="0077136D">
              <w:rPr>
                <w:sz w:val="22"/>
                <w:szCs w:val="22"/>
                <w:lang w:val="kk-KZ"/>
              </w:rPr>
              <w:t>2 649,0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2C7023" w14:textId="77777777" w:rsidR="0077136D" w:rsidRPr="0077136D" w:rsidRDefault="0077136D" w:rsidP="0077136D">
            <w:pPr>
              <w:ind w:left="32"/>
              <w:rPr>
                <w:sz w:val="22"/>
                <w:szCs w:val="22"/>
                <w:lang w:val="kk-KZ"/>
              </w:rPr>
            </w:pPr>
            <w:r w:rsidRPr="0077136D">
              <w:rPr>
                <w:sz w:val="22"/>
                <w:szCs w:val="22"/>
                <w:lang w:val="kk-KZ"/>
              </w:rPr>
              <w:t>2 764,9</w:t>
            </w:r>
          </w:p>
        </w:tc>
        <w:tc>
          <w:tcPr>
            <w:tcW w:w="992" w:type="dxa"/>
            <w:tcBorders>
              <w:top w:val="single" w:sz="4" w:space="0" w:color="auto"/>
              <w:left w:val="single" w:sz="4" w:space="0" w:color="auto"/>
              <w:bottom w:val="single" w:sz="4" w:space="0" w:color="auto"/>
              <w:right w:val="single" w:sz="4" w:space="0" w:color="auto"/>
            </w:tcBorders>
            <w:vAlign w:val="center"/>
          </w:tcPr>
          <w:p w14:paraId="50D6F450" w14:textId="77777777" w:rsidR="0077136D" w:rsidRPr="0077136D" w:rsidRDefault="0077136D" w:rsidP="0077136D">
            <w:pPr>
              <w:ind w:left="32"/>
              <w:rPr>
                <w:bCs/>
                <w:sz w:val="22"/>
                <w:szCs w:val="22"/>
                <w:lang w:val="kk-KZ"/>
              </w:rPr>
            </w:pPr>
            <w:r w:rsidRPr="0077136D">
              <w:rPr>
                <w:bCs/>
                <w:sz w:val="22"/>
                <w:szCs w:val="22"/>
                <w:lang w:val="kk-KZ"/>
              </w:rPr>
              <w:t>104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6775CE" w14:textId="77777777" w:rsidR="0077136D" w:rsidRPr="0077136D" w:rsidRDefault="0077136D" w:rsidP="0077136D">
            <w:pPr>
              <w:ind w:left="32"/>
              <w:rPr>
                <w:bCs/>
                <w:sz w:val="22"/>
                <w:szCs w:val="22"/>
                <w:lang w:val="kk-KZ"/>
              </w:rPr>
            </w:pPr>
            <w:r w:rsidRPr="0077136D">
              <w:rPr>
                <w:bCs/>
                <w:sz w:val="22"/>
                <w:szCs w:val="22"/>
                <w:lang w:val="kk-KZ"/>
              </w:rPr>
              <w:t>30,2</w:t>
            </w:r>
          </w:p>
        </w:tc>
        <w:tc>
          <w:tcPr>
            <w:tcW w:w="1134" w:type="dxa"/>
            <w:tcBorders>
              <w:top w:val="single" w:sz="4" w:space="0" w:color="auto"/>
              <w:left w:val="single" w:sz="4" w:space="0" w:color="auto"/>
              <w:bottom w:val="single" w:sz="4" w:space="0" w:color="auto"/>
              <w:right w:val="single" w:sz="4" w:space="0" w:color="auto"/>
            </w:tcBorders>
            <w:vAlign w:val="center"/>
          </w:tcPr>
          <w:p w14:paraId="591F4A62" w14:textId="77777777" w:rsidR="0077136D" w:rsidRPr="0077136D" w:rsidRDefault="0077136D" w:rsidP="0077136D">
            <w:pPr>
              <w:ind w:left="32"/>
              <w:rPr>
                <w:bCs/>
                <w:sz w:val="22"/>
                <w:szCs w:val="22"/>
                <w:lang w:val="kk-KZ"/>
              </w:rPr>
            </w:pPr>
            <w:r w:rsidRPr="0077136D">
              <w:rPr>
                <w:bCs/>
                <w:sz w:val="22"/>
                <w:szCs w:val="22"/>
                <w:lang w:val="kk-KZ"/>
              </w:rPr>
              <w:t>-6 364,7</w:t>
            </w:r>
          </w:p>
        </w:tc>
      </w:tr>
      <w:tr w:rsidR="0077136D" w:rsidRPr="0077136D" w14:paraId="385D5F8D" w14:textId="77777777" w:rsidTr="0077136D">
        <w:tc>
          <w:tcPr>
            <w:tcW w:w="1985" w:type="dxa"/>
            <w:tcBorders>
              <w:top w:val="single" w:sz="4" w:space="0" w:color="000000"/>
              <w:left w:val="single" w:sz="4" w:space="0" w:color="000000"/>
              <w:bottom w:val="single" w:sz="4" w:space="0" w:color="000000"/>
              <w:right w:val="single" w:sz="4" w:space="0" w:color="auto"/>
            </w:tcBorders>
            <w:shd w:val="clear" w:color="auto" w:fill="auto"/>
            <w:vAlign w:val="center"/>
          </w:tcPr>
          <w:p w14:paraId="718E40EF" w14:textId="77777777" w:rsidR="0077136D" w:rsidRPr="0077136D" w:rsidRDefault="0077136D" w:rsidP="0077136D">
            <w:pPr>
              <w:rPr>
                <w:sz w:val="22"/>
                <w:szCs w:val="22"/>
              </w:rPr>
            </w:pPr>
            <w:r w:rsidRPr="0077136D">
              <w:rPr>
                <w:sz w:val="22"/>
                <w:szCs w:val="22"/>
              </w:rPr>
              <w:t>Жер салығы</w:t>
            </w:r>
          </w:p>
          <w:p w14:paraId="5556CC53" w14:textId="2F808C2C" w:rsidR="007B08B9" w:rsidRPr="0077136D" w:rsidRDefault="007B08B9" w:rsidP="007B08B9">
            <w:pPr>
              <w:widowControl w:val="0"/>
              <w:tabs>
                <w:tab w:val="left" w:pos="0"/>
              </w:tabs>
              <w:snapToGrid w:val="0"/>
              <w:ind w:left="32"/>
              <w:rPr>
                <w:sz w:val="22"/>
                <w:szCs w:val="22"/>
              </w:rPr>
            </w:pPr>
          </w:p>
        </w:tc>
        <w:tc>
          <w:tcPr>
            <w:tcW w:w="1247" w:type="dxa"/>
            <w:tcBorders>
              <w:top w:val="single" w:sz="4" w:space="0" w:color="auto"/>
              <w:left w:val="nil"/>
              <w:bottom w:val="single" w:sz="4" w:space="0" w:color="auto"/>
              <w:right w:val="single" w:sz="4" w:space="0" w:color="auto"/>
            </w:tcBorders>
            <w:vAlign w:val="center"/>
          </w:tcPr>
          <w:p w14:paraId="7DE96131" w14:textId="77777777" w:rsidR="007B08B9" w:rsidRPr="0077136D" w:rsidRDefault="007B08B9" w:rsidP="007B08B9">
            <w:pPr>
              <w:ind w:left="32"/>
              <w:rPr>
                <w:sz w:val="22"/>
                <w:szCs w:val="22"/>
                <w:lang w:val="kk-KZ"/>
              </w:rPr>
            </w:pPr>
            <w:r w:rsidRPr="0077136D">
              <w:rPr>
                <w:sz w:val="22"/>
                <w:szCs w:val="22"/>
                <w:lang w:val="kk-KZ"/>
              </w:rPr>
              <w:t>459,3</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D429B38" w14:textId="77777777" w:rsidR="007B08B9" w:rsidRPr="0077136D" w:rsidRDefault="007B08B9" w:rsidP="007B08B9">
            <w:pPr>
              <w:ind w:left="32"/>
              <w:rPr>
                <w:sz w:val="22"/>
                <w:szCs w:val="22"/>
                <w:lang w:val="kk-KZ"/>
              </w:rPr>
            </w:pPr>
            <w:r w:rsidRPr="0077136D">
              <w:rPr>
                <w:sz w:val="22"/>
                <w:szCs w:val="22"/>
                <w:lang w:val="kk-KZ"/>
              </w:rPr>
              <w:t>871,0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49AE73" w14:textId="77777777" w:rsidR="007B08B9" w:rsidRPr="0077136D" w:rsidRDefault="007B08B9" w:rsidP="007B08B9">
            <w:pPr>
              <w:ind w:left="32"/>
              <w:rPr>
                <w:sz w:val="22"/>
                <w:szCs w:val="22"/>
                <w:lang w:val="kk-KZ"/>
              </w:rPr>
            </w:pPr>
            <w:r w:rsidRPr="0077136D">
              <w:rPr>
                <w:sz w:val="22"/>
                <w:szCs w:val="22"/>
                <w:lang w:val="kk-KZ"/>
              </w:rPr>
              <w:t>434,0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B65C66" w14:textId="77777777" w:rsidR="007B08B9" w:rsidRPr="0077136D" w:rsidRDefault="007B08B9" w:rsidP="007B08B9">
            <w:pPr>
              <w:ind w:left="32"/>
              <w:rPr>
                <w:sz w:val="22"/>
                <w:szCs w:val="22"/>
                <w:lang w:val="kk-KZ"/>
              </w:rPr>
            </w:pPr>
            <w:r w:rsidRPr="0077136D">
              <w:rPr>
                <w:sz w:val="22"/>
                <w:szCs w:val="22"/>
                <w:lang w:val="kk-KZ"/>
              </w:rPr>
              <w:t>529,7</w:t>
            </w:r>
          </w:p>
        </w:tc>
        <w:tc>
          <w:tcPr>
            <w:tcW w:w="992" w:type="dxa"/>
            <w:tcBorders>
              <w:top w:val="single" w:sz="4" w:space="0" w:color="auto"/>
              <w:left w:val="single" w:sz="4" w:space="0" w:color="auto"/>
              <w:bottom w:val="single" w:sz="4" w:space="0" w:color="auto"/>
              <w:right w:val="single" w:sz="4" w:space="0" w:color="auto"/>
            </w:tcBorders>
            <w:vAlign w:val="center"/>
          </w:tcPr>
          <w:p w14:paraId="1703A12E" w14:textId="77777777" w:rsidR="007B08B9" w:rsidRPr="0077136D" w:rsidRDefault="007B08B9" w:rsidP="007B08B9">
            <w:pPr>
              <w:ind w:left="32"/>
              <w:rPr>
                <w:bCs/>
                <w:sz w:val="22"/>
                <w:szCs w:val="22"/>
                <w:lang w:val="kk-KZ"/>
              </w:rPr>
            </w:pPr>
            <w:r w:rsidRPr="0077136D">
              <w:rPr>
                <w:bCs/>
                <w:sz w:val="22"/>
                <w:szCs w:val="22"/>
                <w:lang w:val="kk-KZ"/>
              </w:rPr>
              <w:t>1  122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4B1950" w14:textId="77777777" w:rsidR="007B08B9" w:rsidRPr="0077136D" w:rsidRDefault="007B08B9" w:rsidP="007B08B9">
            <w:pPr>
              <w:ind w:left="32"/>
              <w:rPr>
                <w:bCs/>
                <w:sz w:val="22"/>
                <w:szCs w:val="22"/>
                <w:lang w:val="kk-KZ"/>
              </w:rPr>
            </w:pPr>
            <w:r w:rsidRPr="0077136D">
              <w:rPr>
                <w:bCs/>
                <w:sz w:val="22"/>
                <w:szCs w:val="22"/>
                <w:lang w:val="kk-KZ"/>
              </w:rPr>
              <w:t>115,3</w:t>
            </w:r>
          </w:p>
        </w:tc>
        <w:tc>
          <w:tcPr>
            <w:tcW w:w="1134" w:type="dxa"/>
            <w:tcBorders>
              <w:top w:val="single" w:sz="4" w:space="0" w:color="auto"/>
              <w:left w:val="single" w:sz="4" w:space="0" w:color="auto"/>
              <w:bottom w:val="single" w:sz="4" w:space="0" w:color="auto"/>
              <w:right w:val="single" w:sz="4" w:space="0" w:color="auto"/>
            </w:tcBorders>
            <w:vAlign w:val="center"/>
          </w:tcPr>
          <w:p w14:paraId="3916BCFF" w14:textId="77777777" w:rsidR="007B08B9" w:rsidRPr="0077136D" w:rsidRDefault="007B08B9" w:rsidP="007B08B9">
            <w:pPr>
              <w:ind w:left="32"/>
              <w:rPr>
                <w:bCs/>
                <w:sz w:val="22"/>
                <w:szCs w:val="22"/>
                <w:lang w:val="kk-KZ"/>
              </w:rPr>
            </w:pPr>
            <w:r w:rsidRPr="0077136D">
              <w:rPr>
                <w:bCs/>
                <w:sz w:val="22"/>
                <w:szCs w:val="22"/>
                <w:lang w:val="kk-KZ"/>
              </w:rPr>
              <w:t>+70,4</w:t>
            </w:r>
          </w:p>
        </w:tc>
      </w:tr>
      <w:tr w:rsidR="0077136D" w:rsidRPr="0077136D" w14:paraId="5BBB7D0D" w14:textId="77777777" w:rsidTr="0077136D">
        <w:tc>
          <w:tcPr>
            <w:tcW w:w="1985" w:type="dxa"/>
            <w:tcBorders>
              <w:top w:val="single" w:sz="4" w:space="0" w:color="000000"/>
              <w:left w:val="single" w:sz="4" w:space="0" w:color="000000"/>
              <w:bottom w:val="single" w:sz="4" w:space="0" w:color="000000"/>
              <w:right w:val="single" w:sz="4" w:space="0" w:color="auto"/>
            </w:tcBorders>
            <w:shd w:val="clear" w:color="auto" w:fill="auto"/>
            <w:vAlign w:val="center"/>
          </w:tcPr>
          <w:p w14:paraId="71276C27" w14:textId="748F14D2" w:rsidR="0077136D" w:rsidRPr="0077136D" w:rsidRDefault="0077136D" w:rsidP="0077136D">
            <w:pPr>
              <w:widowControl w:val="0"/>
              <w:tabs>
                <w:tab w:val="left" w:pos="0"/>
              </w:tabs>
              <w:snapToGrid w:val="0"/>
              <w:ind w:left="32"/>
              <w:rPr>
                <w:sz w:val="22"/>
                <w:szCs w:val="22"/>
              </w:rPr>
            </w:pPr>
            <w:r w:rsidRPr="0077136D">
              <w:rPr>
                <w:sz w:val="22"/>
                <w:szCs w:val="22"/>
              </w:rPr>
              <w:t>Біры</w:t>
            </w:r>
            <w:r w:rsidRPr="0077136D">
              <w:rPr>
                <w:sz w:val="22"/>
                <w:szCs w:val="22"/>
                <w:lang w:val="kk-KZ"/>
              </w:rPr>
              <w:t>ңғ</w:t>
            </w:r>
            <w:r w:rsidRPr="0077136D">
              <w:rPr>
                <w:sz w:val="22"/>
                <w:szCs w:val="22"/>
              </w:rPr>
              <w:t>ай жер салы</w:t>
            </w:r>
            <w:r w:rsidRPr="0077136D">
              <w:rPr>
                <w:sz w:val="22"/>
                <w:szCs w:val="22"/>
                <w:lang w:val="kk-KZ"/>
              </w:rPr>
              <w:t>ғ</w:t>
            </w:r>
            <w:r w:rsidRPr="0077136D">
              <w:rPr>
                <w:sz w:val="22"/>
                <w:szCs w:val="22"/>
              </w:rPr>
              <w:t>ы</w:t>
            </w:r>
          </w:p>
        </w:tc>
        <w:tc>
          <w:tcPr>
            <w:tcW w:w="1247" w:type="dxa"/>
            <w:tcBorders>
              <w:top w:val="single" w:sz="4" w:space="0" w:color="auto"/>
              <w:left w:val="nil"/>
              <w:bottom w:val="single" w:sz="4" w:space="0" w:color="auto"/>
              <w:right w:val="single" w:sz="4" w:space="0" w:color="auto"/>
            </w:tcBorders>
            <w:vAlign w:val="center"/>
          </w:tcPr>
          <w:p w14:paraId="106CFC65" w14:textId="77777777" w:rsidR="0077136D" w:rsidRPr="0077136D" w:rsidRDefault="0077136D" w:rsidP="0077136D">
            <w:pPr>
              <w:ind w:left="32"/>
              <w:rPr>
                <w:sz w:val="22"/>
                <w:szCs w:val="22"/>
                <w:lang w:val="kk-KZ"/>
              </w:rPr>
            </w:pPr>
            <w:r w:rsidRPr="0077136D">
              <w:rPr>
                <w:sz w:val="22"/>
                <w:szCs w:val="22"/>
                <w:lang w:val="kk-KZ"/>
              </w:rPr>
              <w:t>1 713,0</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01B7BA5" w14:textId="77777777" w:rsidR="0077136D" w:rsidRPr="0077136D" w:rsidRDefault="0077136D" w:rsidP="0077136D">
            <w:pPr>
              <w:ind w:left="32"/>
              <w:rPr>
                <w:sz w:val="22"/>
                <w:szCs w:val="22"/>
                <w:lang w:val="kk-KZ"/>
              </w:rPr>
            </w:pPr>
            <w:r w:rsidRPr="0077136D">
              <w:rPr>
                <w:sz w:val="22"/>
                <w:szCs w:val="22"/>
                <w:lang w:val="kk-KZ"/>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633152" w14:textId="77777777" w:rsidR="0077136D" w:rsidRPr="0077136D" w:rsidRDefault="0077136D" w:rsidP="0077136D">
            <w:pPr>
              <w:ind w:left="32"/>
              <w:rPr>
                <w:sz w:val="22"/>
                <w:szCs w:val="22"/>
                <w:lang w:val="kk-KZ"/>
              </w:rPr>
            </w:pPr>
            <w:r w:rsidRPr="0077136D">
              <w:rPr>
                <w:sz w:val="22"/>
                <w:szCs w:val="22"/>
                <w:lang w:val="kk-KZ"/>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680275" w14:textId="77777777" w:rsidR="0077136D" w:rsidRPr="0077136D" w:rsidRDefault="0077136D" w:rsidP="0077136D">
            <w:pPr>
              <w:ind w:left="32"/>
              <w:rPr>
                <w:sz w:val="22"/>
                <w:szCs w:val="22"/>
                <w:lang w:val="kk-KZ"/>
              </w:rPr>
            </w:pPr>
            <w:r w:rsidRPr="0077136D">
              <w:rPr>
                <w:sz w:val="22"/>
                <w:szCs w:val="22"/>
                <w:lang w:val="kk-KZ"/>
              </w:rPr>
              <w:t>952,5</w:t>
            </w:r>
          </w:p>
        </w:tc>
        <w:tc>
          <w:tcPr>
            <w:tcW w:w="992" w:type="dxa"/>
            <w:tcBorders>
              <w:top w:val="single" w:sz="4" w:space="0" w:color="auto"/>
              <w:left w:val="single" w:sz="4" w:space="0" w:color="auto"/>
              <w:bottom w:val="single" w:sz="4" w:space="0" w:color="auto"/>
              <w:right w:val="single" w:sz="4" w:space="0" w:color="auto"/>
            </w:tcBorders>
            <w:vAlign w:val="center"/>
          </w:tcPr>
          <w:p w14:paraId="4A334375" w14:textId="77777777" w:rsidR="0077136D" w:rsidRPr="0077136D" w:rsidRDefault="0077136D" w:rsidP="0077136D">
            <w:pPr>
              <w:ind w:left="32"/>
              <w:rPr>
                <w:bCs/>
                <w:sz w:val="22"/>
                <w:szCs w:val="22"/>
                <w:lang w:val="kk-KZ"/>
              </w:rPr>
            </w:pPr>
            <w:r w:rsidRPr="0077136D">
              <w:rPr>
                <w:bCs/>
                <w:sz w:val="22"/>
                <w:szCs w:val="22"/>
                <w:lang w:val="kk-KZ"/>
              </w:rPr>
              <w:t>Х</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AFAA35" w14:textId="77777777" w:rsidR="0077136D" w:rsidRPr="0077136D" w:rsidRDefault="0077136D" w:rsidP="0077136D">
            <w:pPr>
              <w:ind w:left="32"/>
              <w:rPr>
                <w:bCs/>
                <w:sz w:val="22"/>
                <w:szCs w:val="22"/>
                <w:lang w:val="kk-KZ"/>
              </w:rPr>
            </w:pPr>
            <w:r w:rsidRPr="0077136D">
              <w:rPr>
                <w:bCs/>
                <w:sz w:val="22"/>
                <w:szCs w:val="22"/>
                <w:lang w:val="kk-KZ"/>
              </w:rPr>
              <w:t>49,8</w:t>
            </w:r>
          </w:p>
        </w:tc>
        <w:tc>
          <w:tcPr>
            <w:tcW w:w="1134" w:type="dxa"/>
            <w:tcBorders>
              <w:top w:val="single" w:sz="4" w:space="0" w:color="auto"/>
              <w:left w:val="single" w:sz="4" w:space="0" w:color="auto"/>
              <w:bottom w:val="single" w:sz="4" w:space="0" w:color="auto"/>
              <w:right w:val="single" w:sz="4" w:space="0" w:color="auto"/>
            </w:tcBorders>
            <w:vAlign w:val="center"/>
          </w:tcPr>
          <w:p w14:paraId="0D2190C5" w14:textId="77777777" w:rsidR="0077136D" w:rsidRPr="0077136D" w:rsidRDefault="0077136D" w:rsidP="0077136D">
            <w:pPr>
              <w:ind w:left="32"/>
              <w:rPr>
                <w:bCs/>
                <w:sz w:val="22"/>
                <w:szCs w:val="22"/>
                <w:lang w:val="kk-KZ"/>
              </w:rPr>
            </w:pPr>
            <w:r w:rsidRPr="0077136D">
              <w:rPr>
                <w:bCs/>
                <w:sz w:val="22"/>
                <w:szCs w:val="22"/>
                <w:lang w:val="kk-KZ"/>
              </w:rPr>
              <w:t>-760,5</w:t>
            </w:r>
          </w:p>
        </w:tc>
      </w:tr>
      <w:tr w:rsidR="0077136D" w:rsidRPr="0077136D" w14:paraId="45D8F76A" w14:textId="77777777" w:rsidTr="00A6432F">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42B9515C" w14:textId="35A0F654" w:rsidR="0077136D" w:rsidRPr="0077136D" w:rsidRDefault="0077136D" w:rsidP="0077136D">
            <w:pPr>
              <w:widowControl w:val="0"/>
              <w:tabs>
                <w:tab w:val="left" w:pos="0"/>
              </w:tabs>
              <w:snapToGrid w:val="0"/>
              <w:ind w:left="32"/>
              <w:rPr>
                <w:sz w:val="22"/>
                <w:szCs w:val="22"/>
              </w:rPr>
            </w:pPr>
            <w:r w:rsidRPr="0077136D">
              <w:rPr>
                <w:sz w:val="22"/>
                <w:szCs w:val="22"/>
              </w:rPr>
              <w:t>Тауарлар мен қызметтерге салынатын ішкі салықтар</w:t>
            </w:r>
          </w:p>
        </w:tc>
        <w:tc>
          <w:tcPr>
            <w:tcW w:w="1247" w:type="dxa"/>
            <w:tcBorders>
              <w:top w:val="single" w:sz="4" w:space="0" w:color="auto"/>
              <w:left w:val="nil"/>
              <w:bottom w:val="single" w:sz="4" w:space="0" w:color="auto"/>
              <w:right w:val="single" w:sz="4" w:space="0" w:color="auto"/>
            </w:tcBorders>
            <w:vAlign w:val="center"/>
          </w:tcPr>
          <w:p w14:paraId="5A731701" w14:textId="77777777" w:rsidR="0077136D" w:rsidRPr="0077136D" w:rsidRDefault="0077136D" w:rsidP="0077136D">
            <w:pPr>
              <w:ind w:left="32"/>
              <w:rPr>
                <w:sz w:val="22"/>
                <w:szCs w:val="22"/>
              </w:rPr>
            </w:pPr>
            <w:r w:rsidRPr="0077136D">
              <w:rPr>
                <w:sz w:val="22"/>
                <w:szCs w:val="22"/>
              </w:rPr>
              <w:t>3 060,9</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C466060" w14:textId="77777777" w:rsidR="0077136D" w:rsidRPr="0077136D" w:rsidRDefault="0077136D" w:rsidP="0077136D">
            <w:pPr>
              <w:ind w:left="32"/>
              <w:rPr>
                <w:sz w:val="22"/>
                <w:szCs w:val="22"/>
                <w:lang w:val="kk-KZ"/>
              </w:rPr>
            </w:pPr>
            <w:r w:rsidRPr="0077136D">
              <w:rPr>
                <w:sz w:val="22"/>
                <w:szCs w:val="22"/>
                <w:lang w:val="kk-KZ"/>
              </w:rPr>
              <w:t>1 827,0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EC02A5" w14:textId="77777777" w:rsidR="0077136D" w:rsidRPr="0077136D" w:rsidRDefault="0077136D" w:rsidP="0077136D">
            <w:pPr>
              <w:ind w:left="32"/>
              <w:rPr>
                <w:sz w:val="22"/>
                <w:szCs w:val="22"/>
                <w:lang w:val="kk-KZ"/>
              </w:rPr>
            </w:pPr>
            <w:r w:rsidRPr="0077136D">
              <w:rPr>
                <w:sz w:val="22"/>
                <w:szCs w:val="22"/>
                <w:lang w:val="kk-KZ"/>
              </w:rPr>
              <w:t>1 422,0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2E1729" w14:textId="77777777" w:rsidR="0077136D" w:rsidRPr="0077136D" w:rsidRDefault="0077136D" w:rsidP="0077136D">
            <w:pPr>
              <w:ind w:left="32"/>
              <w:rPr>
                <w:sz w:val="22"/>
                <w:szCs w:val="22"/>
                <w:lang w:val="kk-KZ"/>
              </w:rPr>
            </w:pPr>
            <w:r w:rsidRPr="0077136D">
              <w:rPr>
                <w:sz w:val="22"/>
                <w:szCs w:val="22"/>
                <w:lang w:val="kk-KZ"/>
              </w:rPr>
              <w:t>2 414,9</w:t>
            </w:r>
          </w:p>
        </w:tc>
        <w:tc>
          <w:tcPr>
            <w:tcW w:w="992" w:type="dxa"/>
            <w:tcBorders>
              <w:top w:val="single" w:sz="4" w:space="0" w:color="auto"/>
              <w:left w:val="single" w:sz="4" w:space="0" w:color="auto"/>
              <w:bottom w:val="single" w:sz="4" w:space="0" w:color="auto"/>
              <w:right w:val="single" w:sz="4" w:space="0" w:color="auto"/>
            </w:tcBorders>
            <w:vAlign w:val="center"/>
          </w:tcPr>
          <w:p w14:paraId="0A3B419D" w14:textId="77777777" w:rsidR="0077136D" w:rsidRPr="0077136D" w:rsidRDefault="0077136D" w:rsidP="0077136D">
            <w:pPr>
              <w:ind w:left="32"/>
              <w:rPr>
                <w:bCs/>
                <w:sz w:val="22"/>
                <w:szCs w:val="22"/>
                <w:lang w:val="kk-KZ"/>
              </w:rPr>
            </w:pPr>
            <w:r w:rsidRPr="0077136D">
              <w:rPr>
                <w:bCs/>
                <w:sz w:val="22"/>
                <w:szCs w:val="22"/>
                <w:lang w:val="kk-KZ"/>
              </w:rPr>
              <w:t>169,8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50D39E" w14:textId="77777777" w:rsidR="0077136D" w:rsidRPr="0077136D" w:rsidRDefault="0077136D" w:rsidP="0077136D">
            <w:pPr>
              <w:ind w:left="32"/>
              <w:rPr>
                <w:bCs/>
                <w:sz w:val="22"/>
                <w:szCs w:val="22"/>
                <w:lang w:val="kk-KZ"/>
              </w:rPr>
            </w:pPr>
            <w:r w:rsidRPr="0077136D">
              <w:rPr>
                <w:bCs/>
                <w:sz w:val="22"/>
                <w:szCs w:val="22"/>
                <w:lang w:val="kk-KZ"/>
              </w:rPr>
              <w:t>78,9</w:t>
            </w:r>
          </w:p>
        </w:tc>
        <w:tc>
          <w:tcPr>
            <w:tcW w:w="1134" w:type="dxa"/>
            <w:tcBorders>
              <w:top w:val="single" w:sz="4" w:space="0" w:color="auto"/>
              <w:left w:val="single" w:sz="4" w:space="0" w:color="auto"/>
              <w:bottom w:val="single" w:sz="4" w:space="0" w:color="auto"/>
              <w:right w:val="single" w:sz="4" w:space="0" w:color="auto"/>
            </w:tcBorders>
            <w:vAlign w:val="center"/>
          </w:tcPr>
          <w:p w14:paraId="1DD314FD" w14:textId="77777777" w:rsidR="0077136D" w:rsidRPr="0077136D" w:rsidRDefault="0077136D" w:rsidP="0077136D">
            <w:pPr>
              <w:ind w:left="32"/>
              <w:rPr>
                <w:bCs/>
                <w:sz w:val="22"/>
                <w:szCs w:val="22"/>
                <w:lang w:val="kk-KZ"/>
              </w:rPr>
            </w:pPr>
            <w:r w:rsidRPr="0077136D">
              <w:rPr>
                <w:bCs/>
                <w:sz w:val="22"/>
                <w:szCs w:val="22"/>
                <w:lang w:val="kk-KZ"/>
              </w:rPr>
              <w:t>-646,0</w:t>
            </w:r>
          </w:p>
        </w:tc>
      </w:tr>
      <w:tr w:rsidR="0077136D" w:rsidRPr="0077136D" w14:paraId="01C4FDCA" w14:textId="77777777" w:rsidTr="00A6432F">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2F987E9E" w14:textId="32D2436F" w:rsidR="0077136D" w:rsidRPr="0077136D" w:rsidRDefault="0077136D" w:rsidP="0077136D">
            <w:pPr>
              <w:widowControl w:val="0"/>
              <w:tabs>
                <w:tab w:val="left" w:pos="0"/>
              </w:tabs>
              <w:snapToGrid w:val="0"/>
              <w:ind w:left="32"/>
              <w:rPr>
                <w:sz w:val="22"/>
                <w:szCs w:val="22"/>
              </w:rPr>
            </w:pPr>
            <w:r w:rsidRPr="0077136D">
              <w:rPr>
                <w:sz w:val="22"/>
                <w:szCs w:val="22"/>
              </w:rPr>
              <w:t>Мемлекеттік баж</w:t>
            </w:r>
          </w:p>
        </w:tc>
        <w:tc>
          <w:tcPr>
            <w:tcW w:w="1247" w:type="dxa"/>
            <w:tcBorders>
              <w:top w:val="single" w:sz="4" w:space="0" w:color="auto"/>
              <w:left w:val="nil"/>
              <w:bottom w:val="single" w:sz="4" w:space="0" w:color="auto"/>
              <w:right w:val="single" w:sz="4" w:space="0" w:color="auto"/>
            </w:tcBorders>
            <w:vAlign w:val="center"/>
          </w:tcPr>
          <w:p w14:paraId="083E3677" w14:textId="77777777" w:rsidR="0077136D" w:rsidRPr="0077136D" w:rsidRDefault="0077136D" w:rsidP="0077136D">
            <w:pPr>
              <w:ind w:left="32"/>
              <w:rPr>
                <w:sz w:val="22"/>
                <w:szCs w:val="22"/>
                <w:lang w:val="kk-KZ"/>
              </w:rPr>
            </w:pPr>
            <w:r w:rsidRPr="0077136D">
              <w:rPr>
                <w:sz w:val="22"/>
                <w:szCs w:val="22"/>
                <w:lang w:val="kk-KZ"/>
              </w:rPr>
              <w:t>1 225,4</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5BC1625" w14:textId="77777777" w:rsidR="0077136D" w:rsidRPr="0077136D" w:rsidRDefault="0077136D" w:rsidP="0077136D">
            <w:pPr>
              <w:ind w:left="32"/>
              <w:rPr>
                <w:sz w:val="22"/>
                <w:szCs w:val="22"/>
                <w:lang w:val="kk-KZ"/>
              </w:rPr>
            </w:pPr>
            <w:r w:rsidRPr="0077136D">
              <w:rPr>
                <w:sz w:val="22"/>
                <w:szCs w:val="22"/>
                <w:lang w:val="kk-KZ"/>
              </w:rPr>
              <w:t>980,0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AA7C02" w14:textId="77777777" w:rsidR="0077136D" w:rsidRPr="0077136D" w:rsidRDefault="0077136D" w:rsidP="0077136D">
            <w:pPr>
              <w:ind w:left="32"/>
              <w:rPr>
                <w:sz w:val="22"/>
                <w:szCs w:val="22"/>
                <w:lang w:val="kk-KZ"/>
              </w:rPr>
            </w:pPr>
            <w:r w:rsidRPr="0077136D">
              <w:rPr>
                <w:sz w:val="22"/>
                <w:szCs w:val="22"/>
                <w:lang w:val="kk-KZ"/>
              </w:rPr>
              <w:t xml:space="preserve">980,0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642827" w14:textId="77777777" w:rsidR="0077136D" w:rsidRPr="0077136D" w:rsidRDefault="0077136D" w:rsidP="0077136D">
            <w:pPr>
              <w:ind w:left="32"/>
              <w:rPr>
                <w:sz w:val="22"/>
                <w:szCs w:val="22"/>
                <w:lang w:val="kk-KZ"/>
              </w:rPr>
            </w:pPr>
            <w:r w:rsidRPr="0077136D">
              <w:rPr>
                <w:sz w:val="22"/>
                <w:szCs w:val="22"/>
                <w:lang w:val="kk-KZ"/>
              </w:rPr>
              <w:t>1 851,9</w:t>
            </w:r>
          </w:p>
        </w:tc>
        <w:tc>
          <w:tcPr>
            <w:tcW w:w="992" w:type="dxa"/>
            <w:tcBorders>
              <w:top w:val="single" w:sz="4" w:space="0" w:color="auto"/>
              <w:left w:val="single" w:sz="4" w:space="0" w:color="auto"/>
              <w:bottom w:val="single" w:sz="4" w:space="0" w:color="auto"/>
              <w:right w:val="single" w:sz="4" w:space="0" w:color="auto"/>
            </w:tcBorders>
            <w:vAlign w:val="center"/>
          </w:tcPr>
          <w:p w14:paraId="0B652854" w14:textId="77777777" w:rsidR="0077136D" w:rsidRPr="0077136D" w:rsidRDefault="0077136D" w:rsidP="0077136D">
            <w:pPr>
              <w:ind w:left="32"/>
              <w:rPr>
                <w:bCs/>
                <w:sz w:val="22"/>
                <w:szCs w:val="22"/>
                <w:lang w:val="kk-KZ"/>
              </w:rPr>
            </w:pPr>
            <w:r w:rsidRPr="0077136D">
              <w:rPr>
                <w:bCs/>
                <w:sz w:val="22"/>
                <w:szCs w:val="22"/>
                <w:lang w:val="kk-KZ"/>
              </w:rPr>
              <w:t>189,0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C8CEEB" w14:textId="77777777" w:rsidR="0077136D" w:rsidRPr="0077136D" w:rsidRDefault="0077136D" w:rsidP="0077136D">
            <w:pPr>
              <w:ind w:left="32"/>
              <w:rPr>
                <w:bCs/>
                <w:sz w:val="22"/>
                <w:szCs w:val="22"/>
                <w:lang w:val="kk-KZ"/>
              </w:rPr>
            </w:pPr>
            <w:r w:rsidRPr="0077136D">
              <w:rPr>
                <w:bCs/>
                <w:sz w:val="22"/>
                <w:szCs w:val="22"/>
                <w:lang w:val="kk-KZ"/>
              </w:rPr>
              <w:t>151,1</w:t>
            </w:r>
          </w:p>
        </w:tc>
        <w:tc>
          <w:tcPr>
            <w:tcW w:w="1134" w:type="dxa"/>
            <w:tcBorders>
              <w:top w:val="single" w:sz="4" w:space="0" w:color="auto"/>
              <w:left w:val="single" w:sz="4" w:space="0" w:color="auto"/>
              <w:bottom w:val="single" w:sz="4" w:space="0" w:color="auto"/>
              <w:right w:val="single" w:sz="4" w:space="0" w:color="auto"/>
            </w:tcBorders>
            <w:vAlign w:val="center"/>
          </w:tcPr>
          <w:p w14:paraId="2CB6F440" w14:textId="77777777" w:rsidR="0077136D" w:rsidRPr="0077136D" w:rsidRDefault="0077136D" w:rsidP="0077136D">
            <w:pPr>
              <w:ind w:left="32"/>
              <w:rPr>
                <w:bCs/>
                <w:sz w:val="22"/>
                <w:szCs w:val="22"/>
                <w:lang w:val="kk-KZ"/>
              </w:rPr>
            </w:pPr>
            <w:r w:rsidRPr="0077136D">
              <w:rPr>
                <w:bCs/>
                <w:sz w:val="22"/>
                <w:szCs w:val="22"/>
                <w:lang w:val="kk-KZ"/>
              </w:rPr>
              <w:t>+ 626,5</w:t>
            </w:r>
          </w:p>
        </w:tc>
      </w:tr>
    </w:tbl>
    <w:p w14:paraId="372B2EA2" w14:textId="57031238" w:rsidR="00CA76ED" w:rsidRPr="004516CF" w:rsidRDefault="00F5008A" w:rsidP="00F5008A">
      <w:pPr>
        <w:ind w:firstLine="709"/>
        <w:jc w:val="both"/>
        <w:rPr>
          <w:sz w:val="28"/>
          <w:szCs w:val="28"/>
          <w:lang w:val="kk-KZ"/>
        </w:rPr>
      </w:pPr>
      <w:r w:rsidRPr="00F5008A">
        <w:rPr>
          <w:sz w:val="28"/>
          <w:szCs w:val="28"/>
        </w:rPr>
        <w:t xml:space="preserve">Салықтық түсімдер бойынша жылдық жоспардың нақты орындалуы түзетілген жылдық жоспардың </w:t>
      </w:r>
      <w:r w:rsidRPr="00F5008A">
        <w:rPr>
          <w:b/>
          <w:bCs/>
          <w:sz w:val="28"/>
          <w:szCs w:val="28"/>
        </w:rPr>
        <w:t>111,6%</w:t>
      </w:r>
      <w:r w:rsidRPr="00F5008A">
        <w:rPr>
          <w:sz w:val="28"/>
          <w:szCs w:val="28"/>
        </w:rPr>
        <w:t xml:space="preserve"> - ын құрады, салықтар бойынша жоспардың асыра орындалуы іс жүзінде барлық маңызды салық көздері бойынша </w:t>
      </w:r>
      <w:r w:rsidRPr="00F5008A">
        <w:rPr>
          <w:b/>
          <w:bCs/>
          <w:sz w:val="28"/>
          <w:szCs w:val="28"/>
        </w:rPr>
        <w:t>66 446,7 мың теңге</w:t>
      </w:r>
      <w:r w:rsidRPr="00F5008A">
        <w:rPr>
          <w:sz w:val="28"/>
          <w:szCs w:val="28"/>
        </w:rPr>
        <w:t xml:space="preserve"> сомасында қамтамасыз етілді, оның ішінде ЖТС және әлеуметтік салық (жылдың аяғында бюджеттік сала қызметкерлеріне 2 жалақы мөлшерінде сыйлықақылар бойынша </w:t>
      </w:r>
      <w:proofErr w:type="gramStart"/>
      <w:r w:rsidRPr="00F5008A">
        <w:rPr>
          <w:sz w:val="28"/>
          <w:szCs w:val="28"/>
        </w:rPr>
        <w:t>аударымдар)  бойынша</w:t>
      </w:r>
      <w:proofErr w:type="gramEnd"/>
      <w:r w:rsidRPr="00F5008A">
        <w:rPr>
          <w:sz w:val="28"/>
          <w:szCs w:val="28"/>
        </w:rPr>
        <w:t xml:space="preserve"> аса ірі сомалар.</w:t>
      </w:r>
      <w:r>
        <w:rPr>
          <w:sz w:val="28"/>
          <w:szCs w:val="28"/>
          <w:lang w:val="kk-KZ"/>
        </w:rPr>
        <w:t xml:space="preserve"> </w:t>
      </w:r>
      <w:r w:rsidRPr="004516CF">
        <w:rPr>
          <w:sz w:val="28"/>
          <w:szCs w:val="28"/>
          <w:lang w:val="kk-KZ"/>
        </w:rPr>
        <w:t>Бұл ретте бірқатар салық түсімдері болжанбайтынын атап өткен жөн (КТС, бірыңғай жер салығы). Сондай-ақ, мемлекеттік баж өткен жылғы қол жеткізілген деңгейден төмен болжанғанын, нәтижесінде жоспардың 189% асыра орындалғанын атап өтеміз. Сонымен қатар аудандық бюджетке ауылдық округтердің бюджетіне түсуі тиіс салықтар (жеке тұлғалардың мүлкіне салынатын салық, жеке тұлғалардың көлігіне салынатын салық, жер салығы) бойынша түсімдер болжанған және түскен.</w:t>
      </w:r>
    </w:p>
    <w:p w14:paraId="2BDEC75C" w14:textId="77777777" w:rsidR="00F5008A" w:rsidRDefault="00F5008A" w:rsidP="00F5008A">
      <w:pPr>
        <w:ind w:firstLine="709"/>
        <w:jc w:val="both"/>
        <w:rPr>
          <w:b/>
          <w:sz w:val="26"/>
          <w:szCs w:val="26"/>
          <w:lang w:val="kk-KZ"/>
        </w:rPr>
      </w:pPr>
    </w:p>
    <w:p w14:paraId="66640146" w14:textId="1376B904" w:rsidR="002B61B9" w:rsidRPr="00F5008A" w:rsidRDefault="002B61B9" w:rsidP="00F5008A">
      <w:pPr>
        <w:widowControl w:val="0"/>
        <w:tabs>
          <w:tab w:val="left" w:pos="0"/>
        </w:tabs>
        <w:ind w:left="-993" w:firstLine="709"/>
        <w:jc w:val="center"/>
        <w:rPr>
          <w:b/>
          <w:sz w:val="28"/>
          <w:szCs w:val="28"/>
          <w:lang w:val="kk-KZ"/>
        </w:rPr>
      </w:pPr>
      <w:r w:rsidRPr="00F5008A">
        <w:rPr>
          <w:b/>
          <w:sz w:val="28"/>
          <w:szCs w:val="28"/>
          <w:lang w:val="kk-KZ"/>
        </w:rPr>
        <w:t xml:space="preserve">2.2.2. </w:t>
      </w:r>
      <w:r w:rsidR="00F5008A" w:rsidRPr="00F5008A">
        <w:rPr>
          <w:b/>
          <w:sz w:val="28"/>
          <w:szCs w:val="28"/>
          <w:lang w:val="kk-KZ"/>
        </w:rPr>
        <w:t>Салықтық емес түсімдерді талдау</w:t>
      </w:r>
    </w:p>
    <w:p w14:paraId="1D491234" w14:textId="77777777" w:rsidR="00F5008A" w:rsidRPr="00F5008A" w:rsidRDefault="00F5008A" w:rsidP="00F5008A">
      <w:pPr>
        <w:widowControl w:val="0"/>
        <w:tabs>
          <w:tab w:val="left" w:pos="0"/>
        </w:tabs>
        <w:ind w:left="-993" w:firstLine="709"/>
        <w:jc w:val="center"/>
        <w:rPr>
          <w:b/>
          <w:sz w:val="28"/>
          <w:szCs w:val="28"/>
          <w:lang w:val="kk-KZ"/>
        </w:rPr>
      </w:pPr>
      <w:r w:rsidRPr="00F5008A">
        <w:rPr>
          <w:b/>
          <w:sz w:val="28"/>
          <w:szCs w:val="28"/>
          <w:lang w:val="kk-KZ"/>
        </w:rPr>
        <w:t>Қаратөбе ауданы бюджетінің салықтық емес түсімдерінің құрылымы</w:t>
      </w:r>
    </w:p>
    <w:p w14:paraId="66BCB330" w14:textId="3AE27902" w:rsidR="00D64BB5" w:rsidRPr="00F5008A" w:rsidRDefault="00F5008A" w:rsidP="00496B27">
      <w:pPr>
        <w:widowControl w:val="0"/>
        <w:tabs>
          <w:tab w:val="left" w:pos="0"/>
        </w:tabs>
        <w:ind w:left="-993" w:firstLine="709"/>
        <w:jc w:val="right"/>
        <w:rPr>
          <w:b/>
          <w:sz w:val="28"/>
          <w:szCs w:val="28"/>
          <w:lang w:val="kk-KZ"/>
        </w:rPr>
      </w:pPr>
      <w:r>
        <w:rPr>
          <w:b/>
          <w:sz w:val="28"/>
          <w:szCs w:val="28"/>
          <w:lang w:val="kk-KZ"/>
        </w:rPr>
        <w:t>Кесте</w:t>
      </w:r>
      <w:r w:rsidR="001A455A" w:rsidRPr="00F5008A">
        <w:rPr>
          <w:b/>
          <w:sz w:val="28"/>
          <w:szCs w:val="28"/>
          <w:lang w:val="kk-KZ"/>
        </w:rPr>
        <w:t xml:space="preserve"> 4</w:t>
      </w:r>
    </w:p>
    <w:p w14:paraId="70331964" w14:textId="6193F743" w:rsidR="00D95930" w:rsidRPr="003E1946" w:rsidRDefault="00F5008A" w:rsidP="00496B27">
      <w:pPr>
        <w:widowControl w:val="0"/>
        <w:tabs>
          <w:tab w:val="left" w:pos="0"/>
        </w:tabs>
        <w:ind w:left="-993" w:firstLine="709"/>
        <w:jc w:val="right"/>
        <w:rPr>
          <w:sz w:val="22"/>
          <w:szCs w:val="22"/>
          <w:lang w:val="kk-KZ"/>
        </w:rPr>
      </w:pPr>
      <w:r w:rsidRPr="003E1946">
        <w:rPr>
          <w:sz w:val="22"/>
          <w:szCs w:val="22"/>
          <w:lang w:val="kk-KZ"/>
        </w:rPr>
        <w:t>мың теңге</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1134"/>
        <w:gridCol w:w="1134"/>
        <w:gridCol w:w="1134"/>
        <w:gridCol w:w="1134"/>
        <w:gridCol w:w="1276"/>
        <w:gridCol w:w="850"/>
        <w:gridCol w:w="1135"/>
      </w:tblGrid>
      <w:tr w:rsidR="00F5008A" w:rsidRPr="0000238E" w14:paraId="72F29E20" w14:textId="77777777" w:rsidTr="0000238E">
        <w:trPr>
          <w:jc w:val="center"/>
        </w:trPr>
        <w:tc>
          <w:tcPr>
            <w:tcW w:w="2405" w:type="dxa"/>
            <w:shd w:val="clear" w:color="auto" w:fill="FFFFFF" w:themeFill="background1"/>
            <w:vAlign w:val="center"/>
          </w:tcPr>
          <w:p w14:paraId="7362132D" w14:textId="22AA449F" w:rsidR="00F5008A" w:rsidRPr="0000238E" w:rsidRDefault="00F5008A" w:rsidP="00F5008A">
            <w:pPr>
              <w:widowControl w:val="0"/>
              <w:tabs>
                <w:tab w:val="left" w:pos="-1662"/>
              </w:tabs>
              <w:snapToGrid w:val="0"/>
              <w:ind w:left="32"/>
              <w:rPr>
                <w:b/>
                <w:sz w:val="22"/>
                <w:szCs w:val="22"/>
                <w:shd w:val="clear" w:color="auto" w:fill="FFFF00"/>
                <w:lang w:val="kk-KZ"/>
              </w:rPr>
            </w:pPr>
            <w:r w:rsidRPr="0000238E">
              <w:rPr>
                <w:b/>
                <w:bCs/>
                <w:sz w:val="22"/>
                <w:szCs w:val="22"/>
              </w:rPr>
              <w:t>Салықтық емес түсімдердің</w:t>
            </w:r>
            <w:r w:rsidRPr="0000238E">
              <w:rPr>
                <w:b/>
                <w:bCs/>
                <w:sz w:val="22"/>
                <w:szCs w:val="22"/>
                <w:lang w:val="kk-KZ"/>
              </w:rPr>
              <w:t xml:space="preserve"> атауы</w:t>
            </w:r>
          </w:p>
        </w:tc>
        <w:tc>
          <w:tcPr>
            <w:tcW w:w="1134" w:type="dxa"/>
            <w:shd w:val="clear" w:color="auto" w:fill="FFFFFF" w:themeFill="background1"/>
          </w:tcPr>
          <w:p w14:paraId="0B4DB233" w14:textId="0E9E1E6D" w:rsidR="00F5008A" w:rsidRPr="0000238E" w:rsidRDefault="00F5008A" w:rsidP="00F5008A">
            <w:pPr>
              <w:widowControl w:val="0"/>
              <w:tabs>
                <w:tab w:val="left" w:pos="-1662"/>
              </w:tabs>
              <w:snapToGrid w:val="0"/>
              <w:ind w:left="32"/>
              <w:jc w:val="center"/>
              <w:rPr>
                <w:b/>
                <w:bCs/>
                <w:sz w:val="22"/>
                <w:szCs w:val="22"/>
                <w:lang w:val="kk-KZ"/>
              </w:rPr>
            </w:pPr>
            <w:r w:rsidRPr="0000238E">
              <w:rPr>
                <w:b/>
                <w:bCs/>
                <w:color w:val="000000"/>
                <w:sz w:val="22"/>
                <w:szCs w:val="22"/>
                <w:lang w:val="kk-KZ"/>
              </w:rPr>
              <w:t>201</w:t>
            </w:r>
            <w:r w:rsidRPr="0000238E">
              <w:rPr>
                <w:b/>
                <w:bCs/>
                <w:color w:val="000000"/>
                <w:sz w:val="22"/>
                <w:szCs w:val="22"/>
                <w:lang w:val="en-US"/>
              </w:rPr>
              <w:t>9</w:t>
            </w:r>
            <w:r w:rsidRPr="0000238E">
              <w:rPr>
                <w:b/>
                <w:bCs/>
                <w:color w:val="000000"/>
                <w:sz w:val="22"/>
                <w:szCs w:val="22"/>
                <w:lang w:val="kk-KZ"/>
              </w:rPr>
              <w:t xml:space="preserve"> жылға орындалуы</w:t>
            </w:r>
          </w:p>
        </w:tc>
        <w:tc>
          <w:tcPr>
            <w:tcW w:w="1134" w:type="dxa"/>
            <w:shd w:val="clear" w:color="auto" w:fill="FFFFFF" w:themeFill="background1"/>
          </w:tcPr>
          <w:p w14:paraId="5CBBF7E2" w14:textId="77777777" w:rsidR="00F5008A" w:rsidRPr="0000238E" w:rsidRDefault="00F5008A" w:rsidP="00F5008A">
            <w:pPr>
              <w:jc w:val="center"/>
              <w:rPr>
                <w:b/>
                <w:bCs/>
                <w:color w:val="000000"/>
                <w:sz w:val="22"/>
                <w:szCs w:val="22"/>
                <w:lang w:val="kk-KZ"/>
              </w:rPr>
            </w:pPr>
            <w:r w:rsidRPr="0000238E">
              <w:rPr>
                <w:b/>
                <w:bCs/>
                <w:color w:val="000000"/>
                <w:sz w:val="22"/>
                <w:szCs w:val="22"/>
              </w:rPr>
              <w:t>20</w:t>
            </w:r>
            <w:r w:rsidRPr="0000238E">
              <w:rPr>
                <w:b/>
                <w:bCs/>
                <w:color w:val="000000"/>
                <w:sz w:val="22"/>
                <w:szCs w:val="22"/>
                <w:lang w:val="en-US"/>
              </w:rPr>
              <w:t xml:space="preserve">20 </w:t>
            </w:r>
            <w:r w:rsidRPr="0000238E">
              <w:rPr>
                <w:b/>
                <w:bCs/>
                <w:color w:val="000000"/>
                <w:sz w:val="22"/>
                <w:szCs w:val="22"/>
                <w:lang w:val="kk-KZ"/>
              </w:rPr>
              <w:t>ж.</w:t>
            </w:r>
          </w:p>
          <w:p w14:paraId="3EBA017B" w14:textId="32217CFB" w:rsidR="00F5008A" w:rsidRPr="0000238E" w:rsidRDefault="00F5008A" w:rsidP="00F5008A">
            <w:pPr>
              <w:widowControl w:val="0"/>
              <w:tabs>
                <w:tab w:val="left" w:pos="-1662"/>
              </w:tabs>
              <w:snapToGrid w:val="0"/>
              <w:ind w:left="32"/>
              <w:jc w:val="center"/>
              <w:rPr>
                <w:b/>
                <w:bCs/>
                <w:sz w:val="22"/>
                <w:szCs w:val="22"/>
                <w:lang w:val="kk-KZ"/>
              </w:rPr>
            </w:pPr>
            <w:r w:rsidRPr="0000238E">
              <w:rPr>
                <w:b/>
                <w:bCs/>
                <w:color w:val="000000"/>
                <w:sz w:val="22"/>
                <w:szCs w:val="22"/>
                <w:lang w:val="kk-KZ"/>
              </w:rPr>
              <w:t>бекітілген жылдық бюджет</w:t>
            </w:r>
          </w:p>
        </w:tc>
        <w:tc>
          <w:tcPr>
            <w:tcW w:w="1134" w:type="dxa"/>
            <w:shd w:val="clear" w:color="auto" w:fill="FFFFFF" w:themeFill="background1"/>
          </w:tcPr>
          <w:p w14:paraId="139E2673" w14:textId="77777777" w:rsidR="00F5008A" w:rsidRPr="0000238E" w:rsidRDefault="00F5008A" w:rsidP="00F5008A">
            <w:pPr>
              <w:jc w:val="center"/>
              <w:rPr>
                <w:b/>
                <w:bCs/>
                <w:color w:val="000000"/>
                <w:sz w:val="22"/>
                <w:szCs w:val="22"/>
                <w:lang w:val="kk-KZ"/>
              </w:rPr>
            </w:pPr>
            <w:r w:rsidRPr="0000238E">
              <w:rPr>
                <w:b/>
                <w:bCs/>
                <w:color w:val="000000"/>
                <w:sz w:val="22"/>
                <w:szCs w:val="22"/>
              </w:rPr>
              <w:t>20</w:t>
            </w:r>
            <w:r w:rsidRPr="0000238E">
              <w:rPr>
                <w:b/>
                <w:bCs/>
                <w:color w:val="000000"/>
                <w:sz w:val="22"/>
                <w:szCs w:val="22"/>
                <w:lang w:val="en-US"/>
              </w:rPr>
              <w:t xml:space="preserve">20 </w:t>
            </w:r>
            <w:r w:rsidRPr="0000238E">
              <w:rPr>
                <w:b/>
                <w:bCs/>
                <w:color w:val="000000"/>
                <w:sz w:val="22"/>
                <w:szCs w:val="22"/>
                <w:lang w:val="kk-KZ"/>
              </w:rPr>
              <w:t>ж.</w:t>
            </w:r>
          </w:p>
          <w:p w14:paraId="00D792F2" w14:textId="3535BD7B" w:rsidR="00F5008A" w:rsidRPr="0000238E" w:rsidRDefault="00F5008A" w:rsidP="00F5008A">
            <w:pPr>
              <w:widowControl w:val="0"/>
              <w:tabs>
                <w:tab w:val="left" w:pos="-1662"/>
              </w:tabs>
              <w:snapToGrid w:val="0"/>
              <w:ind w:left="32"/>
              <w:jc w:val="center"/>
              <w:rPr>
                <w:b/>
                <w:bCs/>
                <w:sz w:val="22"/>
                <w:szCs w:val="22"/>
                <w:lang w:val="kk-KZ"/>
              </w:rPr>
            </w:pPr>
            <w:r w:rsidRPr="0000238E">
              <w:rPr>
                <w:b/>
                <w:bCs/>
                <w:color w:val="000000"/>
                <w:sz w:val="22"/>
                <w:szCs w:val="22"/>
                <w:lang w:val="kk-KZ"/>
              </w:rPr>
              <w:t xml:space="preserve"> түзетілген жылдық бюджет</w:t>
            </w:r>
          </w:p>
        </w:tc>
        <w:tc>
          <w:tcPr>
            <w:tcW w:w="1134" w:type="dxa"/>
            <w:shd w:val="clear" w:color="auto" w:fill="FFFFFF" w:themeFill="background1"/>
          </w:tcPr>
          <w:p w14:paraId="0D115F96" w14:textId="77777777" w:rsidR="00F5008A" w:rsidRPr="0000238E" w:rsidRDefault="00F5008A" w:rsidP="00F5008A">
            <w:pPr>
              <w:jc w:val="center"/>
              <w:rPr>
                <w:b/>
                <w:bCs/>
                <w:color w:val="000000"/>
                <w:sz w:val="22"/>
                <w:szCs w:val="22"/>
                <w:lang w:val="kk-KZ"/>
              </w:rPr>
            </w:pPr>
            <w:r w:rsidRPr="0000238E">
              <w:rPr>
                <w:b/>
                <w:bCs/>
                <w:color w:val="000000"/>
                <w:sz w:val="22"/>
                <w:szCs w:val="22"/>
              </w:rPr>
              <w:t>20</w:t>
            </w:r>
            <w:r w:rsidRPr="0000238E">
              <w:rPr>
                <w:b/>
                <w:bCs/>
                <w:color w:val="000000"/>
                <w:sz w:val="22"/>
                <w:szCs w:val="22"/>
                <w:lang w:val="en-US"/>
              </w:rPr>
              <w:t xml:space="preserve">20 </w:t>
            </w:r>
            <w:r w:rsidRPr="0000238E">
              <w:rPr>
                <w:b/>
                <w:bCs/>
                <w:color w:val="000000"/>
                <w:sz w:val="22"/>
                <w:szCs w:val="22"/>
                <w:lang w:val="kk-KZ"/>
              </w:rPr>
              <w:t>ж.</w:t>
            </w:r>
          </w:p>
          <w:p w14:paraId="692CF76C" w14:textId="6E8CA67A" w:rsidR="00F5008A" w:rsidRPr="0000238E" w:rsidRDefault="00F5008A" w:rsidP="00F5008A">
            <w:pPr>
              <w:widowControl w:val="0"/>
              <w:tabs>
                <w:tab w:val="left" w:pos="-1662"/>
              </w:tabs>
              <w:snapToGrid w:val="0"/>
              <w:ind w:left="32"/>
              <w:jc w:val="center"/>
              <w:rPr>
                <w:b/>
                <w:bCs/>
                <w:sz w:val="22"/>
                <w:szCs w:val="22"/>
                <w:lang w:val="kk-KZ"/>
              </w:rPr>
            </w:pPr>
            <w:r w:rsidRPr="0000238E">
              <w:rPr>
                <w:b/>
                <w:bCs/>
                <w:color w:val="000000"/>
                <w:sz w:val="22"/>
                <w:szCs w:val="22"/>
                <w:lang w:val="kk-KZ"/>
              </w:rPr>
              <w:t>жылға орындалуы</w:t>
            </w:r>
          </w:p>
        </w:tc>
        <w:tc>
          <w:tcPr>
            <w:tcW w:w="1276" w:type="dxa"/>
            <w:shd w:val="clear" w:color="auto" w:fill="FFFFFF" w:themeFill="background1"/>
          </w:tcPr>
          <w:p w14:paraId="57388065" w14:textId="1378AF0D" w:rsidR="00F5008A" w:rsidRPr="0000238E" w:rsidRDefault="00F5008A" w:rsidP="00F5008A">
            <w:pPr>
              <w:widowControl w:val="0"/>
              <w:tabs>
                <w:tab w:val="left" w:pos="0"/>
              </w:tabs>
              <w:snapToGrid w:val="0"/>
              <w:ind w:left="32"/>
              <w:jc w:val="center"/>
              <w:rPr>
                <w:b/>
                <w:sz w:val="22"/>
                <w:szCs w:val="22"/>
              </w:rPr>
            </w:pPr>
            <w:r w:rsidRPr="0000238E">
              <w:rPr>
                <w:b/>
                <w:bCs/>
                <w:color w:val="000000"/>
                <w:sz w:val="22"/>
                <w:szCs w:val="22"/>
              </w:rPr>
              <w:t xml:space="preserve">% </w:t>
            </w:r>
            <w:r w:rsidRPr="0000238E">
              <w:rPr>
                <w:b/>
                <w:bCs/>
                <w:color w:val="000000"/>
                <w:sz w:val="22"/>
                <w:szCs w:val="22"/>
                <w:lang w:val="kk-KZ"/>
              </w:rPr>
              <w:t>орындалуы</w:t>
            </w:r>
          </w:p>
        </w:tc>
        <w:tc>
          <w:tcPr>
            <w:tcW w:w="850" w:type="dxa"/>
            <w:shd w:val="clear" w:color="auto" w:fill="FFFFFF" w:themeFill="background1"/>
          </w:tcPr>
          <w:p w14:paraId="13FB9D4B" w14:textId="77777777" w:rsidR="00F5008A" w:rsidRPr="0000238E" w:rsidRDefault="00F5008A" w:rsidP="00F5008A">
            <w:pPr>
              <w:jc w:val="center"/>
              <w:rPr>
                <w:b/>
                <w:bCs/>
                <w:color w:val="000000"/>
                <w:kern w:val="2"/>
                <w:sz w:val="22"/>
                <w:szCs w:val="22"/>
                <w:lang w:val="kk-KZ"/>
              </w:rPr>
            </w:pPr>
            <w:r w:rsidRPr="0000238E">
              <w:rPr>
                <w:b/>
                <w:bCs/>
                <w:color w:val="000000"/>
                <w:sz w:val="22"/>
                <w:szCs w:val="22"/>
                <w:lang w:val="kk-KZ"/>
              </w:rPr>
              <w:t>Өсу қарқыны</w:t>
            </w:r>
          </w:p>
          <w:p w14:paraId="4EA9F267" w14:textId="36CDF41A" w:rsidR="00F5008A" w:rsidRPr="0000238E" w:rsidRDefault="00F5008A" w:rsidP="00F5008A">
            <w:pPr>
              <w:widowControl w:val="0"/>
              <w:tabs>
                <w:tab w:val="left" w:pos="0"/>
              </w:tabs>
              <w:ind w:left="32"/>
              <w:jc w:val="center"/>
              <w:rPr>
                <w:b/>
                <w:sz w:val="22"/>
                <w:szCs w:val="22"/>
              </w:rPr>
            </w:pPr>
            <w:r w:rsidRPr="0000238E">
              <w:rPr>
                <w:b/>
                <w:bCs/>
                <w:color w:val="000000"/>
                <w:sz w:val="22"/>
                <w:szCs w:val="22"/>
              </w:rPr>
              <w:t>(+,-) %</w:t>
            </w:r>
          </w:p>
        </w:tc>
        <w:tc>
          <w:tcPr>
            <w:tcW w:w="1135" w:type="dxa"/>
            <w:shd w:val="clear" w:color="auto" w:fill="FFFFFF" w:themeFill="background1"/>
            <w:vAlign w:val="center"/>
          </w:tcPr>
          <w:p w14:paraId="68C544F0" w14:textId="5916D1FF" w:rsidR="00F5008A" w:rsidRPr="0000238E" w:rsidRDefault="00F5008A" w:rsidP="00F5008A">
            <w:pPr>
              <w:widowControl w:val="0"/>
              <w:tabs>
                <w:tab w:val="left" w:pos="0"/>
              </w:tabs>
              <w:snapToGrid w:val="0"/>
              <w:ind w:left="32"/>
              <w:jc w:val="center"/>
              <w:rPr>
                <w:b/>
                <w:bCs/>
                <w:sz w:val="22"/>
                <w:szCs w:val="22"/>
              </w:rPr>
            </w:pPr>
            <w:r w:rsidRPr="0000238E">
              <w:rPr>
                <w:b/>
                <w:bCs/>
                <w:sz w:val="22"/>
                <w:szCs w:val="22"/>
                <w:lang w:val="kk-KZ"/>
              </w:rPr>
              <w:t xml:space="preserve">Айырмашылық </w:t>
            </w:r>
            <w:r w:rsidRPr="0000238E">
              <w:rPr>
                <w:b/>
                <w:bCs/>
                <w:sz w:val="22"/>
                <w:szCs w:val="22"/>
              </w:rPr>
              <w:t>(+,-)</w:t>
            </w:r>
          </w:p>
        </w:tc>
      </w:tr>
      <w:tr w:rsidR="0087718E" w:rsidRPr="0000238E" w14:paraId="778E9DEF" w14:textId="77777777" w:rsidTr="0000238E">
        <w:trPr>
          <w:jc w:val="center"/>
        </w:trPr>
        <w:tc>
          <w:tcPr>
            <w:tcW w:w="2405" w:type="dxa"/>
            <w:tcBorders>
              <w:bottom w:val="single" w:sz="4" w:space="0" w:color="auto"/>
            </w:tcBorders>
            <w:shd w:val="clear" w:color="auto" w:fill="auto"/>
          </w:tcPr>
          <w:p w14:paraId="53D2BBD1" w14:textId="55B840CF" w:rsidR="0087718E" w:rsidRPr="0000238E" w:rsidRDefault="002C7F32" w:rsidP="00F5008A">
            <w:pPr>
              <w:widowControl w:val="0"/>
              <w:tabs>
                <w:tab w:val="left" w:pos="0"/>
              </w:tabs>
              <w:ind w:left="32"/>
              <w:rPr>
                <w:sz w:val="22"/>
                <w:szCs w:val="22"/>
                <w:lang w:val="kk-KZ"/>
              </w:rPr>
            </w:pPr>
            <w:r w:rsidRPr="0000238E">
              <w:rPr>
                <w:b/>
                <w:sz w:val="22"/>
                <w:szCs w:val="22"/>
                <w:lang w:val="kk-KZ"/>
              </w:rPr>
              <w:t>Салықтық емес түсімдер, оның ішінде:</w:t>
            </w:r>
          </w:p>
        </w:tc>
        <w:tc>
          <w:tcPr>
            <w:tcW w:w="1134" w:type="dxa"/>
            <w:tcBorders>
              <w:bottom w:val="single" w:sz="4" w:space="0" w:color="auto"/>
            </w:tcBorders>
            <w:vAlign w:val="center"/>
          </w:tcPr>
          <w:p w14:paraId="567C2089" w14:textId="77777777" w:rsidR="0087718E" w:rsidRPr="0000238E" w:rsidRDefault="0087718E" w:rsidP="00F5008A">
            <w:pPr>
              <w:suppressAutoHyphens w:val="0"/>
              <w:ind w:left="32"/>
              <w:jc w:val="center"/>
              <w:rPr>
                <w:b/>
                <w:bCs/>
                <w:sz w:val="22"/>
                <w:szCs w:val="22"/>
                <w:lang w:val="kk-KZ"/>
              </w:rPr>
            </w:pPr>
            <w:r w:rsidRPr="0000238E">
              <w:rPr>
                <w:b/>
                <w:bCs/>
                <w:sz w:val="22"/>
                <w:szCs w:val="22"/>
                <w:lang w:val="kk-KZ"/>
              </w:rPr>
              <w:t>14 128,8</w:t>
            </w:r>
          </w:p>
        </w:tc>
        <w:tc>
          <w:tcPr>
            <w:tcW w:w="1134" w:type="dxa"/>
            <w:tcBorders>
              <w:top w:val="nil"/>
              <w:left w:val="single" w:sz="4" w:space="0" w:color="auto"/>
              <w:bottom w:val="single" w:sz="4" w:space="0" w:color="auto"/>
              <w:right w:val="single" w:sz="4" w:space="0" w:color="auto"/>
            </w:tcBorders>
            <w:shd w:val="clear" w:color="auto" w:fill="auto"/>
            <w:vAlign w:val="center"/>
          </w:tcPr>
          <w:p w14:paraId="72F8F8EA" w14:textId="77777777" w:rsidR="0087718E" w:rsidRPr="0000238E" w:rsidRDefault="0087718E" w:rsidP="00F5008A">
            <w:pPr>
              <w:suppressAutoHyphens w:val="0"/>
              <w:ind w:left="32"/>
              <w:jc w:val="center"/>
              <w:rPr>
                <w:b/>
                <w:bCs/>
                <w:sz w:val="22"/>
                <w:szCs w:val="22"/>
                <w:lang w:val="kk-KZ" w:eastAsia="kk-KZ"/>
              </w:rPr>
            </w:pPr>
            <w:r w:rsidRPr="0000238E">
              <w:rPr>
                <w:b/>
                <w:bCs/>
                <w:sz w:val="22"/>
                <w:szCs w:val="22"/>
                <w:lang w:val="kk-KZ" w:eastAsia="kk-KZ"/>
              </w:rPr>
              <w:t>8 000,0</w:t>
            </w:r>
          </w:p>
        </w:tc>
        <w:tc>
          <w:tcPr>
            <w:tcW w:w="1134" w:type="dxa"/>
            <w:tcBorders>
              <w:top w:val="nil"/>
              <w:left w:val="single" w:sz="4" w:space="0" w:color="auto"/>
              <w:bottom w:val="single" w:sz="4" w:space="0" w:color="auto"/>
              <w:right w:val="single" w:sz="4" w:space="0" w:color="auto"/>
            </w:tcBorders>
            <w:shd w:val="clear" w:color="auto" w:fill="auto"/>
            <w:vAlign w:val="center"/>
          </w:tcPr>
          <w:p w14:paraId="54721E58" w14:textId="77777777" w:rsidR="0087718E" w:rsidRPr="0000238E" w:rsidRDefault="0087718E" w:rsidP="002C7F32">
            <w:pPr>
              <w:rPr>
                <w:b/>
                <w:bCs/>
                <w:sz w:val="22"/>
                <w:szCs w:val="22"/>
                <w:lang w:val="kk-KZ"/>
              </w:rPr>
            </w:pPr>
            <w:r w:rsidRPr="0000238E">
              <w:rPr>
                <w:b/>
                <w:bCs/>
                <w:sz w:val="22"/>
                <w:szCs w:val="22"/>
                <w:lang w:val="kk-KZ"/>
              </w:rPr>
              <w:t>30 474,0</w:t>
            </w:r>
          </w:p>
        </w:tc>
        <w:tc>
          <w:tcPr>
            <w:tcW w:w="1134" w:type="dxa"/>
            <w:tcBorders>
              <w:top w:val="nil"/>
              <w:left w:val="single" w:sz="4" w:space="0" w:color="auto"/>
              <w:bottom w:val="single" w:sz="4" w:space="0" w:color="auto"/>
              <w:right w:val="single" w:sz="4" w:space="0" w:color="auto"/>
            </w:tcBorders>
            <w:shd w:val="clear" w:color="auto" w:fill="auto"/>
            <w:vAlign w:val="center"/>
          </w:tcPr>
          <w:p w14:paraId="39030131" w14:textId="77777777" w:rsidR="0087718E" w:rsidRPr="0000238E" w:rsidRDefault="0087718E" w:rsidP="002C7F32">
            <w:pPr>
              <w:rPr>
                <w:b/>
                <w:bCs/>
                <w:sz w:val="22"/>
                <w:szCs w:val="22"/>
                <w:lang w:val="kk-KZ"/>
              </w:rPr>
            </w:pPr>
            <w:r w:rsidRPr="0000238E">
              <w:rPr>
                <w:b/>
                <w:bCs/>
                <w:sz w:val="22"/>
                <w:szCs w:val="22"/>
                <w:lang w:val="kk-KZ"/>
              </w:rPr>
              <w:t>55 853,8</w:t>
            </w:r>
          </w:p>
        </w:tc>
        <w:tc>
          <w:tcPr>
            <w:tcW w:w="1276" w:type="dxa"/>
            <w:tcBorders>
              <w:top w:val="nil"/>
              <w:left w:val="single" w:sz="4" w:space="0" w:color="auto"/>
              <w:bottom w:val="single" w:sz="4" w:space="0" w:color="auto"/>
              <w:right w:val="single" w:sz="4" w:space="0" w:color="auto"/>
            </w:tcBorders>
          </w:tcPr>
          <w:p w14:paraId="43518BDE" w14:textId="18B3C417" w:rsidR="006B76B3" w:rsidRPr="0000238E" w:rsidRDefault="006B76B3" w:rsidP="00F5008A">
            <w:pPr>
              <w:ind w:left="32"/>
              <w:jc w:val="center"/>
              <w:rPr>
                <w:b/>
                <w:sz w:val="22"/>
                <w:szCs w:val="22"/>
                <w:lang w:val="kk-KZ"/>
              </w:rPr>
            </w:pPr>
          </w:p>
          <w:p w14:paraId="2A6FA009" w14:textId="77777777" w:rsidR="0087718E" w:rsidRPr="0000238E" w:rsidRDefault="006B76B3" w:rsidP="00F5008A">
            <w:pPr>
              <w:ind w:left="32"/>
              <w:jc w:val="center"/>
              <w:rPr>
                <w:b/>
                <w:sz w:val="22"/>
                <w:szCs w:val="22"/>
                <w:lang w:val="kk-KZ"/>
              </w:rPr>
            </w:pPr>
            <w:r w:rsidRPr="0000238E">
              <w:rPr>
                <w:b/>
                <w:sz w:val="22"/>
                <w:szCs w:val="22"/>
                <w:lang w:val="kk-KZ"/>
              </w:rPr>
              <w:t>183,3</w:t>
            </w:r>
          </w:p>
        </w:tc>
        <w:tc>
          <w:tcPr>
            <w:tcW w:w="850" w:type="dxa"/>
            <w:tcBorders>
              <w:top w:val="nil"/>
              <w:left w:val="single" w:sz="4" w:space="0" w:color="auto"/>
              <w:bottom w:val="single" w:sz="4" w:space="0" w:color="auto"/>
              <w:right w:val="single" w:sz="4" w:space="0" w:color="auto"/>
            </w:tcBorders>
            <w:vAlign w:val="center"/>
          </w:tcPr>
          <w:p w14:paraId="175B51B0" w14:textId="77777777" w:rsidR="0087718E" w:rsidRPr="0000238E" w:rsidRDefault="0087718E" w:rsidP="00F5008A">
            <w:pPr>
              <w:ind w:left="32"/>
              <w:jc w:val="center"/>
              <w:rPr>
                <w:b/>
                <w:sz w:val="22"/>
                <w:szCs w:val="22"/>
                <w:lang w:val="kk-KZ"/>
              </w:rPr>
            </w:pPr>
            <w:r w:rsidRPr="0000238E">
              <w:rPr>
                <w:b/>
                <w:sz w:val="22"/>
                <w:szCs w:val="22"/>
                <w:lang w:val="kk-KZ"/>
              </w:rPr>
              <w:t>395,3</w:t>
            </w:r>
          </w:p>
        </w:tc>
        <w:tc>
          <w:tcPr>
            <w:tcW w:w="1135" w:type="dxa"/>
            <w:tcBorders>
              <w:top w:val="nil"/>
              <w:left w:val="single" w:sz="4" w:space="0" w:color="auto"/>
              <w:bottom w:val="single" w:sz="4" w:space="0" w:color="auto"/>
              <w:right w:val="single" w:sz="4" w:space="0" w:color="auto"/>
            </w:tcBorders>
            <w:vAlign w:val="center"/>
          </w:tcPr>
          <w:p w14:paraId="25598D4E" w14:textId="437665E5" w:rsidR="0087718E" w:rsidRPr="0000238E" w:rsidRDefault="0087718E" w:rsidP="00F5008A">
            <w:pPr>
              <w:rPr>
                <w:b/>
                <w:sz w:val="22"/>
                <w:szCs w:val="22"/>
                <w:lang w:val="kk-KZ"/>
              </w:rPr>
            </w:pPr>
            <w:r w:rsidRPr="0000238E">
              <w:rPr>
                <w:b/>
                <w:sz w:val="22"/>
                <w:szCs w:val="22"/>
                <w:lang w:val="kk-KZ"/>
              </w:rPr>
              <w:t>+41 725,0</w:t>
            </w:r>
          </w:p>
        </w:tc>
      </w:tr>
      <w:tr w:rsidR="0087718E" w:rsidRPr="0000238E" w14:paraId="3E9C1897" w14:textId="77777777" w:rsidTr="0000238E">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354DC74C" w14:textId="51BC96E5" w:rsidR="0087718E" w:rsidRPr="0000238E" w:rsidRDefault="002C7F32" w:rsidP="00F5008A">
            <w:pPr>
              <w:widowControl w:val="0"/>
              <w:tabs>
                <w:tab w:val="left" w:pos="0"/>
              </w:tabs>
              <w:snapToGrid w:val="0"/>
              <w:ind w:left="32"/>
              <w:rPr>
                <w:sz w:val="22"/>
                <w:szCs w:val="22"/>
                <w:lang w:val="kk-KZ"/>
              </w:rPr>
            </w:pPr>
            <w:r w:rsidRPr="0000238E">
              <w:rPr>
                <w:sz w:val="22"/>
                <w:szCs w:val="22"/>
                <w:lang w:val="kk-KZ"/>
              </w:rPr>
              <w:t>Мемлекеттік меншіктен түсетін кірістер</w:t>
            </w:r>
          </w:p>
        </w:tc>
        <w:tc>
          <w:tcPr>
            <w:tcW w:w="1134" w:type="dxa"/>
            <w:tcBorders>
              <w:top w:val="single" w:sz="4" w:space="0" w:color="auto"/>
              <w:left w:val="single" w:sz="4" w:space="0" w:color="auto"/>
              <w:bottom w:val="single" w:sz="4" w:space="0" w:color="auto"/>
              <w:right w:val="single" w:sz="4" w:space="0" w:color="auto"/>
            </w:tcBorders>
            <w:vAlign w:val="center"/>
          </w:tcPr>
          <w:p w14:paraId="03E370A0" w14:textId="77777777" w:rsidR="0087718E" w:rsidRPr="0000238E" w:rsidRDefault="0087718E" w:rsidP="00F5008A">
            <w:pPr>
              <w:ind w:left="32"/>
              <w:jc w:val="center"/>
              <w:rPr>
                <w:bCs/>
                <w:sz w:val="22"/>
                <w:szCs w:val="22"/>
                <w:lang w:val="kk-KZ"/>
              </w:rPr>
            </w:pPr>
            <w:r w:rsidRPr="0000238E">
              <w:rPr>
                <w:bCs/>
                <w:sz w:val="22"/>
                <w:szCs w:val="22"/>
                <w:lang w:val="kk-KZ"/>
              </w:rPr>
              <w:t>4 273,5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645E93" w14:textId="77777777" w:rsidR="0087718E" w:rsidRPr="0000238E" w:rsidRDefault="0087718E" w:rsidP="00F5008A">
            <w:pPr>
              <w:ind w:left="32"/>
              <w:jc w:val="center"/>
              <w:rPr>
                <w:bCs/>
                <w:sz w:val="22"/>
                <w:szCs w:val="22"/>
                <w:lang w:val="kk-KZ"/>
              </w:rPr>
            </w:pPr>
            <w:r w:rsidRPr="0000238E">
              <w:rPr>
                <w:bCs/>
                <w:sz w:val="22"/>
                <w:szCs w:val="22"/>
                <w:lang w:val="kk-KZ"/>
              </w:rPr>
              <w:t>3 100,0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8D0CEF" w14:textId="77777777" w:rsidR="0087718E" w:rsidRPr="0000238E" w:rsidRDefault="0087718E" w:rsidP="00F5008A">
            <w:pPr>
              <w:ind w:left="32"/>
              <w:jc w:val="center"/>
              <w:rPr>
                <w:bCs/>
                <w:sz w:val="22"/>
                <w:szCs w:val="22"/>
                <w:lang w:val="kk-KZ"/>
              </w:rPr>
            </w:pPr>
            <w:r w:rsidRPr="0000238E">
              <w:rPr>
                <w:bCs/>
                <w:sz w:val="22"/>
                <w:szCs w:val="22"/>
                <w:lang w:val="kk-KZ"/>
              </w:rPr>
              <w:t>3 100,0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361D5D" w14:textId="77777777" w:rsidR="0087718E" w:rsidRPr="0000238E" w:rsidRDefault="0087718E" w:rsidP="00F5008A">
            <w:pPr>
              <w:ind w:left="32"/>
              <w:jc w:val="center"/>
              <w:rPr>
                <w:bCs/>
                <w:sz w:val="22"/>
                <w:szCs w:val="22"/>
                <w:lang w:val="kk-KZ"/>
              </w:rPr>
            </w:pPr>
            <w:r w:rsidRPr="0000238E">
              <w:rPr>
                <w:bCs/>
                <w:sz w:val="22"/>
                <w:szCs w:val="22"/>
                <w:lang w:val="kk-KZ"/>
              </w:rPr>
              <w:t>4 278,7</w:t>
            </w:r>
          </w:p>
        </w:tc>
        <w:tc>
          <w:tcPr>
            <w:tcW w:w="1276" w:type="dxa"/>
            <w:tcBorders>
              <w:top w:val="single" w:sz="4" w:space="0" w:color="auto"/>
              <w:left w:val="single" w:sz="4" w:space="0" w:color="auto"/>
              <w:bottom w:val="single" w:sz="4" w:space="0" w:color="auto"/>
              <w:right w:val="single" w:sz="4" w:space="0" w:color="auto"/>
            </w:tcBorders>
            <w:vAlign w:val="center"/>
          </w:tcPr>
          <w:p w14:paraId="2D117265" w14:textId="77777777" w:rsidR="0087718E" w:rsidRPr="0000238E" w:rsidRDefault="00304853" w:rsidP="00F5008A">
            <w:pPr>
              <w:ind w:left="32"/>
              <w:jc w:val="center"/>
              <w:rPr>
                <w:bCs/>
                <w:sz w:val="22"/>
                <w:szCs w:val="22"/>
                <w:lang w:val="kk-KZ"/>
              </w:rPr>
            </w:pPr>
            <w:r w:rsidRPr="0000238E">
              <w:rPr>
                <w:bCs/>
                <w:sz w:val="22"/>
                <w:szCs w:val="22"/>
                <w:lang w:val="kk-KZ"/>
              </w:rPr>
              <w:t>138,0</w:t>
            </w:r>
          </w:p>
        </w:tc>
        <w:tc>
          <w:tcPr>
            <w:tcW w:w="850" w:type="dxa"/>
            <w:tcBorders>
              <w:top w:val="single" w:sz="4" w:space="0" w:color="auto"/>
              <w:left w:val="single" w:sz="4" w:space="0" w:color="auto"/>
              <w:bottom w:val="single" w:sz="4" w:space="0" w:color="auto"/>
              <w:right w:val="single" w:sz="4" w:space="0" w:color="auto"/>
            </w:tcBorders>
            <w:vAlign w:val="center"/>
          </w:tcPr>
          <w:p w14:paraId="115E5F0A" w14:textId="77777777" w:rsidR="0087718E" w:rsidRPr="0000238E" w:rsidRDefault="0087718E" w:rsidP="00F5008A">
            <w:pPr>
              <w:ind w:left="32"/>
              <w:jc w:val="center"/>
              <w:rPr>
                <w:bCs/>
                <w:sz w:val="22"/>
                <w:szCs w:val="22"/>
                <w:lang w:val="kk-KZ"/>
              </w:rPr>
            </w:pPr>
            <w:r w:rsidRPr="0000238E">
              <w:rPr>
                <w:bCs/>
                <w:sz w:val="22"/>
                <w:szCs w:val="22"/>
                <w:lang w:val="kk-KZ"/>
              </w:rPr>
              <w:t>100,1</w:t>
            </w:r>
          </w:p>
        </w:tc>
        <w:tc>
          <w:tcPr>
            <w:tcW w:w="1135" w:type="dxa"/>
            <w:tcBorders>
              <w:top w:val="single" w:sz="4" w:space="0" w:color="auto"/>
              <w:left w:val="single" w:sz="4" w:space="0" w:color="auto"/>
              <w:bottom w:val="single" w:sz="4" w:space="0" w:color="auto"/>
              <w:right w:val="single" w:sz="4" w:space="0" w:color="auto"/>
            </w:tcBorders>
            <w:vAlign w:val="center"/>
          </w:tcPr>
          <w:p w14:paraId="6C70CE02" w14:textId="77777777" w:rsidR="0087718E" w:rsidRPr="0000238E" w:rsidRDefault="0087718E" w:rsidP="00F5008A">
            <w:pPr>
              <w:ind w:left="32"/>
              <w:jc w:val="center"/>
              <w:rPr>
                <w:bCs/>
                <w:sz w:val="22"/>
                <w:szCs w:val="22"/>
                <w:lang w:val="kk-KZ"/>
              </w:rPr>
            </w:pPr>
            <w:r w:rsidRPr="0000238E">
              <w:rPr>
                <w:bCs/>
                <w:sz w:val="22"/>
                <w:szCs w:val="22"/>
                <w:lang w:val="kk-KZ"/>
              </w:rPr>
              <w:t>+5,2</w:t>
            </w:r>
          </w:p>
        </w:tc>
      </w:tr>
      <w:tr w:rsidR="00D5733E" w:rsidRPr="0000238E" w14:paraId="431E1B42" w14:textId="77777777" w:rsidTr="0000238E">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0DA37E3E" w14:textId="3CFC2AC1" w:rsidR="00D5733E" w:rsidRPr="0000238E" w:rsidRDefault="002C7F32" w:rsidP="00F5008A">
            <w:pPr>
              <w:widowControl w:val="0"/>
              <w:tabs>
                <w:tab w:val="left" w:pos="0"/>
              </w:tabs>
              <w:snapToGrid w:val="0"/>
              <w:ind w:left="32"/>
              <w:rPr>
                <w:sz w:val="22"/>
                <w:szCs w:val="22"/>
                <w:lang w:val="kk-KZ"/>
              </w:rPr>
            </w:pPr>
            <w:r w:rsidRPr="0000238E">
              <w:rPr>
                <w:sz w:val="22"/>
                <w:szCs w:val="22"/>
                <w:lang w:val="kk-KZ"/>
              </w:rPr>
              <w:t>Коммуналдық меншікті жалға беруден түсетін кіріс</w:t>
            </w:r>
          </w:p>
        </w:tc>
        <w:tc>
          <w:tcPr>
            <w:tcW w:w="1134" w:type="dxa"/>
            <w:tcBorders>
              <w:top w:val="single" w:sz="4" w:space="0" w:color="auto"/>
              <w:left w:val="single" w:sz="4" w:space="0" w:color="auto"/>
              <w:bottom w:val="single" w:sz="4" w:space="0" w:color="auto"/>
              <w:right w:val="single" w:sz="4" w:space="0" w:color="auto"/>
            </w:tcBorders>
            <w:vAlign w:val="center"/>
          </w:tcPr>
          <w:p w14:paraId="542ED3BC" w14:textId="77777777" w:rsidR="00D5733E" w:rsidRPr="0000238E" w:rsidRDefault="00D5733E" w:rsidP="00F5008A">
            <w:pPr>
              <w:ind w:left="32"/>
              <w:jc w:val="center"/>
              <w:rPr>
                <w:bCs/>
                <w:sz w:val="22"/>
                <w:szCs w:val="22"/>
                <w:lang w:val="kk-KZ"/>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7DAA84" w14:textId="7AF4ABA7" w:rsidR="00D5733E" w:rsidRPr="0000238E" w:rsidRDefault="00D5733E" w:rsidP="00F5008A">
            <w:pPr>
              <w:ind w:left="32"/>
              <w:jc w:val="center"/>
              <w:rPr>
                <w:bCs/>
                <w:sz w:val="22"/>
                <w:szCs w:val="22"/>
                <w:lang w:val="kk-KZ"/>
              </w:rPr>
            </w:pPr>
            <w:r w:rsidRPr="0000238E">
              <w:rPr>
                <w:bCs/>
                <w:sz w:val="22"/>
                <w:szCs w:val="22"/>
                <w:lang w:val="kk-KZ"/>
              </w:rPr>
              <w:t>100,0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034DEA" w14:textId="04125A2C" w:rsidR="00D5733E" w:rsidRPr="0000238E" w:rsidRDefault="00D5733E" w:rsidP="00F5008A">
            <w:pPr>
              <w:ind w:left="32"/>
              <w:jc w:val="center"/>
              <w:rPr>
                <w:bCs/>
                <w:sz w:val="22"/>
                <w:szCs w:val="22"/>
                <w:lang w:val="kk-KZ"/>
              </w:rPr>
            </w:pPr>
            <w:r w:rsidRPr="0000238E">
              <w:rPr>
                <w:bCs/>
                <w:sz w:val="22"/>
                <w:szCs w:val="22"/>
                <w:lang w:val="kk-KZ"/>
              </w:rPr>
              <w:t>100,0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D0DA2E" w14:textId="205ABDC9" w:rsidR="00D5733E" w:rsidRPr="0000238E" w:rsidRDefault="00D5733E" w:rsidP="00F5008A">
            <w:pPr>
              <w:ind w:left="32"/>
              <w:jc w:val="center"/>
              <w:rPr>
                <w:bCs/>
                <w:sz w:val="22"/>
                <w:szCs w:val="22"/>
                <w:lang w:val="kk-KZ"/>
              </w:rPr>
            </w:pPr>
            <w:r w:rsidRPr="0000238E">
              <w:rPr>
                <w:bCs/>
                <w:sz w:val="22"/>
                <w:szCs w:val="22"/>
                <w:lang w:val="kk-KZ"/>
              </w:rPr>
              <w:t>78,7</w:t>
            </w:r>
          </w:p>
        </w:tc>
        <w:tc>
          <w:tcPr>
            <w:tcW w:w="1276" w:type="dxa"/>
            <w:tcBorders>
              <w:top w:val="single" w:sz="4" w:space="0" w:color="auto"/>
              <w:left w:val="single" w:sz="4" w:space="0" w:color="auto"/>
              <w:bottom w:val="single" w:sz="4" w:space="0" w:color="auto"/>
              <w:right w:val="single" w:sz="4" w:space="0" w:color="auto"/>
            </w:tcBorders>
          </w:tcPr>
          <w:p w14:paraId="6EB6F5F8" w14:textId="77777777" w:rsidR="0000238E" w:rsidRPr="0000238E" w:rsidRDefault="0000238E" w:rsidP="00F5008A">
            <w:pPr>
              <w:ind w:left="32"/>
              <w:jc w:val="center"/>
              <w:rPr>
                <w:bCs/>
                <w:sz w:val="22"/>
                <w:szCs w:val="22"/>
                <w:lang w:val="kk-KZ"/>
              </w:rPr>
            </w:pPr>
          </w:p>
          <w:p w14:paraId="1B4EFE31" w14:textId="56AE6D1D" w:rsidR="00D5733E" w:rsidRPr="0000238E" w:rsidRDefault="00F13866" w:rsidP="00F5008A">
            <w:pPr>
              <w:ind w:left="32"/>
              <w:jc w:val="center"/>
              <w:rPr>
                <w:bCs/>
                <w:sz w:val="22"/>
                <w:szCs w:val="22"/>
                <w:lang w:val="kk-KZ"/>
              </w:rPr>
            </w:pPr>
            <w:r w:rsidRPr="0000238E">
              <w:rPr>
                <w:bCs/>
                <w:sz w:val="22"/>
                <w:szCs w:val="22"/>
                <w:lang w:val="kk-KZ"/>
              </w:rPr>
              <w:t>78,7</w:t>
            </w:r>
          </w:p>
        </w:tc>
        <w:tc>
          <w:tcPr>
            <w:tcW w:w="850" w:type="dxa"/>
            <w:tcBorders>
              <w:top w:val="single" w:sz="4" w:space="0" w:color="auto"/>
              <w:left w:val="single" w:sz="4" w:space="0" w:color="auto"/>
              <w:bottom w:val="single" w:sz="4" w:space="0" w:color="auto"/>
              <w:right w:val="single" w:sz="4" w:space="0" w:color="auto"/>
            </w:tcBorders>
            <w:vAlign w:val="center"/>
          </w:tcPr>
          <w:p w14:paraId="407A4B5C" w14:textId="4E944F3A" w:rsidR="00D5733E" w:rsidRPr="0000238E" w:rsidRDefault="00F13866" w:rsidP="00F5008A">
            <w:pPr>
              <w:ind w:left="32"/>
              <w:jc w:val="center"/>
              <w:rPr>
                <w:bCs/>
                <w:sz w:val="22"/>
                <w:szCs w:val="22"/>
                <w:lang w:val="kk-KZ"/>
              </w:rPr>
            </w:pPr>
            <w:r w:rsidRPr="0000238E">
              <w:rPr>
                <w:bCs/>
                <w:sz w:val="22"/>
                <w:szCs w:val="22"/>
                <w:lang w:val="kk-KZ"/>
              </w:rPr>
              <w:t>Х</w:t>
            </w:r>
          </w:p>
        </w:tc>
        <w:tc>
          <w:tcPr>
            <w:tcW w:w="1135" w:type="dxa"/>
            <w:tcBorders>
              <w:top w:val="single" w:sz="4" w:space="0" w:color="auto"/>
              <w:left w:val="single" w:sz="4" w:space="0" w:color="auto"/>
              <w:bottom w:val="single" w:sz="4" w:space="0" w:color="auto"/>
              <w:right w:val="single" w:sz="4" w:space="0" w:color="auto"/>
            </w:tcBorders>
            <w:vAlign w:val="center"/>
          </w:tcPr>
          <w:p w14:paraId="2EA9CCAF" w14:textId="77777777" w:rsidR="00D5733E" w:rsidRPr="0000238E" w:rsidRDefault="00D5733E" w:rsidP="00F5008A">
            <w:pPr>
              <w:ind w:left="32"/>
              <w:jc w:val="center"/>
              <w:rPr>
                <w:bCs/>
                <w:sz w:val="22"/>
                <w:szCs w:val="22"/>
                <w:lang w:val="kk-KZ"/>
              </w:rPr>
            </w:pPr>
          </w:p>
        </w:tc>
      </w:tr>
      <w:tr w:rsidR="002C7F32" w:rsidRPr="0000238E" w14:paraId="2BD98367" w14:textId="77777777" w:rsidTr="0000238E">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651A8FB2" w14:textId="16B82877" w:rsidR="002C7F32" w:rsidRPr="0000238E" w:rsidRDefault="002C7F32" w:rsidP="002C7F32">
            <w:pPr>
              <w:widowControl w:val="0"/>
              <w:tabs>
                <w:tab w:val="left" w:pos="0"/>
              </w:tabs>
              <w:snapToGrid w:val="0"/>
              <w:ind w:left="32"/>
              <w:rPr>
                <w:sz w:val="22"/>
                <w:szCs w:val="22"/>
                <w:lang w:val="kk-KZ"/>
              </w:rPr>
            </w:pPr>
            <w:r w:rsidRPr="0000238E">
              <w:rPr>
                <w:sz w:val="22"/>
                <w:szCs w:val="22"/>
              </w:rPr>
              <w:t>Тұрғын үйді жалға беруден түсетін кіріс</w:t>
            </w:r>
          </w:p>
        </w:tc>
        <w:tc>
          <w:tcPr>
            <w:tcW w:w="1134" w:type="dxa"/>
            <w:tcBorders>
              <w:top w:val="single" w:sz="4" w:space="0" w:color="auto"/>
              <w:left w:val="single" w:sz="4" w:space="0" w:color="auto"/>
              <w:bottom w:val="single" w:sz="4" w:space="0" w:color="auto"/>
              <w:right w:val="single" w:sz="4" w:space="0" w:color="auto"/>
            </w:tcBorders>
            <w:vAlign w:val="center"/>
          </w:tcPr>
          <w:p w14:paraId="47079467" w14:textId="77777777" w:rsidR="002C7F32" w:rsidRPr="0000238E" w:rsidRDefault="002C7F32" w:rsidP="002C7F32">
            <w:pPr>
              <w:ind w:left="32"/>
              <w:jc w:val="center"/>
              <w:rPr>
                <w:bCs/>
                <w:sz w:val="22"/>
                <w:szCs w:val="22"/>
                <w:lang w:val="kk-KZ"/>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D50D1C" w14:textId="6604A75C" w:rsidR="002C7F32" w:rsidRPr="0000238E" w:rsidRDefault="002C7F32" w:rsidP="002C7F32">
            <w:pPr>
              <w:ind w:left="32"/>
              <w:jc w:val="center"/>
              <w:rPr>
                <w:bCs/>
                <w:sz w:val="22"/>
                <w:szCs w:val="22"/>
                <w:lang w:val="kk-KZ"/>
              </w:rPr>
            </w:pPr>
            <w:r w:rsidRPr="0000238E">
              <w:rPr>
                <w:bCs/>
                <w:sz w:val="22"/>
                <w:szCs w:val="22"/>
                <w:lang w:val="kk-KZ"/>
              </w:rPr>
              <w:t>3000,0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64AEE8" w14:textId="3E6D0A90" w:rsidR="002C7F32" w:rsidRPr="0000238E" w:rsidRDefault="002C7F32" w:rsidP="002C7F32">
            <w:pPr>
              <w:ind w:left="32"/>
              <w:jc w:val="center"/>
              <w:rPr>
                <w:bCs/>
                <w:sz w:val="22"/>
                <w:szCs w:val="22"/>
                <w:lang w:val="kk-KZ"/>
              </w:rPr>
            </w:pPr>
            <w:r w:rsidRPr="0000238E">
              <w:rPr>
                <w:bCs/>
                <w:sz w:val="22"/>
                <w:szCs w:val="22"/>
                <w:lang w:val="kk-KZ"/>
              </w:rPr>
              <w:t>3000,0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96DBE9" w14:textId="6990C23D" w:rsidR="002C7F32" w:rsidRPr="0000238E" w:rsidRDefault="002C7F32" w:rsidP="002C7F32">
            <w:pPr>
              <w:ind w:left="32"/>
              <w:jc w:val="center"/>
              <w:rPr>
                <w:bCs/>
                <w:sz w:val="22"/>
                <w:szCs w:val="22"/>
                <w:lang w:val="kk-KZ"/>
              </w:rPr>
            </w:pPr>
            <w:r w:rsidRPr="0000238E">
              <w:rPr>
                <w:bCs/>
                <w:sz w:val="22"/>
                <w:szCs w:val="22"/>
                <w:lang w:val="kk-KZ"/>
              </w:rPr>
              <w:t>3897,5</w:t>
            </w:r>
          </w:p>
        </w:tc>
        <w:tc>
          <w:tcPr>
            <w:tcW w:w="1276" w:type="dxa"/>
            <w:tcBorders>
              <w:top w:val="single" w:sz="4" w:space="0" w:color="auto"/>
              <w:left w:val="single" w:sz="4" w:space="0" w:color="auto"/>
              <w:bottom w:val="single" w:sz="4" w:space="0" w:color="auto"/>
              <w:right w:val="single" w:sz="4" w:space="0" w:color="auto"/>
            </w:tcBorders>
            <w:vAlign w:val="center"/>
          </w:tcPr>
          <w:p w14:paraId="737F6D8E" w14:textId="74DD2BE5" w:rsidR="002C7F32" w:rsidRPr="0000238E" w:rsidRDefault="002C7F32" w:rsidP="002C7F32">
            <w:pPr>
              <w:ind w:left="32"/>
              <w:jc w:val="center"/>
              <w:rPr>
                <w:bCs/>
                <w:sz w:val="22"/>
                <w:szCs w:val="22"/>
                <w:lang w:val="kk-KZ"/>
              </w:rPr>
            </w:pPr>
            <w:r w:rsidRPr="0000238E">
              <w:rPr>
                <w:bCs/>
                <w:sz w:val="22"/>
                <w:szCs w:val="22"/>
                <w:lang w:val="kk-KZ"/>
              </w:rPr>
              <w:t>129,9</w:t>
            </w:r>
          </w:p>
        </w:tc>
        <w:tc>
          <w:tcPr>
            <w:tcW w:w="850" w:type="dxa"/>
            <w:tcBorders>
              <w:top w:val="single" w:sz="4" w:space="0" w:color="auto"/>
              <w:left w:val="single" w:sz="4" w:space="0" w:color="auto"/>
              <w:bottom w:val="single" w:sz="4" w:space="0" w:color="auto"/>
              <w:right w:val="single" w:sz="4" w:space="0" w:color="auto"/>
            </w:tcBorders>
            <w:vAlign w:val="center"/>
          </w:tcPr>
          <w:p w14:paraId="7A9AE0B6" w14:textId="5FB88D12" w:rsidR="002C7F32" w:rsidRPr="0000238E" w:rsidRDefault="002C7F32" w:rsidP="002C7F32">
            <w:pPr>
              <w:ind w:left="32"/>
              <w:jc w:val="center"/>
              <w:rPr>
                <w:bCs/>
                <w:sz w:val="22"/>
                <w:szCs w:val="22"/>
                <w:lang w:val="kk-KZ"/>
              </w:rPr>
            </w:pPr>
            <w:r w:rsidRPr="0000238E">
              <w:rPr>
                <w:bCs/>
                <w:sz w:val="22"/>
                <w:szCs w:val="22"/>
                <w:lang w:val="kk-KZ"/>
              </w:rPr>
              <w:t>Х</w:t>
            </w:r>
          </w:p>
        </w:tc>
        <w:tc>
          <w:tcPr>
            <w:tcW w:w="1135" w:type="dxa"/>
            <w:tcBorders>
              <w:top w:val="single" w:sz="4" w:space="0" w:color="auto"/>
              <w:left w:val="single" w:sz="4" w:space="0" w:color="auto"/>
              <w:bottom w:val="single" w:sz="4" w:space="0" w:color="auto"/>
              <w:right w:val="single" w:sz="4" w:space="0" w:color="auto"/>
            </w:tcBorders>
            <w:vAlign w:val="center"/>
          </w:tcPr>
          <w:p w14:paraId="22AB9756" w14:textId="77777777" w:rsidR="002C7F32" w:rsidRPr="0000238E" w:rsidRDefault="002C7F32" w:rsidP="002C7F32">
            <w:pPr>
              <w:ind w:left="32"/>
              <w:jc w:val="center"/>
              <w:rPr>
                <w:bCs/>
                <w:sz w:val="22"/>
                <w:szCs w:val="22"/>
                <w:lang w:val="kk-KZ"/>
              </w:rPr>
            </w:pPr>
          </w:p>
        </w:tc>
      </w:tr>
      <w:tr w:rsidR="002C7F32" w:rsidRPr="0000238E" w14:paraId="03D3E1AA" w14:textId="77777777" w:rsidTr="0000238E">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413C8F61" w14:textId="24F89A1D" w:rsidR="002C7F32" w:rsidRPr="0000238E" w:rsidRDefault="002C7F32" w:rsidP="002C7F32">
            <w:pPr>
              <w:widowControl w:val="0"/>
              <w:tabs>
                <w:tab w:val="left" w:pos="0"/>
              </w:tabs>
              <w:snapToGrid w:val="0"/>
              <w:ind w:left="32"/>
              <w:rPr>
                <w:sz w:val="22"/>
                <w:szCs w:val="22"/>
                <w:lang w:val="kk-KZ"/>
              </w:rPr>
            </w:pPr>
            <w:r w:rsidRPr="0000238E">
              <w:rPr>
                <w:sz w:val="22"/>
                <w:szCs w:val="22"/>
              </w:rPr>
              <w:t>Кредиттер бойынша сыйақылар</w:t>
            </w:r>
          </w:p>
        </w:tc>
        <w:tc>
          <w:tcPr>
            <w:tcW w:w="1134" w:type="dxa"/>
            <w:tcBorders>
              <w:top w:val="single" w:sz="4" w:space="0" w:color="auto"/>
              <w:left w:val="single" w:sz="4" w:space="0" w:color="auto"/>
              <w:bottom w:val="single" w:sz="4" w:space="0" w:color="auto"/>
              <w:right w:val="single" w:sz="4" w:space="0" w:color="auto"/>
            </w:tcBorders>
            <w:vAlign w:val="center"/>
          </w:tcPr>
          <w:p w14:paraId="4B555195" w14:textId="77777777" w:rsidR="002C7F32" w:rsidRPr="0000238E" w:rsidRDefault="002C7F32" w:rsidP="002C7F32">
            <w:pPr>
              <w:ind w:left="32"/>
              <w:jc w:val="center"/>
              <w:rPr>
                <w:bCs/>
                <w:sz w:val="22"/>
                <w:szCs w:val="22"/>
                <w:lang w:val="kk-KZ"/>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2796B3" w14:textId="4D8F35BF" w:rsidR="002C7F32" w:rsidRPr="0000238E" w:rsidRDefault="002C7F32" w:rsidP="002C7F32">
            <w:pPr>
              <w:ind w:left="32"/>
              <w:jc w:val="center"/>
              <w:rPr>
                <w:bCs/>
                <w:sz w:val="22"/>
                <w:szCs w:val="22"/>
                <w:lang w:val="kk-KZ"/>
              </w:rPr>
            </w:pPr>
            <w:r w:rsidRPr="0000238E">
              <w:rPr>
                <w:bCs/>
                <w:sz w:val="22"/>
                <w:szCs w:val="22"/>
                <w:lang w:val="kk-KZ"/>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CD1523" w14:textId="0A0DB3A3" w:rsidR="002C7F32" w:rsidRPr="0000238E" w:rsidRDefault="002C7F32" w:rsidP="002C7F32">
            <w:pPr>
              <w:ind w:left="32"/>
              <w:jc w:val="center"/>
              <w:rPr>
                <w:bCs/>
                <w:sz w:val="22"/>
                <w:szCs w:val="22"/>
                <w:lang w:val="kk-KZ"/>
              </w:rPr>
            </w:pPr>
            <w:r w:rsidRPr="0000238E">
              <w:rPr>
                <w:bCs/>
                <w:sz w:val="22"/>
                <w:szCs w:val="22"/>
                <w:lang w:val="kk-KZ"/>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B0BDD4" w14:textId="686CA593" w:rsidR="002C7F32" w:rsidRPr="0000238E" w:rsidRDefault="002C7F32" w:rsidP="002C7F32">
            <w:pPr>
              <w:ind w:left="32"/>
              <w:jc w:val="center"/>
              <w:rPr>
                <w:bCs/>
                <w:sz w:val="22"/>
                <w:szCs w:val="22"/>
                <w:lang w:val="kk-KZ"/>
              </w:rPr>
            </w:pPr>
            <w:r w:rsidRPr="0000238E">
              <w:rPr>
                <w:bCs/>
                <w:sz w:val="22"/>
                <w:szCs w:val="22"/>
                <w:lang w:val="kk-KZ"/>
              </w:rPr>
              <w:t>48,7</w:t>
            </w:r>
          </w:p>
        </w:tc>
        <w:tc>
          <w:tcPr>
            <w:tcW w:w="1276" w:type="dxa"/>
            <w:tcBorders>
              <w:top w:val="single" w:sz="4" w:space="0" w:color="auto"/>
              <w:left w:val="single" w:sz="4" w:space="0" w:color="auto"/>
              <w:bottom w:val="single" w:sz="4" w:space="0" w:color="auto"/>
              <w:right w:val="single" w:sz="4" w:space="0" w:color="auto"/>
            </w:tcBorders>
          </w:tcPr>
          <w:p w14:paraId="7E691C1E" w14:textId="77777777" w:rsidR="002C7F32" w:rsidRPr="0000238E" w:rsidRDefault="002C7F32" w:rsidP="002C7F32">
            <w:pPr>
              <w:ind w:left="32"/>
              <w:jc w:val="center"/>
              <w:rPr>
                <w:bCs/>
                <w:sz w:val="22"/>
                <w:szCs w:val="22"/>
                <w:lang w:val="kk-KZ"/>
              </w:rPr>
            </w:pPr>
          </w:p>
          <w:p w14:paraId="156F26E4" w14:textId="302FDD3B" w:rsidR="002C7F32" w:rsidRPr="0000238E" w:rsidRDefault="002C7F32" w:rsidP="002C7F32">
            <w:pPr>
              <w:ind w:left="32"/>
              <w:jc w:val="center"/>
              <w:rPr>
                <w:bCs/>
                <w:sz w:val="22"/>
                <w:szCs w:val="22"/>
                <w:lang w:val="kk-KZ"/>
              </w:rPr>
            </w:pPr>
            <w:r w:rsidRPr="0000238E">
              <w:rPr>
                <w:bCs/>
                <w:sz w:val="22"/>
                <w:szCs w:val="22"/>
                <w:lang w:val="kk-KZ"/>
              </w:rPr>
              <w:t>Х</w:t>
            </w:r>
          </w:p>
        </w:tc>
        <w:tc>
          <w:tcPr>
            <w:tcW w:w="850" w:type="dxa"/>
            <w:tcBorders>
              <w:top w:val="single" w:sz="4" w:space="0" w:color="auto"/>
              <w:left w:val="single" w:sz="4" w:space="0" w:color="auto"/>
              <w:bottom w:val="single" w:sz="4" w:space="0" w:color="auto"/>
              <w:right w:val="single" w:sz="4" w:space="0" w:color="auto"/>
            </w:tcBorders>
            <w:vAlign w:val="center"/>
          </w:tcPr>
          <w:p w14:paraId="6433A722" w14:textId="6244C656" w:rsidR="002C7F32" w:rsidRPr="0000238E" w:rsidRDefault="002C7F32" w:rsidP="002C7F32">
            <w:pPr>
              <w:ind w:left="32"/>
              <w:jc w:val="center"/>
              <w:rPr>
                <w:bCs/>
                <w:sz w:val="22"/>
                <w:szCs w:val="22"/>
                <w:lang w:val="kk-KZ"/>
              </w:rPr>
            </w:pPr>
            <w:r w:rsidRPr="0000238E">
              <w:rPr>
                <w:bCs/>
                <w:sz w:val="22"/>
                <w:szCs w:val="22"/>
                <w:lang w:val="kk-KZ"/>
              </w:rPr>
              <w:t>Х</w:t>
            </w:r>
          </w:p>
        </w:tc>
        <w:tc>
          <w:tcPr>
            <w:tcW w:w="1135" w:type="dxa"/>
            <w:tcBorders>
              <w:top w:val="single" w:sz="4" w:space="0" w:color="auto"/>
              <w:left w:val="single" w:sz="4" w:space="0" w:color="auto"/>
              <w:bottom w:val="single" w:sz="4" w:space="0" w:color="auto"/>
              <w:right w:val="single" w:sz="4" w:space="0" w:color="auto"/>
            </w:tcBorders>
            <w:vAlign w:val="center"/>
          </w:tcPr>
          <w:p w14:paraId="2C9FA6EF" w14:textId="77777777" w:rsidR="002C7F32" w:rsidRPr="0000238E" w:rsidRDefault="002C7F32" w:rsidP="002C7F32">
            <w:pPr>
              <w:ind w:left="32"/>
              <w:jc w:val="center"/>
              <w:rPr>
                <w:bCs/>
                <w:sz w:val="22"/>
                <w:szCs w:val="22"/>
                <w:lang w:val="kk-KZ"/>
              </w:rPr>
            </w:pPr>
          </w:p>
        </w:tc>
      </w:tr>
      <w:tr w:rsidR="002C7F32" w:rsidRPr="0000238E" w14:paraId="21535A15" w14:textId="77777777" w:rsidTr="0000238E">
        <w:trPr>
          <w:trHeight w:val="60"/>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0568280F" w14:textId="08841AF2" w:rsidR="002C7F32" w:rsidRPr="0000238E" w:rsidRDefault="002C7F32" w:rsidP="002C7F32">
            <w:pPr>
              <w:widowControl w:val="0"/>
              <w:tabs>
                <w:tab w:val="left" w:pos="0"/>
              </w:tabs>
              <w:snapToGrid w:val="0"/>
              <w:ind w:left="32"/>
              <w:rPr>
                <w:sz w:val="22"/>
                <w:szCs w:val="22"/>
                <w:lang w:val="kk-KZ"/>
              </w:rPr>
            </w:pPr>
            <w:r w:rsidRPr="0000238E">
              <w:rPr>
                <w:sz w:val="22"/>
                <w:szCs w:val="22"/>
              </w:rPr>
              <w:t xml:space="preserve">Мемлекеттік бюджеттен қаржыландырылатын </w:t>
            </w:r>
            <w:r w:rsidRPr="0000238E">
              <w:rPr>
                <w:sz w:val="22"/>
                <w:szCs w:val="22"/>
              </w:rPr>
              <w:lastRenderedPageBreak/>
              <w:t>мемлекеттік мекеме салатын айыппұлдар, өсімпұлдар, санкциялар, өндіріп алулар</w:t>
            </w:r>
          </w:p>
        </w:tc>
        <w:tc>
          <w:tcPr>
            <w:tcW w:w="1134" w:type="dxa"/>
            <w:tcBorders>
              <w:top w:val="single" w:sz="4" w:space="0" w:color="auto"/>
              <w:left w:val="single" w:sz="4" w:space="0" w:color="auto"/>
              <w:bottom w:val="single" w:sz="4" w:space="0" w:color="auto"/>
              <w:right w:val="single" w:sz="4" w:space="0" w:color="auto"/>
            </w:tcBorders>
            <w:vAlign w:val="center"/>
          </w:tcPr>
          <w:p w14:paraId="07D57AB4" w14:textId="77777777" w:rsidR="002C7F32" w:rsidRPr="0000238E" w:rsidRDefault="002C7F32" w:rsidP="002C7F32">
            <w:pPr>
              <w:ind w:left="32"/>
              <w:jc w:val="center"/>
              <w:rPr>
                <w:color w:val="000000"/>
                <w:sz w:val="22"/>
                <w:szCs w:val="22"/>
                <w:lang w:val="kk-KZ"/>
              </w:rPr>
            </w:pPr>
            <w:r w:rsidRPr="0000238E">
              <w:rPr>
                <w:color w:val="000000"/>
                <w:sz w:val="22"/>
                <w:szCs w:val="22"/>
                <w:lang w:val="kk-KZ"/>
              </w:rPr>
              <w:lastRenderedPageBreak/>
              <w:t>4 591,4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D10829" w14:textId="77777777" w:rsidR="002C7F32" w:rsidRPr="0000238E" w:rsidRDefault="002C7F32" w:rsidP="002C7F32">
            <w:pPr>
              <w:ind w:left="32"/>
              <w:jc w:val="center"/>
              <w:rPr>
                <w:color w:val="000000"/>
                <w:sz w:val="22"/>
                <w:szCs w:val="22"/>
                <w:lang w:val="kk-KZ"/>
              </w:rPr>
            </w:pPr>
            <w:r w:rsidRPr="0000238E">
              <w:rPr>
                <w:color w:val="000000"/>
                <w:sz w:val="22"/>
                <w:szCs w:val="22"/>
                <w:lang w:val="kk-KZ"/>
              </w:rPr>
              <w:t>2 400,0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32CC49" w14:textId="3746EE82" w:rsidR="002C7F32" w:rsidRPr="0000238E" w:rsidRDefault="002C7F32" w:rsidP="002C7F32">
            <w:pPr>
              <w:ind w:left="32"/>
              <w:jc w:val="center"/>
              <w:rPr>
                <w:color w:val="000000"/>
                <w:sz w:val="22"/>
                <w:szCs w:val="22"/>
                <w:lang w:val="kk-KZ"/>
              </w:rPr>
            </w:pPr>
            <w:r w:rsidRPr="0000238E">
              <w:rPr>
                <w:color w:val="000000"/>
                <w:sz w:val="22"/>
                <w:szCs w:val="22"/>
                <w:lang w:val="kk-KZ"/>
              </w:rPr>
              <w:t>2 400,0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D3D99F" w14:textId="77777777" w:rsidR="002C7F32" w:rsidRPr="0000238E" w:rsidRDefault="002C7F32" w:rsidP="002C7F32">
            <w:pPr>
              <w:ind w:left="32"/>
              <w:jc w:val="center"/>
              <w:rPr>
                <w:color w:val="000000"/>
                <w:sz w:val="22"/>
                <w:szCs w:val="22"/>
                <w:lang w:val="kk-KZ"/>
              </w:rPr>
            </w:pPr>
            <w:r w:rsidRPr="0000238E">
              <w:rPr>
                <w:color w:val="000000"/>
                <w:sz w:val="22"/>
                <w:szCs w:val="22"/>
                <w:lang w:val="kk-KZ"/>
              </w:rPr>
              <w:t>4 475,8</w:t>
            </w:r>
          </w:p>
        </w:tc>
        <w:tc>
          <w:tcPr>
            <w:tcW w:w="1276" w:type="dxa"/>
            <w:tcBorders>
              <w:top w:val="single" w:sz="4" w:space="0" w:color="auto"/>
              <w:left w:val="single" w:sz="4" w:space="0" w:color="auto"/>
              <w:bottom w:val="single" w:sz="4" w:space="0" w:color="auto"/>
              <w:right w:val="single" w:sz="4" w:space="0" w:color="auto"/>
            </w:tcBorders>
            <w:vAlign w:val="center"/>
          </w:tcPr>
          <w:p w14:paraId="62507F14" w14:textId="77777777" w:rsidR="002C7F32" w:rsidRPr="0000238E" w:rsidRDefault="002C7F32" w:rsidP="002C7F32">
            <w:pPr>
              <w:ind w:left="32"/>
              <w:jc w:val="center"/>
              <w:rPr>
                <w:color w:val="000000"/>
                <w:sz w:val="22"/>
                <w:szCs w:val="22"/>
                <w:lang w:val="kk-KZ"/>
              </w:rPr>
            </w:pPr>
          </w:p>
          <w:p w14:paraId="452805B2" w14:textId="0BD50460" w:rsidR="002C7F32" w:rsidRPr="0000238E" w:rsidRDefault="0000238E" w:rsidP="0000238E">
            <w:pPr>
              <w:rPr>
                <w:color w:val="000000"/>
                <w:sz w:val="22"/>
                <w:szCs w:val="22"/>
                <w:lang w:val="kk-KZ"/>
              </w:rPr>
            </w:pPr>
            <w:r w:rsidRPr="0000238E">
              <w:rPr>
                <w:color w:val="000000"/>
                <w:sz w:val="22"/>
                <w:szCs w:val="22"/>
                <w:lang w:val="kk-KZ"/>
              </w:rPr>
              <w:t xml:space="preserve">   </w:t>
            </w:r>
            <w:r w:rsidR="002C7F32" w:rsidRPr="0000238E">
              <w:rPr>
                <w:color w:val="000000"/>
                <w:sz w:val="22"/>
                <w:szCs w:val="22"/>
                <w:lang w:val="kk-KZ"/>
              </w:rPr>
              <w:t>186,5</w:t>
            </w:r>
          </w:p>
        </w:tc>
        <w:tc>
          <w:tcPr>
            <w:tcW w:w="850" w:type="dxa"/>
            <w:tcBorders>
              <w:top w:val="single" w:sz="4" w:space="0" w:color="auto"/>
              <w:left w:val="single" w:sz="4" w:space="0" w:color="auto"/>
              <w:bottom w:val="single" w:sz="4" w:space="0" w:color="auto"/>
              <w:right w:val="single" w:sz="4" w:space="0" w:color="auto"/>
            </w:tcBorders>
            <w:vAlign w:val="center"/>
          </w:tcPr>
          <w:p w14:paraId="2B6F58EE" w14:textId="77777777" w:rsidR="002C7F32" w:rsidRPr="0000238E" w:rsidRDefault="002C7F32" w:rsidP="002C7F32">
            <w:pPr>
              <w:ind w:left="32"/>
              <w:jc w:val="center"/>
              <w:rPr>
                <w:color w:val="000000"/>
                <w:sz w:val="22"/>
                <w:szCs w:val="22"/>
                <w:lang w:val="kk-KZ"/>
              </w:rPr>
            </w:pPr>
            <w:r w:rsidRPr="0000238E">
              <w:rPr>
                <w:color w:val="000000"/>
                <w:sz w:val="22"/>
                <w:szCs w:val="22"/>
                <w:lang w:val="kk-KZ"/>
              </w:rPr>
              <w:t>97,5</w:t>
            </w:r>
          </w:p>
        </w:tc>
        <w:tc>
          <w:tcPr>
            <w:tcW w:w="1135" w:type="dxa"/>
            <w:tcBorders>
              <w:top w:val="single" w:sz="4" w:space="0" w:color="auto"/>
              <w:left w:val="single" w:sz="4" w:space="0" w:color="auto"/>
              <w:bottom w:val="single" w:sz="4" w:space="0" w:color="auto"/>
              <w:right w:val="single" w:sz="4" w:space="0" w:color="auto"/>
            </w:tcBorders>
            <w:vAlign w:val="center"/>
          </w:tcPr>
          <w:p w14:paraId="69B35F13" w14:textId="77777777" w:rsidR="002C7F32" w:rsidRPr="0000238E" w:rsidRDefault="002C7F32" w:rsidP="002C7F32">
            <w:pPr>
              <w:ind w:left="32"/>
              <w:jc w:val="center"/>
              <w:rPr>
                <w:color w:val="000000"/>
                <w:sz w:val="22"/>
                <w:szCs w:val="22"/>
                <w:lang w:val="kk-KZ"/>
              </w:rPr>
            </w:pPr>
            <w:r w:rsidRPr="0000238E">
              <w:rPr>
                <w:color w:val="000000"/>
                <w:sz w:val="22"/>
                <w:szCs w:val="22"/>
                <w:lang w:val="kk-KZ"/>
              </w:rPr>
              <w:t>-115,6</w:t>
            </w:r>
          </w:p>
        </w:tc>
      </w:tr>
      <w:tr w:rsidR="002C7F32" w:rsidRPr="0000238E" w14:paraId="36BCC506" w14:textId="77777777" w:rsidTr="0000238E">
        <w:trPr>
          <w:trHeight w:val="60"/>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15B3ACFA" w14:textId="6068313F" w:rsidR="002C7F32" w:rsidRPr="0000238E" w:rsidRDefault="002C7F32" w:rsidP="002C7F32">
            <w:pPr>
              <w:widowControl w:val="0"/>
              <w:tabs>
                <w:tab w:val="left" w:pos="0"/>
              </w:tabs>
              <w:snapToGrid w:val="0"/>
              <w:ind w:left="32"/>
              <w:rPr>
                <w:sz w:val="22"/>
                <w:szCs w:val="22"/>
                <w:lang w:val="kk-KZ"/>
              </w:rPr>
            </w:pPr>
            <w:r w:rsidRPr="0000238E">
              <w:rPr>
                <w:sz w:val="22"/>
                <w:szCs w:val="22"/>
              </w:rPr>
              <w:lastRenderedPageBreak/>
              <w:t>Өзге де салықтық емес түсімдер, оның ішінде</w:t>
            </w:r>
          </w:p>
        </w:tc>
        <w:tc>
          <w:tcPr>
            <w:tcW w:w="1134" w:type="dxa"/>
            <w:tcBorders>
              <w:top w:val="single" w:sz="4" w:space="0" w:color="auto"/>
              <w:left w:val="single" w:sz="4" w:space="0" w:color="auto"/>
              <w:bottom w:val="single" w:sz="4" w:space="0" w:color="auto"/>
              <w:right w:val="single" w:sz="4" w:space="0" w:color="auto"/>
            </w:tcBorders>
            <w:vAlign w:val="center"/>
          </w:tcPr>
          <w:p w14:paraId="28FFA207" w14:textId="77777777" w:rsidR="002C7F32" w:rsidRPr="0000238E" w:rsidRDefault="002C7F32" w:rsidP="002C7F32">
            <w:pPr>
              <w:ind w:left="32"/>
              <w:jc w:val="center"/>
              <w:rPr>
                <w:color w:val="000000"/>
                <w:sz w:val="22"/>
                <w:szCs w:val="22"/>
                <w:lang w:val="kk-KZ"/>
              </w:rPr>
            </w:pPr>
            <w:r w:rsidRPr="0000238E">
              <w:rPr>
                <w:color w:val="000000"/>
                <w:sz w:val="22"/>
                <w:szCs w:val="22"/>
                <w:lang w:val="kk-KZ"/>
              </w:rPr>
              <w:t>5 264,0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F7AAA6" w14:textId="77777777" w:rsidR="002C7F32" w:rsidRPr="0000238E" w:rsidRDefault="002C7F32" w:rsidP="002C7F32">
            <w:pPr>
              <w:ind w:left="32"/>
              <w:jc w:val="center"/>
              <w:rPr>
                <w:color w:val="000000"/>
                <w:sz w:val="22"/>
                <w:szCs w:val="22"/>
                <w:lang w:val="kk-KZ"/>
              </w:rPr>
            </w:pPr>
            <w:r w:rsidRPr="0000238E">
              <w:rPr>
                <w:color w:val="000000"/>
                <w:sz w:val="22"/>
                <w:szCs w:val="22"/>
                <w:lang w:val="kk-KZ"/>
              </w:rPr>
              <w:t>2 500,0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5AA6C7" w14:textId="77777777" w:rsidR="002C7F32" w:rsidRPr="0000238E" w:rsidRDefault="002C7F32" w:rsidP="002C7F32">
            <w:pPr>
              <w:ind w:left="32"/>
              <w:jc w:val="center"/>
              <w:rPr>
                <w:color w:val="000000"/>
                <w:sz w:val="22"/>
                <w:szCs w:val="22"/>
                <w:lang w:val="kk-KZ"/>
              </w:rPr>
            </w:pPr>
            <w:r w:rsidRPr="0000238E">
              <w:rPr>
                <w:color w:val="000000"/>
                <w:sz w:val="22"/>
                <w:szCs w:val="22"/>
                <w:lang w:val="kk-KZ"/>
              </w:rPr>
              <w:t>24 974,0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BCFF87" w14:textId="4A2F0112" w:rsidR="002C7F32" w:rsidRPr="0000238E" w:rsidRDefault="002C7F32" w:rsidP="002C7F32">
            <w:pPr>
              <w:ind w:left="32"/>
              <w:jc w:val="center"/>
              <w:rPr>
                <w:color w:val="000000"/>
                <w:sz w:val="22"/>
                <w:szCs w:val="22"/>
                <w:lang w:val="kk-KZ"/>
              </w:rPr>
            </w:pPr>
            <w:r w:rsidRPr="0000238E">
              <w:rPr>
                <w:color w:val="000000"/>
                <w:sz w:val="22"/>
                <w:szCs w:val="22"/>
                <w:lang w:val="kk-KZ"/>
              </w:rPr>
              <w:t>47 041,6</w:t>
            </w:r>
          </w:p>
        </w:tc>
        <w:tc>
          <w:tcPr>
            <w:tcW w:w="1276" w:type="dxa"/>
            <w:tcBorders>
              <w:top w:val="single" w:sz="4" w:space="0" w:color="auto"/>
              <w:left w:val="single" w:sz="4" w:space="0" w:color="auto"/>
              <w:bottom w:val="single" w:sz="4" w:space="0" w:color="auto"/>
              <w:right w:val="single" w:sz="4" w:space="0" w:color="auto"/>
            </w:tcBorders>
            <w:vAlign w:val="center"/>
          </w:tcPr>
          <w:p w14:paraId="0AA3B2B7" w14:textId="14F273B0" w:rsidR="002C7F32" w:rsidRPr="0000238E" w:rsidRDefault="0000238E" w:rsidP="002C7F32">
            <w:pPr>
              <w:tabs>
                <w:tab w:val="left" w:pos="135"/>
                <w:tab w:val="right" w:pos="2863"/>
              </w:tabs>
              <w:ind w:left="32"/>
              <w:jc w:val="center"/>
              <w:rPr>
                <w:color w:val="000000"/>
                <w:sz w:val="22"/>
                <w:szCs w:val="22"/>
                <w:lang w:val="kk-KZ"/>
              </w:rPr>
            </w:pPr>
            <w:r>
              <w:rPr>
                <w:color w:val="000000"/>
                <w:sz w:val="22"/>
                <w:szCs w:val="22"/>
                <w:lang w:val="kk-KZ"/>
              </w:rPr>
              <w:t xml:space="preserve">    </w:t>
            </w:r>
            <w:r w:rsidR="002C7F32" w:rsidRPr="0000238E">
              <w:rPr>
                <w:color w:val="000000"/>
                <w:sz w:val="22"/>
                <w:szCs w:val="22"/>
                <w:lang w:val="kk-KZ"/>
              </w:rPr>
              <w:t>188,5</w:t>
            </w:r>
            <w:r w:rsidR="002C7F32" w:rsidRPr="0000238E">
              <w:rPr>
                <w:color w:val="000000"/>
                <w:sz w:val="22"/>
                <w:szCs w:val="22"/>
                <w:lang w:val="kk-KZ"/>
              </w:rPr>
              <w:tab/>
            </w:r>
          </w:p>
        </w:tc>
        <w:tc>
          <w:tcPr>
            <w:tcW w:w="850" w:type="dxa"/>
            <w:tcBorders>
              <w:top w:val="single" w:sz="4" w:space="0" w:color="auto"/>
              <w:left w:val="single" w:sz="4" w:space="0" w:color="auto"/>
              <w:bottom w:val="single" w:sz="4" w:space="0" w:color="auto"/>
              <w:right w:val="single" w:sz="4" w:space="0" w:color="auto"/>
            </w:tcBorders>
            <w:vAlign w:val="center"/>
          </w:tcPr>
          <w:p w14:paraId="450BD3B2" w14:textId="77777777" w:rsidR="002C7F32" w:rsidRPr="0000238E" w:rsidRDefault="002C7F32" w:rsidP="002C7F32">
            <w:pPr>
              <w:ind w:left="32"/>
              <w:jc w:val="center"/>
              <w:rPr>
                <w:color w:val="000000"/>
                <w:sz w:val="22"/>
                <w:szCs w:val="22"/>
                <w:lang w:val="kk-KZ"/>
              </w:rPr>
            </w:pPr>
            <w:r w:rsidRPr="0000238E">
              <w:rPr>
                <w:color w:val="000000"/>
                <w:sz w:val="22"/>
                <w:szCs w:val="22"/>
                <w:lang w:val="kk-KZ"/>
              </w:rPr>
              <w:t>894,5</w:t>
            </w:r>
          </w:p>
        </w:tc>
        <w:tc>
          <w:tcPr>
            <w:tcW w:w="1135" w:type="dxa"/>
            <w:tcBorders>
              <w:top w:val="single" w:sz="4" w:space="0" w:color="auto"/>
              <w:left w:val="single" w:sz="4" w:space="0" w:color="auto"/>
              <w:bottom w:val="single" w:sz="4" w:space="0" w:color="auto"/>
              <w:right w:val="single" w:sz="4" w:space="0" w:color="auto"/>
            </w:tcBorders>
            <w:vAlign w:val="center"/>
          </w:tcPr>
          <w:p w14:paraId="71C53CDC" w14:textId="595867E5" w:rsidR="002C7F32" w:rsidRPr="0000238E" w:rsidRDefault="002C7F32" w:rsidP="002C7F32">
            <w:pPr>
              <w:rPr>
                <w:color w:val="000000"/>
                <w:sz w:val="22"/>
                <w:szCs w:val="22"/>
                <w:lang w:val="kk-KZ"/>
              </w:rPr>
            </w:pPr>
            <w:r w:rsidRPr="0000238E">
              <w:rPr>
                <w:color w:val="000000"/>
                <w:sz w:val="22"/>
                <w:szCs w:val="22"/>
                <w:lang w:val="kk-KZ"/>
              </w:rPr>
              <w:t>+41 835,3</w:t>
            </w:r>
          </w:p>
        </w:tc>
      </w:tr>
      <w:tr w:rsidR="002C7F32" w:rsidRPr="0000238E" w14:paraId="66550715" w14:textId="77777777" w:rsidTr="0000238E">
        <w:trPr>
          <w:trHeight w:val="60"/>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715EBF24" w14:textId="0C3DA95E" w:rsidR="002C7F32" w:rsidRPr="0000238E" w:rsidRDefault="002C7F32" w:rsidP="002C7F32">
            <w:pPr>
              <w:widowControl w:val="0"/>
              <w:tabs>
                <w:tab w:val="left" w:pos="0"/>
              </w:tabs>
              <w:snapToGrid w:val="0"/>
              <w:ind w:left="32"/>
              <w:rPr>
                <w:sz w:val="22"/>
                <w:szCs w:val="22"/>
                <w:lang w:val="kk-KZ"/>
              </w:rPr>
            </w:pPr>
            <w:r w:rsidRPr="0000238E">
              <w:rPr>
                <w:sz w:val="22"/>
                <w:szCs w:val="22"/>
              </w:rPr>
              <w:t>Пайдаланылмаған қаражатты қайтару</w:t>
            </w:r>
          </w:p>
        </w:tc>
        <w:tc>
          <w:tcPr>
            <w:tcW w:w="1134" w:type="dxa"/>
            <w:tcBorders>
              <w:top w:val="single" w:sz="4" w:space="0" w:color="auto"/>
              <w:left w:val="single" w:sz="4" w:space="0" w:color="auto"/>
              <w:bottom w:val="single" w:sz="4" w:space="0" w:color="auto"/>
              <w:right w:val="single" w:sz="4" w:space="0" w:color="auto"/>
            </w:tcBorders>
            <w:vAlign w:val="center"/>
          </w:tcPr>
          <w:p w14:paraId="5AD7B09A" w14:textId="54D9B5B7" w:rsidR="002C7F32" w:rsidRPr="0000238E" w:rsidRDefault="002C7F32" w:rsidP="002C7F32">
            <w:pPr>
              <w:ind w:left="32"/>
              <w:jc w:val="center"/>
              <w:rPr>
                <w:color w:val="000000"/>
                <w:sz w:val="22"/>
                <w:szCs w:val="22"/>
                <w:lang w:val="kk-KZ"/>
              </w:rPr>
            </w:pPr>
            <w:r w:rsidRPr="0000238E">
              <w:rPr>
                <w:color w:val="000000"/>
                <w:sz w:val="22"/>
                <w:szCs w:val="22"/>
                <w:lang w:val="kk-KZ"/>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9EECC6" w14:textId="013A3C8B" w:rsidR="002C7F32" w:rsidRPr="0000238E" w:rsidRDefault="002C7F32" w:rsidP="002C7F32">
            <w:pPr>
              <w:ind w:left="32"/>
              <w:jc w:val="center"/>
              <w:rPr>
                <w:color w:val="000000"/>
                <w:sz w:val="22"/>
                <w:szCs w:val="22"/>
                <w:lang w:val="kk-KZ"/>
              </w:rPr>
            </w:pPr>
            <w:r w:rsidRPr="0000238E">
              <w:rPr>
                <w:color w:val="000000"/>
                <w:sz w:val="22"/>
                <w:szCs w:val="22"/>
                <w:lang w:val="kk-KZ"/>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EE1FD4" w14:textId="323146C9" w:rsidR="002C7F32" w:rsidRPr="0000238E" w:rsidRDefault="002C7F32" w:rsidP="002C7F32">
            <w:pPr>
              <w:ind w:left="32"/>
              <w:jc w:val="center"/>
              <w:rPr>
                <w:color w:val="000000"/>
                <w:sz w:val="22"/>
                <w:szCs w:val="22"/>
                <w:lang w:val="kk-KZ"/>
              </w:rPr>
            </w:pPr>
            <w:r w:rsidRPr="0000238E">
              <w:rPr>
                <w:color w:val="000000"/>
                <w:sz w:val="22"/>
                <w:szCs w:val="22"/>
                <w:lang w:val="kk-KZ"/>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47CED4" w14:textId="0B484FC7" w:rsidR="002C7F32" w:rsidRPr="0000238E" w:rsidRDefault="002C7F32" w:rsidP="002C7F32">
            <w:pPr>
              <w:ind w:left="32"/>
              <w:jc w:val="center"/>
              <w:rPr>
                <w:color w:val="000000"/>
                <w:sz w:val="22"/>
                <w:szCs w:val="22"/>
                <w:lang w:val="kk-KZ"/>
              </w:rPr>
            </w:pPr>
            <w:r w:rsidRPr="0000238E">
              <w:rPr>
                <w:color w:val="000000"/>
                <w:sz w:val="22"/>
                <w:szCs w:val="22"/>
                <w:lang w:val="kk-KZ"/>
              </w:rPr>
              <w:t>21 508,7</w:t>
            </w:r>
          </w:p>
        </w:tc>
        <w:tc>
          <w:tcPr>
            <w:tcW w:w="1276" w:type="dxa"/>
            <w:tcBorders>
              <w:top w:val="single" w:sz="4" w:space="0" w:color="auto"/>
              <w:left w:val="single" w:sz="4" w:space="0" w:color="auto"/>
              <w:bottom w:val="single" w:sz="4" w:space="0" w:color="auto"/>
              <w:right w:val="single" w:sz="4" w:space="0" w:color="auto"/>
            </w:tcBorders>
            <w:vAlign w:val="center"/>
          </w:tcPr>
          <w:p w14:paraId="5DD64114" w14:textId="6B678F25" w:rsidR="002C7F32" w:rsidRPr="0000238E" w:rsidRDefault="002C7F32" w:rsidP="002C7F32">
            <w:pPr>
              <w:tabs>
                <w:tab w:val="left" w:pos="-111"/>
                <w:tab w:val="right" w:pos="2863"/>
              </w:tabs>
              <w:ind w:left="32"/>
              <w:jc w:val="center"/>
              <w:rPr>
                <w:color w:val="000000"/>
                <w:sz w:val="22"/>
                <w:szCs w:val="22"/>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14:paraId="7F8B8098" w14:textId="1064E747" w:rsidR="002C7F32" w:rsidRPr="0000238E" w:rsidRDefault="002C7F32" w:rsidP="002C7F32">
            <w:pPr>
              <w:ind w:left="32"/>
              <w:jc w:val="center"/>
              <w:rPr>
                <w:color w:val="000000"/>
                <w:sz w:val="22"/>
                <w:szCs w:val="22"/>
                <w:lang w:val="kk-KZ"/>
              </w:rPr>
            </w:pPr>
            <w:r w:rsidRPr="0000238E">
              <w:rPr>
                <w:color w:val="000000"/>
                <w:sz w:val="22"/>
                <w:szCs w:val="22"/>
                <w:lang w:val="kk-KZ"/>
              </w:rPr>
              <w:t>Х</w:t>
            </w:r>
          </w:p>
        </w:tc>
        <w:tc>
          <w:tcPr>
            <w:tcW w:w="1135" w:type="dxa"/>
            <w:tcBorders>
              <w:top w:val="single" w:sz="4" w:space="0" w:color="auto"/>
              <w:left w:val="single" w:sz="4" w:space="0" w:color="auto"/>
              <w:bottom w:val="single" w:sz="4" w:space="0" w:color="auto"/>
              <w:right w:val="single" w:sz="4" w:space="0" w:color="auto"/>
            </w:tcBorders>
            <w:vAlign w:val="center"/>
          </w:tcPr>
          <w:p w14:paraId="25D137C3" w14:textId="77777777" w:rsidR="002C7F32" w:rsidRPr="0000238E" w:rsidRDefault="002C7F32" w:rsidP="002C7F32">
            <w:pPr>
              <w:ind w:left="32"/>
              <w:jc w:val="center"/>
              <w:rPr>
                <w:color w:val="000000"/>
                <w:sz w:val="22"/>
                <w:szCs w:val="22"/>
                <w:lang w:val="kk-KZ"/>
              </w:rPr>
            </w:pPr>
          </w:p>
        </w:tc>
      </w:tr>
      <w:tr w:rsidR="002C7F32" w:rsidRPr="0000238E" w14:paraId="1057170F" w14:textId="77777777" w:rsidTr="0000238E">
        <w:trPr>
          <w:trHeight w:val="60"/>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6FC9A934" w14:textId="2862D099" w:rsidR="002C7F32" w:rsidRPr="0000238E" w:rsidRDefault="002C7F32" w:rsidP="002C7F32">
            <w:pPr>
              <w:widowControl w:val="0"/>
              <w:tabs>
                <w:tab w:val="left" w:pos="0"/>
              </w:tabs>
              <w:snapToGrid w:val="0"/>
              <w:ind w:left="32"/>
              <w:rPr>
                <w:sz w:val="22"/>
                <w:szCs w:val="22"/>
                <w:lang w:val="kk-KZ"/>
              </w:rPr>
            </w:pPr>
            <w:r w:rsidRPr="0000238E">
              <w:rPr>
                <w:sz w:val="22"/>
                <w:szCs w:val="22"/>
              </w:rPr>
              <w:t>Басқа да салықтық емес түсімдер</w:t>
            </w:r>
          </w:p>
        </w:tc>
        <w:tc>
          <w:tcPr>
            <w:tcW w:w="1134" w:type="dxa"/>
            <w:tcBorders>
              <w:top w:val="single" w:sz="4" w:space="0" w:color="auto"/>
              <w:left w:val="single" w:sz="4" w:space="0" w:color="auto"/>
              <w:bottom w:val="single" w:sz="4" w:space="0" w:color="auto"/>
              <w:right w:val="single" w:sz="4" w:space="0" w:color="auto"/>
            </w:tcBorders>
            <w:vAlign w:val="center"/>
          </w:tcPr>
          <w:p w14:paraId="266D2767" w14:textId="4B38C311" w:rsidR="002C7F32" w:rsidRPr="0000238E" w:rsidRDefault="002C7F32" w:rsidP="002C7F32">
            <w:pPr>
              <w:ind w:left="32"/>
              <w:jc w:val="center"/>
              <w:rPr>
                <w:color w:val="000000"/>
                <w:sz w:val="22"/>
                <w:szCs w:val="22"/>
                <w:lang w:val="kk-KZ"/>
              </w:rPr>
            </w:pPr>
            <w:r w:rsidRPr="0000238E">
              <w:rPr>
                <w:color w:val="000000"/>
                <w:sz w:val="22"/>
                <w:szCs w:val="22"/>
                <w:lang w:val="kk-KZ"/>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8D6978" w14:textId="0A177F22" w:rsidR="002C7F32" w:rsidRPr="0000238E" w:rsidRDefault="002C7F32" w:rsidP="002C7F32">
            <w:pPr>
              <w:ind w:left="32"/>
              <w:jc w:val="center"/>
              <w:rPr>
                <w:color w:val="000000"/>
                <w:sz w:val="22"/>
                <w:szCs w:val="22"/>
                <w:lang w:val="kk-KZ"/>
              </w:rPr>
            </w:pPr>
            <w:r w:rsidRPr="0000238E">
              <w:rPr>
                <w:color w:val="000000"/>
                <w:sz w:val="22"/>
                <w:szCs w:val="22"/>
                <w:lang w:val="kk-KZ"/>
              </w:rPr>
              <w:t>24 947,0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13EC47" w14:textId="57D41229" w:rsidR="002C7F32" w:rsidRPr="0000238E" w:rsidRDefault="002C7F32" w:rsidP="002C7F32">
            <w:pPr>
              <w:ind w:left="32"/>
              <w:jc w:val="center"/>
              <w:rPr>
                <w:color w:val="000000"/>
                <w:sz w:val="22"/>
                <w:szCs w:val="22"/>
                <w:lang w:val="kk-KZ"/>
              </w:rPr>
            </w:pPr>
            <w:r w:rsidRPr="0000238E">
              <w:rPr>
                <w:color w:val="000000"/>
                <w:sz w:val="22"/>
                <w:szCs w:val="22"/>
                <w:lang w:val="kk-KZ"/>
              </w:rPr>
              <w:t>25 579,0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5BFE71" w14:textId="614B2EA0" w:rsidR="002C7F32" w:rsidRPr="0000238E" w:rsidRDefault="002C7F32" w:rsidP="002C7F32">
            <w:pPr>
              <w:ind w:left="32"/>
              <w:jc w:val="center"/>
              <w:rPr>
                <w:color w:val="000000"/>
                <w:sz w:val="22"/>
                <w:szCs w:val="22"/>
                <w:lang w:val="kk-KZ"/>
              </w:rPr>
            </w:pPr>
            <w:r w:rsidRPr="0000238E">
              <w:rPr>
                <w:color w:val="000000"/>
                <w:sz w:val="22"/>
                <w:szCs w:val="22"/>
                <w:lang w:val="kk-KZ"/>
              </w:rPr>
              <w:t>25 579,0</w:t>
            </w:r>
          </w:p>
        </w:tc>
        <w:tc>
          <w:tcPr>
            <w:tcW w:w="1276" w:type="dxa"/>
            <w:tcBorders>
              <w:top w:val="single" w:sz="4" w:space="0" w:color="auto"/>
              <w:left w:val="single" w:sz="4" w:space="0" w:color="auto"/>
              <w:bottom w:val="single" w:sz="4" w:space="0" w:color="auto"/>
              <w:right w:val="single" w:sz="4" w:space="0" w:color="auto"/>
            </w:tcBorders>
            <w:vAlign w:val="center"/>
          </w:tcPr>
          <w:p w14:paraId="3F3CF3B1" w14:textId="28479969" w:rsidR="002C7F32" w:rsidRPr="0000238E" w:rsidRDefault="0000238E" w:rsidP="002C7F32">
            <w:pPr>
              <w:tabs>
                <w:tab w:val="left" w:pos="135"/>
                <w:tab w:val="right" w:pos="2863"/>
              </w:tabs>
              <w:ind w:left="32"/>
              <w:jc w:val="center"/>
              <w:rPr>
                <w:color w:val="000000"/>
                <w:sz w:val="22"/>
                <w:szCs w:val="22"/>
                <w:lang w:val="kk-KZ"/>
              </w:rPr>
            </w:pPr>
            <w:r>
              <w:rPr>
                <w:color w:val="000000"/>
                <w:sz w:val="22"/>
                <w:szCs w:val="22"/>
                <w:lang w:val="kk-KZ"/>
              </w:rPr>
              <w:t>100,0</w:t>
            </w:r>
          </w:p>
        </w:tc>
        <w:tc>
          <w:tcPr>
            <w:tcW w:w="850" w:type="dxa"/>
            <w:tcBorders>
              <w:top w:val="single" w:sz="4" w:space="0" w:color="auto"/>
              <w:left w:val="single" w:sz="4" w:space="0" w:color="auto"/>
              <w:bottom w:val="single" w:sz="4" w:space="0" w:color="auto"/>
              <w:right w:val="single" w:sz="4" w:space="0" w:color="auto"/>
            </w:tcBorders>
            <w:vAlign w:val="center"/>
          </w:tcPr>
          <w:p w14:paraId="205DAF1A" w14:textId="72CC5380" w:rsidR="002C7F32" w:rsidRPr="0000238E" w:rsidRDefault="002C7F32" w:rsidP="002C7F32">
            <w:pPr>
              <w:ind w:left="32"/>
              <w:jc w:val="center"/>
              <w:rPr>
                <w:color w:val="000000"/>
                <w:sz w:val="22"/>
                <w:szCs w:val="22"/>
                <w:lang w:val="kk-KZ"/>
              </w:rPr>
            </w:pPr>
            <w:r w:rsidRPr="0000238E">
              <w:rPr>
                <w:color w:val="000000"/>
                <w:sz w:val="22"/>
                <w:szCs w:val="22"/>
                <w:lang w:val="kk-KZ"/>
              </w:rPr>
              <w:t>Х</w:t>
            </w:r>
          </w:p>
        </w:tc>
        <w:tc>
          <w:tcPr>
            <w:tcW w:w="1135" w:type="dxa"/>
            <w:tcBorders>
              <w:top w:val="single" w:sz="4" w:space="0" w:color="auto"/>
              <w:left w:val="single" w:sz="4" w:space="0" w:color="auto"/>
              <w:bottom w:val="single" w:sz="4" w:space="0" w:color="auto"/>
              <w:right w:val="single" w:sz="4" w:space="0" w:color="auto"/>
            </w:tcBorders>
            <w:vAlign w:val="center"/>
          </w:tcPr>
          <w:p w14:paraId="45134BFE" w14:textId="77777777" w:rsidR="002C7F32" w:rsidRPr="0000238E" w:rsidRDefault="002C7F32" w:rsidP="002C7F32">
            <w:pPr>
              <w:ind w:left="32"/>
              <w:jc w:val="center"/>
              <w:rPr>
                <w:color w:val="000000"/>
                <w:sz w:val="22"/>
                <w:szCs w:val="22"/>
                <w:lang w:val="kk-KZ"/>
              </w:rPr>
            </w:pPr>
          </w:p>
        </w:tc>
      </w:tr>
    </w:tbl>
    <w:p w14:paraId="4C1E1B4B" w14:textId="77777777" w:rsidR="00944FA1" w:rsidRPr="0000238E" w:rsidRDefault="00944FA1" w:rsidP="002C7F32">
      <w:pPr>
        <w:ind w:right="-1" w:firstLine="709"/>
        <w:jc w:val="both"/>
        <w:rPr>
          <w:b/>
          <w:sz w:val="22"/>
          <w:szCs w:val="22"/>
        </w:rPr>
      </w:pPr>
    </w:p>
    <w:p w14:paraId="15A9D13F" w14:textId="6FF604AC" w:rsidR="002C7F32" w:rsidRDefault="002C7F32" w:rsidP="002C7F32">
      <w:pPr>
        <w:ind w:right="-1" w:firstLine="709"/>
        <w:jc w:val="both"/>
        <w:rPr>
          <w:b/>
          <w:sz w:val="28"/>
          <w:szCs w:val="28"/>
        </w:rPr>
      </w:pPr>
      <w:r w:rsidRPr="002C7F32">
        <w:rPr>
          <w:b/>
          <w:sz w:val="28"/>
          <w:szCs w:val="28"/>
        </w:rPr>
        <w:t xml:space="preserve">Салықтық емес түсімдер </w:t>
      </w:r>
      <w:r w:rsidRPr="002C7F32">
        <w:rPr>
          <w:bCs/>
          <w:sz w:val="28"/>
          <w:szCs w:val="28"/>
        </w:rPr>
        <w:t>2020 жылы жоспар бойынша – 30 474,0 мың теңге, нақты– 55 853,8 мың теңге, асыра орындау 25 379,8 мың теңгені немесе 183,3% - ды құрады. 2019 жылдың ұқсас кезеңімен салыстырғанда 395,32% - ға ұлғаю байқалды, бұл абсолюттік мәнде</w:t>
      </w:r>
      <w:r w:rsidRPr="002C7F32">
        <w:rPr>
          <w:b/>
          <w:sz w:val="28"/>
          <w:szCs w:val="28"/>
        </w:rPr>
        <w:t xml:space="preserve"> 41 725,0 мың теңгені </w:t>
      </w:r>
      <w:r w:rsidRPr="002C7F32">
        <w:rPr>
          <w:bCs/>
          <w:sz w:val="28"/>
          <w:szCs w:val="28"/>
        </w:rPr>
        <w:t>құрайды. Сондай-ақ, мемлекеттік меншікті жалға беруден түсетін кірістер өткен жылдың қол жеткізілген деңгейінен төмен болжанып, нәтижесінде жоспардың асыра орындалуы 138% - ды құрады.</w:t>
      </w:r>
    </w:p>
    <w:p w14:paraId="0ACFFDA8" w14:textId="0051E013" w:rsidR="002C7F32" w:rsidRDefault="002C7F32" w:rsidP="002C7F32">
      <w:pPr>
        <w:pStyle w:val="a7"/>
        <w:ind w:firstLine="709"/>
        <w:jc w:val="both"/>
        <w:rPr>
          <w:b w:val="0"/>
          <w:sz w:val="28"/>
          <w:szCs w:val="28"/>
        </w:rPr>
      </w:pPr>
      <w:r w:rsidRPr="002C7F32">
        <w:rPr>
          <w:b w:val="0"/>
          <w:sz w:val="28"/>
          <w:szCs w:val="28"/>
        </w:rPr>
        <w:t xml:space="preserve">Салықтық емес төлемдер бойынша асыра орындау бірінші кезекте жоспарды өткен кезеңнің қол жеткізілген деңгейінен төмен бекіту есебінен, ал екіншіден бұрын жергілікті бюджеттен алынған 21 508,7 мың теңге сомасында (карантинге байланысты жоспарланған мәдени іс - шаралардың болмауына байланысты) және 25 579,0 мың теңге сомасында (Новосел-Строй сервис ЖШС сот шешімімен шартты қамтамасыз ету бойынша бюджетке 3% жарна) пайдаланылмаған қаражатты қайтару есебінен болды. </w:t>
      </w:r>
    </w:p>
    <w:p w14:paraId="600DEA47" w14:textId="77777777" w:rsidR="002C7F32" w:rsidRPr="002C7F32" w:rsidRDefault="002C7F32" w:rsidP="002C7F32"/>
    <w:p w14:paraId="1D503C8E" w14:textId="654D39A5" w:rsidR="007332BB" w:rsidRPr="00BB194A" w:rsidRDefault="007332BB" w:rsidP="00D64CF8">
      <w:pPr>
        <w:pStyle w:val="a7"/>
        <w:ind w:left="-567" w:firstLine="709"/>
        <w:rPr>
          <w:sz w:val="28"/>
          <w:szCs w:val="28"/>
        </w:rPr>
      </w:pPr>
      <w:r w:rsidRPr="00BB194A">
        <w:rPr>
          <w:sz w:val="28"/>
          <w:szCs w:val="28"/>
        </w:rPr>
        <w:t xml:space="preserve">2.2.3. </w:t>
      </w:r>
      <w:r w:rsidR="002C7F32" w:rsidRPr="002C7F32">
        <w:rPr>
          <w:sz w:val="28"/>
          <w:szCs w:val="28"/>
        </w:rPr>
        <w:t>Негізгі капиталды сатудан түсетін түсімдерді талдау</w:t>
      </w:r>
    </w:p>
    <w:p w14:paraId="52A9C77A" w14:textId="77777777" w:rsidR="00916829" w:rsidRPr="00916829" w:rsidRDefault="00916829" w:rsidP="00916829">
      <w:pPr>
        <w:autoSpaceDE w:val="0"/>
        <w:autoSpaceDN w:val="0"/>
        <w:adjustRightInd w:val="0"/>
        <w:ind w:firstLine="993"/>
        <w:jc w:val="both"/>
        <w:rPr>
          <w:sz w:val="28"/>
          <w:szCs w:val="28"/>
        </w:rPr>
      </w:pPr>
      <w:r w:rsidRPr="00916829">
        <w:rPr>
          <w:b/>
          <w:bCs/>
          <w:sz w:val="28"/>
          <w:szCs w:val="28"/>
        </w:rPr>
        <w:t>Негізгі капиталды сатудан түсетін түсімдер</w:t>
      </w:r>
      <w:r w:rsidRPr="00916829">
        <w:rPr>
          <w:sz w:val="28"/>
          <w:szCs w:val="28"/>
        </w:rPr>
        <w:t xml:space="preserve"> көлемі жоспар 4 330,0 мың теңге болғанда іс жүзінде </w:t>
      </w:r>
      <w:r w:rsidRPr="00916829">
        <w:rPr>
          <w:b/>
          <w:bCs/>
          <w:sz w:val="28"/>
          <w:szCs w:val="28"/>
        </w:rPr>
        <w:t>3 168,5 мың теңге</w:t>
      </w:r>
      <w:r w:rsidRPr="00916829">
        <w:rPr>
          <w:sz w:val="28"/>
          <w:szCs w:val="28"/>
        </w:rPr>
        <w:t xml:space="preserve"> сомасында немесе 73,2% орындалды, оның ішінде:</w:t>
      </w:r>
    </w:p>
    <w:p w14:paraId="6D74A1C6" w14:textId="1B7FAAE8" w:rsidR="00916829" w:rsidRDefault="00916829" w:rsidP="00916829">
      <w:pPr>
        <w:autoSpaceDE w:val="0"/>
        <w:autoSpaceDN w:val="0"/>
        <w:adjustRightInd w:val="0"/>
        <w:ind w:firstLine="993"/>
        <w:jc w:val="both"/>
        <w:rPr>
          <w:sz w:val="28"/>
          <w:szCs w:val="28"/>
        </w:rPr>
      </w:pPr>
      <w:r w:rsidRPr="00916829">
        <w:rPr>
          <w:sz w:val="28"/>
          <w:szCs w:val="28"/>
        </w:rPr>
        <w:t>- мүлікті сатудан түсетін түсімдер, жоспар 3 000,0 мың теңге болған жағдайда іс жүзінде 1 995,9 мың теңге (66,5%) түсті, оның ішінде 664,5 мың теңге –қалдық құны бойынша жеке тұлғаларға 3 тұрғын үйді жеке меншікке өткізуден, ал 1 332,0 мың теңге-Альжанова ЖК жылыжай ғимаратын сенімгерлік басқаруға беруден. Коммуналдық меншік объектілері арқылы сатылымға қойылмауына байланысты жоспар орындалмады.</w:t>
      </w:r>
    </w:p>
    <w:p w14:paraId="0BCC4C0B" w14:textId="75EC5DDC" w:rsidR="00916829" w:rsidRDefault="00916829" w:rsidP="00916829">
      <w:pPr>
        <w:autoSpaceDE w:val="0"/>
        <w:autoSpaceDN w:val="0"/>
        <w:adjustRightInd w:val="0"/>
        <w:ind w:firstLine="993"/>
        <w:jc w:val="both"/>
        <w:rPr>
          <w:sz w:val="28"/>
          <w:szCs w:val="28"/>
        </w:rPr>
      </w:pPr>
      <w:r w:rsidRPr="00916829">
        <w:rPr>
          <w:sz w:val="28"/>
          <w:szCs w:val="28"/>
        </w:rPr>
        <w:t>- жерді сатудан түскен түсімдер, жоспар бойынша 1 330,0 мың теңге, іс жүзінде 1 172,6 мың теңге (88,1</w:t>
      </w:r>
      <w:proofErr w:type="gramStart"/>
      <w:r w:rsidRPr="00916829">
        <w:rPr>
          <w:sz w:val="28"/>
          <w:szCs w:val="28"/>
        </w:rPr>
        <w:t>%) ,</w:t>
      </w:r>
      <w:proofErr w:type="gramEnd"/>
      <w:r w:rsidRPr="00916829">
        <w:rPr>
          <w:sz w:val="28"/>
          <w:szCs w:val="28"/>
        </w:rPr>
        <w:t xml:space="preserve"> оның ішінде </w:t>
      </w:r>
      <w:r w:rsidRPr="00916829">
        <w:rPr>
          <w:sz w:val="28"/>
          <w:szCs w:val="28"/>
          <w:u w:val="single"/>
        </w:rPr>
        <w:t>"Жер учаскелерін жалдау құқығын сатқаны үшін"</w:t>
      </w:r>
      <w:r w:rsidRPr="00916829">
        <w:rPr>
          <w:sz w:val="28"/>
          <w:szCs w:val="28"/>
        </w:rPr>
        <w:t xml:space="preserve"> 5 жалдау жағдайы бойынша 330,9 мың теңге , 3 жер учаскесін сатудан 841,7 мың теңге түсті. Жоспардың орындалмауы жеке тұлғалардың жер сатып алуға өтінімдерінің төмен санына байланысты болды.</w:t>
      </w:r>
    </w:p>
    <w:p w14:paraId="43BB0373" w14:textId="77777777" w:rsidR="00916829" w:rsidRDefault="00916829" w:rsidP="003A02E3">
      <w:pPr>
        <w:pStyle w:val="11"/>
        <w:spacing w:before="0" w:after="0"/>
        <w:ind w:left="-993" w:firstLine="709"/>
        <w:jc w:val="center"/>
        <w:rPr>
          <w:rFonts w:ascii="Times New Roman" w:eastAsia="Times New Roman" w:hAnsi="Times New Roman" w:cs="Times New Roman"/>
          <w:b/>
          <w:lang w:val="kk-KZ"/>
        </w:rPr>
      </w:pPr>
    </w:p>
    <w:p w14:paraId="3C472D83" w14:textId="64BD5FEF" w:rsidR="007332BB" w:rsidRPr="00916829" w:rsidRDefault="007332BB" w:rsidP="003A02E3">
      <w:pPr>
        <w:pStyle w:val="11"/>
        <w:spacing w:before="0" w:after="0"/>
        <w:ind w:left="-993" w:firstLine="709"/>
        <w:jc w:val="center"/>
        <w:rPr>
          <w:rFonts w:ascii="Times New Roman" w:eastAsia="Times New Roman" w:hAnsi="Times New Roman" w:cs="Times New Roman"/>
          <w:b/>
          <w:lang w:val="kk-KZ"/>
        </w:rPr>
      </w:pPr>
      <w:r w:rsidRPr="004516CF">
        <w:rPr>
          <w:rFonts w:ascii="Times New Roman" w:eastAsia="Times New Roman" w:hAnsi="Times New Roman" w:cs="Times New Roman"/>
          <w:b/>
          <w:lang w:val="kk-KZ"/>
        </w:rPr>
        <w:t xml:space="preserve">2.2.4. </w:t>
      </w:r>
      <w:r w:rsidR="00916829">
        <w:rPr>
          <w:rFonts w:ascii="Times New Roman" w:eastAsia="Times New Roman" w:hAnsi="Times New Roman" w:cs="Times New Roman"/>
          <w:b/>
          <w:lang w:val="kk-KZ"/>
        </w:rPr>
        <w:t>Трансферттер түсімдерін талдау</w:t>
      </w:r>
    </w:p>
    <w:p w14:paraId="3B69D015" w14:textId="2C284D4F" w:rsidR="00D64BB5" w:rsidRPr="004516CF" w:rsidRDefault="00916829" w:rsidP="00916829">
      <w:pPr>
        <w:widowControl w:val="0"/>
        <w:tabs>
          <w:tab w:val="left" w:pos="0"/>
        </w:tabs>
        <w:ind w:left="-993" w:firstLine="709"/>
        <w:jc w:val="right"/>
        <w:rPr>
          <w:b/>
          <w:sz w:val="28"/>
          <w:szCs w:val="28"/>
          <w:lang w:val="kk-KZ"/>
        </w:rPr>
      </w:pPr>
      <w:r>
        <w:rPr>
          <w:b/>
          <w:sz w:val="28"/>
          <w:szCs w:val="28"/>
          <w:lang w:val="kk-KZ"/>
        </w:rPr>
        <w:t>Кесте</w:t>
      </w:r>
      <w:r w:rsidR="003A02E3" w:rsidRPr="004516CF">
        <w:rPr>
          <w:b/>
          <w:sz w:val="28"/>
          <w:szCs w:val="28"/>
          <w:lang w:val="kk-KZ"/>
        </w:rPr>
        <w:t xml:space="preserve"> 5</w:t>
      </w:r>
    </w:p>
    <w:p w14:paraId="32C26897" w14:textId="77777777" w:rsidR="00916829" w:rsidRDefault="00916829" w:rsidP="00916829">
      <w:pPr>
        <w:tabs>
          <w:tab w:val="left" w:pos="5912"/>
        </w:tabs>
        <w:suppressAutoHyphens w:val="0"/>
        <w:autoSpaceDE w:val="0"/>
        <w:autoSpaceDN w:val="0"/>
        <w:adjustRightInd w:val="0"/>
        <w:ind w:firstLine="709"/>
        <w:jc w:val="center"/>
        <w:rPr>
          <w:b/>
          <w:bCs/>
          <w:sz w:val="28"/>
          <w:szCs w:val="28"/>
          <w:lang w:val="kk-KZ" w:eastAsia="ru-RU"/>
        </w:rPr>
      </w:pPr>
      <w:r w:rsidRPr="00916829">
        <w:rPr>
          <w:b/>
          <w:bCs/>
          <w:sz w:val="28"/>
          <w:szCs w:val="28"/>
          <w:lang w:val="kk-KZ" w:eastAsia="ru-RU"/>
        </w:rPr>
        <w:lastRenderedPageBreak/>
        <w:t>Қаратөбе ауданының аудандық бюджетіне түсетін трансферттер түсімдерінің құрылымы</w:t>
      </w:r>
    </w:p>
    <w:p w14:paraId="42B2142F" w14:textId="0A853156" w:rsidR="00D64BB5" w:rsidRPr="003E1946" w:rsidRDefault="00916829" w:rsidP="00496B27">
      <w:pPr>
        <w:tabs>
          <w:tab w:val="left" w:pos="5912"/>
        </w:tabs>
        <w:suppressAutoHyphens w:val="0"/>
        <w:autoSpaceDE w:val="0"/>
        <w:autoSpaceDN w:val="0"/>
        <w:adjustRightInd w:val="0"/>
        <w:ind w:left="-993" w:firstLine="709"/>
        <w:jc w:val="right"/>
        <w:rPr>
          <w:b/>
          <w:bCs/>
          <w:sz w:val="20"/>
          <w:szCs w:val="20"/>
          <w:lang w:val="kk-KZ" w:eastAsia="ru-RU"/>
        </w:rPr>
      </w:pPr>
      <w:r w:rsidRPr="003E1946">
        <w:rPr>
          <w:b/>
          <w:bCs/>
          <w:sz w:val="20"/>
          <w:szCs w:val="20"/>
          <w:lang w:val="kk-KZ" w:eastAsia="ru-RU"/>
        </w:rPr>
        <w:t>мың теңге</w:t>
      </w:r>
    </w:p>
    <w:p w14:paraId="44BD16EE" w14:textId="77777777" w:rsidR="00A86198" w:rsidRPr="00D6598A" w:rsidRDefault="00A86198" w:rsidP="00496B27">
      <w:pPr>
        <w:tabs>
          <w:tab w:val="left" w:pos="5912"/>
        </w:tabs>
        <w:suppressAutoHyphens w:val="0"/>
        <w:autoSpaceDE w:val="0"/>
        <w:autoSpaceDN w:val="0"/>
        <w:adjustRightInd w:val="0"/>
        <w:ind w:left="-993" w:firstLine="709"/>
        <w:jc w:val="right"/>
        <w:rPr>
          <w:b/>
          <w:bCs/>
          <w:lang w:val="kk-KZ" w:eastAsia="ru-RU"/>
        </w:rPr>
      </w:pPr>
    </w:p>
    <w:tbl>
      <w:tblPr>
        <w:tblW w:w="9923" w:type="dxa"/>
        <w:tblInd w:w="-5" w:type="dxa"/>
        <w:tblLayout w:type="fixed"/>
        <w:tblLook w:val="0000" w:firstRow="0" w:lastRow="0" w:firstColumn="0" w:lastColumn="0" w:noHBand="0" w:noVBand="0"/>
      </w:tblPr>
      <w:tblGrid>
        <w:gridCol w:w="2156"/>
        <w:gridCol w:w="1276"/>
        <w:gridCol w:w="1417"/>
        <w:gridCol w:w="1814"/>
        <w:gridCol w:w="1701"/>
        <w:gridCol w:w="1559"/>
      </w:tblGrid>
      <w:tr w:rsidR="007138EB" w:rsidRPr="00D6598A" w14:paraId="6CDE9F48" w14:textId="77777777" w:rsidTr="007138EB">
        <w:tc>
          <w:tcPr>
            <w:tcW w:w="2156" w:type="dxa"/>
            <w:tcBorders>
              <w:top w:val="single" w:sz="4" w:space="0" w:color="000000"/>
              <w:left w:val="single" w:sz="4" w:space="0" w:color="000000"/>
              <w:bottom w:val="single" w:sz="4" w:space="0" w:color="000000"/>
            </w:tcBorders>
            <w:shd w:val="clear" w:color="auto" w:fill="FFFFFF" w:themeFill="background1"/>
          </w:tcPr>
          <w:p w14:paraId="252589B8" w14:textId="77777777" w:rsidR="007138EB" w:rsidRPr="00A2748E" w:rsidRDefault="007138EB" w:rsidP="007138EB">
            <w:pPr>
              <w:suppressAutoHyphens w:val="0"/>
              <w:jc w:val="center"/>
              <w:rPr>
                <w:b/>
                <w:bCs/>
                <w:color w:val="000000"/>
                <w:sz w:val="22"/>
                <w:szCs w:val="22"/>
              </w:rPr>
            </w:pPr>
          </w:p>
          <w:p w14:paraId="0F28A783" w14:textId="4B339CFA" w:rsidR="007138EB" w:rsidRPr="00A2748E" w:rsidRDefault="007138EB" w:rsidP="007138EB">
            <w:pPr>
              <w:suppressAutoHyphens w:val="0"/>
              <w:jc w:val="center"/>
              <w:rPr>
                <w:b/>
                <w:bCs/>
                <w:color w:val="000000"/>
                <w:sz w:val="22"/>
                <w:szCs w:val="22"/>
                <w:lang w:val="kk-KZ" w:eastAsia="ru-RU"/>
              </w:rPr>
            </w:pPr>
            <w:r w:rsidRPr="00A2748E">
              <w:rPr>
                <w:b/>
                <w:bCs/>
                <w:color w:val="000000"/>
                <w:sz w:val="22"/>
                <w:szCs w:val="22"/>
                <w:lang w:val="kk-KZ"/>
              </w:rPr>
              <w:t>Көрсеткіштер</w:t>
            </w:r>
          </w:p>
        </w:tc>
        <w:tc>
          <w:tcPr>
            <w:tcW w:w="1276" w:type="dxa"/>
            <w:tcBorders>
              <w:top w:val="single" w:sz="4" w:space="0" w:color="000000"/>
              <w:left w:val="single" w:sz="4" w:space="0" w:color="000000"/>
              <w:bottom w:val="single" w:sz="4" w:space="0" w:color="auto"/>
            </w:tcBorders>
            <w:shd w:val="clear" w:color="auto" w:fill="FFFFFF" w:themeFill="background1"/>
          </w:tcPr>
          <w:p w14:paraId="25AEF32E" w14:textId="563C9CFE" w:rsidR="007138EB" w:rsidRPr="00A2748E" w:rsidRDefault="007138EB" w:rsidP="007138EB">
            <w:pPr>
              <w:jc w:val="center"/>
              <w:rPr>
                <w:b/>
                <w:bCs/>
                <w:color w:val="000000"/>
                <w:sz w:val="22"/>
                <w:szCs w:val="22"/>
              </w:rPr>
            </w:pPr>
            <w:r w:rsidRPr="00A2748E">
              <w:rPr>
                <w:b/>
                <w:bCs/>
                <w:color w:val="000000"/>
                <w:sz w:val="22"/>
                <w:szCs w:val="22"/>
                <w:lang w:val="kk-KZ"/>
              </w:rPr>
              <w:t>20</w:t>
            </w:r>
            <w:r w:rsidRPr="00A2748E">
              <w:rPr>
                <w:b/>
                <w:bCs/>
                <w:color w:val="000000"/>
                <w:sz w:val="22"/>
                <w:szCs w:val="22"/>
                <w:lang w:val="en-US"/>
              </w:rPr>
              <w:t>20</w:t>
            </w:r>
            <w:r w:rsidRPr="00A2748E">
              <w:rPr>
                <w:b/>
                <w:bCs/>
                <w:color w:val="000000"/>
                <w:sz w:val="22"/>
                <w:szCs w:val="22"/>
                <w:lang w:val="kk-KZ"/>
              </w:rPr>
              <w:t xml:space="preserve"> жылғы бекітілген жылдық бюджет</w:t>
            </w:r>
          </w:p>
        </w:tc>
        <w:tc>
          <w:tcPr>
            <w:tcW w:w="1417" w:type="dxa"/>
            <w:tcBorders>
              <w:top w:val="single" w:sz="4" w:space="0" w:color="000000"/>
              <w:left w:val="single" w:sz="4" w:space="0" w:color="000000"/>
              <w:bottom w:val="single" w:sz="4" w:space="0" w:color="auto"/>
            </w:tcBorders>
            <w:shd w:val="clear" w:color="auto" w:fill="FFFFFF" w:themeFill="background1"/>
          </w:tcPr>
          <w:p w14:paraId="43B3F417" w14:textId="67A67ED2" w:rsidR="007138EB" w:rsidRPr="00A2748E" w:rsidRDefault="007138EB" w:rsidP="007138EB">
            <w:pPr>
              <w:jc w:val="center"/>
              <w:rPr>
                <w:b/>
                <w:bCs/>
                <w:color w:val="000000"/>
                <w:sz w:val="22"/>
                <w:szCs w:val="22"/>
              </w:rPr>
            </w:pPr>
            <w:r w:rsidRPr="00A2748E">
              <w:rPr>
                <w:b/>
                <w:bCs/>
                <w:color w:val="000000"/>
                <w:sz w:val="22"/>
                <w:szCs w:val="22"/>
                <w:lang w:val="kk-KZ"/>
              </w:rPr>
              <w:t>20</w:t>
            </w:r>
            <w:r w:rsidRPr="00A2748E">
              <w:rPr>
                <w:b/>
                <w:bCs/>
                <w:color w:val="000000"/>
                <w:sz w:val="22"/>
                <w:szCs w:val="22"/>
                <w:lang w:val="en-US"/>
              </w:rPr>
              <w:t>20</w:t>
            </w:r>
            <w:r w:rsidRPr="00A2748E">
              <w:rPr>
                <w:b/>
                <w:bCs/>
                <w:color w:val="000000"/>
                <w:sz w:val="22"/>
                <w:szCs w:val="22"/>
                <w:lang w:val="kk-KZ"/>
              </w:rPr>
              <w:t xml:space="preserve"> жылғы нақтыланған жылдық бюджет</w:t>
            </w:r>
          </w:p>
        </w:tc>
        <w:tc>
          <w:tcPr>
            <w:tcW w:w="1814" w:type="dxa"/>
            <w:tcBorders>
              <w:top w:val="single" w:sz="4" w:space="0" w:color="000000"/>
              <w:left w:val="single" w:sz="4" w:space="0" w:color="000000"/>
              <w:bottom w:val="single" w:sz="4" w:space="0" w:color="auto"/>
              <w:right w:val="single" w:sz="4" w:space="0" w:color="auto"/>
            </w:tcBorders>
            <w:shd w:val="clear" w:color="auto" w:fill="FFFFFF" w:themeFill="background1"/>
          </w:tcPr>
          <w:p w14:paraId="69A80206" w14:textId="60A2D2CB" w:rsidR="007138EB" w:rsidRPr="00A2748E" w:rsidRDefault="007138EB" w:rsidP="007138EB">
            <w:pPr>
              <w:jc w:val="center"/>
              <w:rPr>
                <w:b/>
                <w:bCs/>
                <w:color w:val="000000"/>
                <w:sz w:val="22"/>
                <w:szCs w:val="22"/>
              </w:rPr>
            </w:pPr>
            <w:r w:rsidRPr="00A2748E">
              <w:rPr>
                <w:b/>
                <w:bCs/>
                <w:color w:val="000000"/>
                <w:sz w:val="22"/>
                <w:szCs w:val="22"/>
              </w:rPr>
              <w:t>20</w:t>
            </w:r>
            <w:r w:rsidRPr="00A2748E">
              <w:rPr>
                <w:b/>
                <w:bCs/>
                <w:color w:val="000000"/>
                <w:sz w:val="22"/>
                <w:szCs w:val="22"/>
                <w:lang w:val="en-US"/>
              </w:rPr>
              <w:t xml:space="preserve">20 </w:t>
            </w:r>
            <w:r w:rsidRPr="00A2748E">
              <w:rPr>
                <w:b/>
                <w:bCs/>
                <w:color w:val="000000"/>
                <w:sz w:val="22"/>
                <w:szCs w:val="22"/>
              </w:rPr>
              <w:t>жылғы түзетілген жылдық бюджет</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D62A10E" w14:textId="26DF8C4A" w:rsidR="007138EB" w:rsidRPr="00A2748E" w:rsidRDefault="007138EB" w:rsidP="007138EB">
            <w:pPr>
              <w:jc w:val="center"/>
              <w:rPr>
                <w:b/>
                <w:bCs/>
                <w:color w:val="000000"/>
                <w:sz w:val="22"/>
                <w:szCs w:val="22"/>
              </w:rPr>
            </w:pPr>
            <w:r w:rsidRPr="00A2748E">
              <w:rPr>
                <w:b/>
                <w:bCs/>
                <w:color w:val="000000"/>
                <w:sz w:val="22"/>
                <w:szCs w:val="22"/>
                <w:lang w:val="kk-KZ"/>
              </w:rPr>
              <w:t>20</w:t>
            </w:r>
            <w:r w:rsidRPr="00A2748E">
              <w:rPr>
                <w:b/>
                <w:bCs/>
                <w:color w:val="000000"/>
                <w:sz w:val="22"/>
                <w:szCs w:val="22"/>
                <w:lang w:val="en-US"/>
              </w:rPr>
              <w:t xml:space="preserve">20 </w:t>
            </w:r>
            <w:r w:rsidRPr="00A2748E">
              <w:rPr>
                <w:b/>
                <w:bCs/>
                <w:color w:val="000000"/>
                <w:sz w:val="22"/>
                <w:szCs w:val="22"/>
                <w:lang w:val="kk-KZ"/>
              </w:rPr>
              <w:t>жылғы нақты түсімдер</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BC9801B" w14:textId="6E2A96E6" w:rsidR="007138EB" w:rsidRPr="00A2748E" w:rsidRDefault="007138EB" w:rsidP="007138EB">
            <w:pPr>
              <w:jc w:val="center"/>
              <w:rPr>
                <w:b/>
                <w:bCs/>
                <w:color w:val="000000"/>
                <w:sz w:val="22"/>
                <w:szCs w:val="22"/>
                <w:lang w:val="en-US"/>
              </w:rPr>
            </w:pPr>
            <w:r w:rsidRPr="00A2748E">
              <w:rPr>
                <w:b/>
                <w:bCs/>
                <w:color w:val="000000"/>
                <w:sz w:val="22"/>
                <w:szCs w:val="22"/>
                <w:lang w:val="kk-KZ"/>
              </w:rPr>
              <w:t xml:space="preserve">Орындалуы </w:t>
            </w:r>
            <w:r w:rsidRPr="00A2748E">
              <w:rPr>
                <w:b/>
                <w:bCs/>
                <w:color w:val="000000"/>
                <w:sz w:val="22"/>
                <w:szCs w:val="22"/>
                <w:lang w:val="en-US"/>
              </w:rPr>
              <w:t>%</w:t>
            </w:r>
          </w:p>
        </w:tc>
      </w:tr>
      <w:tr w:rsidR="00253EA1" w:rsidRPr="00D6598A" w14:paraId="1AECA227" w14:textId="77777777" w:rsidTr="007138EB">
        <w:tc>
          <w:tcPr>
            <w:tcW w:w="2156" w:type="dxa"/>
            <w:tcBorders>
              <w:top w:val="single" w:sz="4" w:space="0" w:color="000000"/>
              <w:left w:val="single" w:sz="4" w:space="0" w:color="000000"/>
              <w:bottom w:val="single" w:sz="4" w:space="0" w:color="000000"/>
              <w:right w:val="single" w:sz="4" w:space="0" w:color="auto"/>
            </w:tcBorders>
            <w:shd w:val="clear" w:color="auto" w:fill="auto"/>
          </w:tcPr>
          <w:p w14:paraId="713C5BED" w14:textId="7A42E9DA" w:rsidR="00253EA1" w:rsidRPr="00A2748E" w:rsidRDefault="007138EB" w:rsidP="007138EB">
            <w:pPr>
              <w:tabs>
                <w:tab w:val="left" w:pos="5912"/>
              </w:tabs>
              <w:suppressAutoHyphens w:val="0"/>
              <w:autoSpaceDE w:val="0"/>
              <w:autoSpaceDN w:val="0"/>
              <w:adjustRightInd w:val="0"/>
              <w:rPr>
                <w:bCs/>
                <w:sz w:val="22"/>
                <w:szCs w:val="22"/>
                <w:lang w:val="kk-KZ" w:eastAsia="ru-RU"/>
              </w:rPr>
            </w:pPr>
            <w:r w:rsidRPr="00A2748E">
              <w:rPr>
                <w:sz w:val="22"/>
                <w:szCs w:val="22"/>
              </w:rPr>
              <w:t>Трансферттер</w:t>
            </w:r>
            <w:r w:rsidRPr="00A2748E">
              <w:rPr>
                <w:sz w:val="22"/>
                <w:szCs w:val="22"/>
                <w:lang w:val="kk-KZ"/>
              </w:rPr>
              <w:t>дің түсімдері, соның ішінде:</w:t>
            </w:r>
          </w:p>
        </w:tc>
        <w:tc>
          <w:tcPr>
            <w:tcW w:w="1276" w:type="dxa"/>
            <w:tcBorders>
              <w:top w:val="nil"/>
              <w:left w:val="single" w:sz="4" w:space="0" w:color="auto"/>
              <w:bottom w:val="single" w:sz="4" w:space="0" w:color="auto"/>
              <w:right w:val="single" w:sz="4" w:space="0" w:color="auto"/>
            </w:tcBorders>
            <w:shd w:val="clear" w:color="auto" w:fill="auto"/>
            <w:vAlign w:val="center"/>
          </w:tcPr>
          <w:p w14:paraId="339F848A" w14:textId="77777777" w:rsidR="00253EA1" w:rsidRPr="00A2748E" w:rsidRDefault="00253EA1" w:rsidP="00496B27">
            <w:pPr>
              <w:ind w:left="-993" w:firstLine="709"/>
              <w:jc w:val="right"/>
              <w:rPr>
                <w:b/>
                <w:bCs/>
                <w:sz w:val="22"/>
                <w:szCs w:val="22"/>
                <w:lang w:val="kk-KZ"/>
              </w:rPr>
            </w:pPr>
            <w:r w:rsidRPr="00A2748E">
              <w:rPr>
                <w:b/>
                <w:bCs/>
                <w:sz w:val="22"/>
                <w:szCs w:val="22"/>
                <w:lang w:val="kk-KZ"/>
              </w:rPr>
              <w:t>6 160 586,0</w:t>
            </w:r>
          </w:p>
        </w:tc>
        <w:tc>
          <w:tcPr>
            <w:tcW w:w="1417" w:type="dxa"/>
            <w:tcBorders>
              <w:top w:val="nil"/>
              <w:left w:val="single" w:sz="4" w:space="0" w:color="auto"/>
              <w:bottom w:val="single" w:sz="4" w:space="0" w:color="auto"/>
              <w:right w:val="single" w:sz="4" w:space="0" w:color="auto"/>
            </w:tcBorders>
            <w:shd w:val="clear" w:color="auto" w:fill="auto"/>
            <w:vAlign w:val="center"/>
          </w:tcPr>
          <w:p w14:paraId="09AC7C46" w14:textId="77777777" w:rsidR="00253EA1" w:rsidRPr="00A2748E" w:rsidRDefault="00253EA1" w:rsidP="00496B27">
            <w:pPr>
              <w:ind w:left="-993" w:firstLine="709"/>
              <w:jc w:val="right"/>
              <w:rPr>
                <w:b/>
                <w:bCs/>
                <w:sz w:val="22"/>
                <w:szCs w:val="22"/>
                <w:lang w:val="kk-KZ"/>
              </w:rPr>
            </w:pPr>
            <w:r w:rsidRPr="00A2748E">
              <w:rPr>
                <w:b/>
                <w:bCs/>
                <w:sz w:val="22"/>
                <w:szCs w:val="22"/>
                <w:lang w:val="kk-KZ"/>
              </w:rPr>
              <w:t>5 517 389,0</w:t>
            </w:r>
          </w:p>
        </w:tc>
        <w:tc>
          <w:tcPr>
            <w:tcW w:w="1814" w:type="dxa"/>
            <w:tcBorders>
              <w:top w:val="nil"/>
              <w:left w:val="single" w:sz="4" w:space="0" w:color="auto"/>
              <w:bottom w:val="single" w:sz="4" w:space="0" w:color="auto"/>
              <w:right w:val="single" w:sz="4" w:space="0" w:color="auto"/>
            </w:tcBorders>
            <w:shd w:val="clear" w:color="auto" w:fill="auto"/>
            <w:vAlign w:val="center"/>
          </w:tcPr>
          <w:p w14:paraId="3928509D" w14:textId="77777777" w:rsidR="00253EA1" w:rsidRPr="00A2748E" w:rsidRDefault="00253EA1" w:rsidP="00496B27">
            <w:pPr>
              <w:ind w:left="-993" w:firstLine="709"/>
              <w:jc w:val="right"/>
              <w:rPr>
                <w:b/>
                <w:bCs/>
                <w:sz w:val="22"/>
                <w:szCs w:val="22"/>
                <w:lang w:val="kk-KZ"/>
              </w:rPr>
            </w:pPr>
            <w:r w:rsidRPr="00A2748E">
              <w:rPr>
                <w:b/>
                <w:bCs/>
                <w:sz w:val="22"/>
                <w:szCs w:val="22"/>
                <w:lang w:val="kk-KZ"/>
              </w:rPr>
              <w:t>5 855 783,0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AA95FF0" w14:textId="77777777" w:rsidR="00253EA1" w:rsidRPr="00A2748E" w:rsidRDefault="00253EA1" w:rsidP="00496B27">
            <w:pPr>
              <w:ind w:left="-993" w:firstLine="709"/>
              <w:jc w:val="right"/>
              <w:rPr>
                <w:b/>
                <w:bCs/>
                <w:sz w:val="22"/>
                <w:szCs w:val="22"/>
                <w:lang w:val="kk-KZ"/>
              </w:rPr>
            </w:pPr>
            <w:r w:rsidRPr="00A2748E">
              <w:rPr>
                <w:b/>
                <w:bCs/>
                <w:sz w:val="22"/>
                <w:szCs w:val="22"/>
                <w:lang w:val="kk-KZ"/>
              </w:rPr>
              <w:t>5 855 783,0</w:t>
            </w:r>
          </w:p>
        </w:tc>
        <w:tc>
          <w:tcPr>
            <w:tcW w:w="1559" w:type="dxa"/>
            <w:tcBorders>
              <w:top w:val="nil"/>
              <w:left w:val="single" w:sz="4" w:space="0" w:color="auto"/>
              <w:bottom w:val="single" w:sz="4" w:space="0" w:color="auto"/>
              <w:right w:val="single" w:sz="4" w:space="0" w:color="auto"/>
            </w:tcBorders>
            <w:shd w:val="clear" w:color="auto" w:fill="auto"/>
            <w:vAlign w:val="center"/>
          </w:tcPr>
          <w:p w14:paraId="2ED27047" w14:textId="77777777" w:rsidR="00253EA1" w:rsidRPr="00A2748E" w:rsidRDefault="00253EA1" w:rsidP="00496B27">
            <w:pPr>
              <w:ind w:left="-993" w:firstLine="709"/>
              <w:jc w:val="right"/>
              <w:rPr>
                <w:b/>
                <w:bCs/>
                <w:sz w:val="22"/>
                <w:szCs w:val="22"/>
              </w:rPr>
            </w:pPr>
            <w:r w:rsidRPr="00A2748E">
              <w:rPr>
                <w:b/>
                <w:bCs/>
                <w:sz w:val="22"/>
                <w:szCs w:val="22"/>
              </w:rPr>
              <w:t>100,0</w:t>
            </w:r>
          </w:p>
        </w:tc>
      </w:tr>
      <w:tr w:rsidR="007138EB" w:rsidRPr="00D6598A" w14:paraId="4952C04E" w14:textId="77777777" w:rsidTr="007138EB">
        <w:tc>
          <w:tcPr>
            <w:tcW w:w="2156" w:type="dxa"/>
            <w:tcBorders>
              <w:top w:val="single" w:sz="4" w:space="0" w:color="000000"/>
              <w:left w:val="single" w:sz="4" w:space="0" w:color="000000"/>
              <w:bottom w:val="single" w:sz="4" w:space="0" w:color="000000"/>
              <w:right w:val="single" w:sz="4" w:space="0" w:color="auto"/>
            </w:tcBorders>
            <w:shd w:val="clear" w:color="auto" w:fill="auto"/>
          </w:tcPr>
          <w:p w14:paraId="0315742F" w14:textId="4ADF3519" w:rsidR="007138EB" w:rsidRPr="00A2748E" w:rsidRDefault="007138EB" w:rsidP="007138EB">
            <w:pPr>
              <w:tabs>
                <w:tab w:val="left" w:pos="5912"/>
              </w:tabs>
              <w:suppressAutoHyphens w:val="0"/>
              <w:autoSpaceDE w:val="0"/>
              <w:autoSpaceDN w:val="0"/>
              <w:adjustRightInd w:val="0"/>
              <w:rPr>
                <w:bCs/>
                <w:i/>
                <w:sz w:val="22"/>
                <w:szCs w:val="22"/>
                <w:lang w:val="kk-KZ" w:eastAsia="ru-RU"/>
              </w:rPr>
            </w:pPr>
            <w:r w:rsidRPr="00A2748E">
              <w:rPr>
                <w:i/>
                <w:sz w:val="22"/>
                <w:szCs w:val="22"/>
                <w:lang w:val="kk-KZ"/>
              </w:rPr>
              <w:t>Ж</w:t>
            </w:r>
            <w:r w:rsidRPr="00A2748E">
              <w:rPr>
                <w:i/>
                <w:sz w:val="22"/>
                <w:szCs w:val="22"/>
              </w:rPr>
              <w:t>о</w:t>
            </w:r>
            <w:r w:rsidRPr="00A2748E">
              <w:rPr>
                <w:i/>
                <w:sz w:val="22"/>
                <w:szCs w:val="22"/>
                <w:lang w:val="kk-KZ"/>
              </w:rPr>
              <w:t>ғ</w:t>
            </w:r>
            <w:r w:rsidRPr="00A2748E">
              <w:rPr>
                <w:i/>
                <w:sz w:val="22"/>
                <w:szCs w:val="22"/>
              </w:rPr>
              <w:t>ары т</w:t>
            </w:r>
            <w:r w:rsidRPr="00A2748E">
              <w:rPr>
                <w:i/>
                <w:sz w:val="22"/>
                <w:szCs w:val="22"/>
                <w:lang w:val="kk-KZ"/>
              </w:rPr>
              <w:t>ұ</w:t>
            </w:r>
            <w:r w:rsidRPr="00A2748E">
              <w:rPr>
                <w:i/>
                <w:sz w:val="22"/>
                <w:szCs w:val="22"/>
              </w:rPr>
              <w:t>р</w:t>
            </w:r>
            <w:r w:rsidRPr="00A2748E">
              <w:rPr>
                <w:i/>
                <w:sz w:val="22"/>
                <w:szCs w:val="22"/>
                <w:lang w:val="kk-KZ"/>
              </w:rPr>
              <w:t>ғ</w:t>
            </w:r>
            <w:r w:rsidRPr="00A2748E">
              <w:rPr>
                <w:i/>
                <w:sz w:val="22"/>
                <w:szCs w:val="22"/>
              </w:rPr>
              <w:t xml:space="preserve">ан </w:t>
            </w:r>
            <w:r w:rsidRPr="00A2748E">
              <w:rPr>
                <w:i/>
                <w:sz w:val="22"/>
                <w:szCs w:val="22"/>
                <w:lang w:val="kk-KZ"/>
              </w:rPr>
              <w:t xml:space="preserve">бюджеттен </w:t>
            </w:r>
            <w:r w:rsidRPr="00A2748E">
              <w:rPr>
                <w:i/>
                <w:sz w:val="22"/>
                <w:szCs w:val="22"/>
              </w:rPr>
              <w:t>т</w:t>
            </w:r>
            <w:r w:rsidRPr="00A2748E">
              <w:rPr>
                <w:i/>
                <w:sz w:val="22"/>
                <w:szCs w:val="22"/>
                <w:lang w:val="kk-KZ"/>
              </w:rPr>
              <w:t>ү</w:t>
            </w:r>
            <w:r w:rsidRPr="00A2748E">
              <w:rPr>
                <w:i/>
                <w:sz w:val="22"/>
                <w:szCs w:val="22"/>
              </w:rPr>
              <w:t>сетiн трансферттер</w:t>
            </w:r>
          </w:p>
        </w:tc>
        <w:tc>
          <w:tcPr>
            <w:tcW w:w="1276" w:type="dxa"/>
            <w:tcBorders>
              <w:top w:val="nil"/>
              <w:left w:val="single" w:sz="4" w:space="0" w:color="auto"/>
              <w:bottom w:val="single" w:sz="4" w:space="0" w:color="auto"/>
              <w:right w:val="single" w:sz="4" w:space="0" w:color="auto"/>
            </w:tcBorders>
            <w:shd w:val="clear" w:color="auto" w:fill="auto"/>
            <w:vAlign w:val="center"/>
          </w:tcPr>
          <w:p w14:paraId="6916E386" w14:textId="77777777" w:rsidR="007138EB" w:rsidRPr="00A2748E" w:rsidRDefault="007138EB" w:rsidP="007138EB">
            <w:pPr>
              <w:ind w:left="-993" w:firstLine="709"/>
              <w:jc w:val="right"/>
              <w:rPr>
                <w:bCs/>
                <w:sz w:val="22"/>
                <w:szCs w:val="22"/>
                <w:lang w:val="kk-KZ"/>
              </w:rPr>
            </w:pPr>
            <w:r w:rsidRPr="00A2748E">
              <w:rPr>
                <w:bCs/>
                <w:sz w:val="22"/>
                <w:szCs w:val="22"/>
                <w:lang w:val="kk-KZ"/>
              </w:rPr>
              <w:t>6 160 586,0</w:t>
            </w:r>
          </w:p>
        </w:tc>
        <w:tc>
          <w:tcPr>
            <w:tcW w:w="1417" w:type="dxa"/>
            <w:tcBorders>
              <w:top w:val="nil"/>
              <w:left w:val="single" w:sz="4" w:space="0" w:color="auto"/>
              <w:bottom w:val="single" w:sz="4" w:space="0" w:color="auto"/>
              <w:right w:val="single" w:sz="4" w:space="0" w:color="auto"/>
            </w:tcBorders>
            <w:shd w:val="clear" w:color="auto" w:fill="auto"/>
            <w:vAlign w:val="center"/>
          </w:tcPr>
          <w:p w14:paraId="2E236B38" w14:textId="77777777" w:rsidR="007138EB" w:rsidRPr="00A2748E" w:rsidRDefault="007138EB" w:rsidP="007138EB">
            <w:pPr>
              <w:ind w:left="-993" w:firstLine="709"/>
              <w:jc w:val="right"/>
              <w:rPr>
                <w:bCs/>
                <w:sz w:val="22"/>
                <w:szCs w:val="22"/>
                <w:lang w:val="kk-KZ"/>
              </w:rPr>
            </w:pPr>
            <w:r w:rsidRPr="00A2748E">
              <w:rPr>
                <w:bCs/>
                <w:sz w:val="22"/>
                <w:szCs w:val="22"/>
                <w:lang w:val="kk-KZ"/>
              </w:rPr>
              <w:t>5 517 389,0</w:t>
            </w:r>
          </w:p>
        </w:tc>
        <w:tc>
          <w:tcPr>
            <w:tcW w:w="1814" w:type="dxa"/>
            <w:tcBorders>
              <w:top w:val="nil"/>
              <w:left w:val="single" w:sz="4" w:space="0" w:color="auto"/>
              <w:bottom w:val="single" w:sz="4" w:space="0" w:color="auto"/>
              <w:right w:val="single" w:sz="4" w:space="0" w:color="auto"/>
            </w:tcBorders>
            <w:shd w:val="clear" w:color="auto" w:fill="auto"/>
            <w:vAlign w:val="center"/>
          </w:tcPr>
          <w:p w14:paraId="1FD4FE2A" w14:textId="77777777" w:rsidR="007138EB" w:rsidRPr="00A2748E" w:rsidRDefault="007138EB" w:rsidP="007138EB">
            <w:pPr>
              <w:ind w:left="-993" w:firstLine="709"/>
              <w:jc w:val="right"/>
              <w:rPr>
                <w:bCs/>
                <w:sz w:val="22"/>
                <w:szCs w:val="22"/>
                <w:lang w:val="kk-KZ"/>
              </w:rPr>
            </w:pPr>
            <w:r w:rsidRPr="00A2748E">
              <w:rPr>
                <w:bCs/>
                <w:sz w:val="22"/>
                <w:szCs w:val="22"/>
                <w:lang w:val="kk-KZ"/>
              </w:rPr>
              <w:t>5 855 783,0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9275B49" w14:textId="77777777" w:rsidR="007138EB" w:rsidRPr="00A2748E" w:rsidRDefault="007138EB" w:rsidP="007138EB">
            <w:pPr>
              <w:ind w:left="-993" w:firstLine="709"/>
              <w:jc w:val="right"/>
              <w:rPr>
                <w:bCs/>
                <w:sz w:val="22"/>
                <w:szCs w:val="22"/>
                <w:lang w:val="kk-KZ"/>
              </w:rPr>
            </w:pPr>
            <w:r w:rsidRPr="00A2748E">
              <w:rPr>
                <w:bCs/>
                <w:sz w:val="22"/>
                <w:szCs w:val="22"/>
                <w:lang w:val="kk-KZ"/>
              </w:rPr>
              <w:t>5 855 783,0</w:t>
            </w:r>
          </w:p>
        </w:tc>
        <w:tc>
          <w:tcPr>
            <w:tcW w:w="1559" w:type="dxa"/>
            <w:tcBorders>
              <w:top w:val="nil"/>
              <w:left w:val="single" w:sz="4" w:space="0" w:color="auto"/>
              <w:bottom w:val="single" w:sz="4" w:space="0" w:color="auto"/>
              <w:right w:val="single" w:sz="4" w:space="0" w:color="auto"/>
            </w:tcBorders>
            <w:shd w:val="clear" w:color="auto" w:fill="auto"/>
            <w:vAlign w:val="center"/>
          </w:tcPr>
          <w:p w14:paraId="05E5EB0C" w14:textId="77777777" w:rsidR="007138EB" w:rsidRPr="00A2748E" w:rsidRDefault="007138EB" w:rsidP="007138EB">
            <w:pPr>
              <w:ind w:left="-993" w:firstLine="709"/>
              <w:jc w:val="right"/>
              <w:rPr>
                <w:bCs/>
                <w:sz w:val="22"/>
                <w:szCs w:val="22"/>
              </w:rPr>
            </w:pPr>
            <w:r w:rsidRPr="00A2748E">
              <w:rPr>
                <w:bCs/>
                <w:sz w:val="22"/>
                <w:szCs w:val="22"/>
              </w:rPr>
              <w:t>100,0</w:t>
            </w:r>
          </w:p>
        </w:tc>
      </w:tr>
      <w:tr w:rsidR="007138EB" w:rsidRPr="00D6598A" w14:paraId="6A666272" w14:textId="77777777" w:rsidTr="00A6432F">
        <w:tc>
          <w:tcPr>
            <w:tcW w:w="2156" w:type="dxa"/>
            <w:tcBorders>
              <w:top w:val="single" w:sz="4" w:space="0" w:color="000000"/>
              <w:left w:val="single" w:sz="4" w:space="0" w:color="000000"/>
              <w:bottom w:val="single" w:sz="4" w:space="0" w:color="000000"/>
              <w:right w:val="single" w:sz="4" w:space="0" w:color="auto"/>
            </w:tcBorders>
            <w:shd w:val="clear" w:color="auto" w:fill="auto"/>
          </w:tcPr>
          <w:p w14:paraId="06A84A41" w14:textId="4204FDAD" w:rsidR="007138EB" w:rsidRPr="00A2748E" w:rsidRDefault="007138EB" w:rsidP="007138EB">
            <w:pPr>
              <w:tabs>
                <w:tab w:val="left" w:pos="5912"/>
              </w:tabs>
              <w:suppressAutoHyphens w:val="0"/>
              <w:autoSpaceDE w:val="0"/>
              <w:autoSpaceDN w:val="0"/>
              <w:adjustRightInd w:val="0"/>
              <w:rPr>
                <w:bCs/>
                <w:i/>
                <w:iCs/>
                <w:sz w:val="22"/>
                <w:szCs w:val="22"/>
                <w:lang w:eastAsia="ru-RU"/>
              </w:rPr>
            </w:pPr>
            <w:r w:rsidRPr="00A2748E">
              <w:rPr>
                <w:i/>
                <w:iCs/>
                <w:sz w:val="22"/>
                <w:szCs w:val="22"/>
              </w:rPr>
              <w:t>А</w:t>
            </w:r>
            <w:r w:rsidRPr="00A2748E">
              <w:rPr>
                <w:i/>
                <w:iCs/>
                <w:sz w:val="22"/>
                <w:szCs w:val="22"/>
                <w:lang w:val="kk-KZ"/>
              </w:rPr>
              <w:t>ғ</w:t>
            </w:r>
            <w:r w:rsidRPr="00A2748E">
              <w:rPr>
                <w:i/>
                <w:iCs/>
                <w:sz w:val="22"/>
                <w:szCs w:val="22"/>
              </w:rPr>
              <w:t>ымда</w:t>
            </w:r>
            <w:r w:rsidRPr="00A2748E">
              <w:rPr>
                <w:i/>
                <w:iCs/>
                <w:sz w:val="22"/>
                <w:szCs w:val="22"/>
                <w:lang w:val="kk-KZ"/>
              </w:rPr>
              <w:t>ғ</w:t>
            </w:r>
            <w:r w:rsidRPr="00A2748E">
              <w:rPr>
                <w:i/>
                <w:iCs/>
                <w:sz w:val="22"/>
                <w:szCs w:val="22"/>
              </w:rPr>
              <w:t>ы нысаналы трансферттер</w:t>
            </w:r>
          </w:p>
        </w:tc>
        <w:tc>
          <w:tcPr>
            <w:tcW w:w="1276" w:type="dxa"/>
            <w:tcBorders>
              <w:top w:val="nil"/>
              <w:left w:val="single" w:sz="4" w:space="0" w:color="auto"/>
              <w:bottom w:val="single" w:sz="4" w:space="0" w:color="auto"/>
              <w:right w:val="single" w:sz="4" w:space="0" w:color="auto"/>
            </w:tcBorders>
            <w:shd w:val="clear" w:color="auto" w:fill="auto"/>
            <w:vAlign w:val="center"/>
          </w:tcPr>
          <w:p w14:paraId="013551E5" w14:textId="77777777" w:rsidR="007138EB" w:rsidRPr="00A2748E" w:rsidRDefault="007138EB" w:rsidP="007138EB">
            <w:pPr>
              <w:ind w:left="-993" w:firstLine="709"/>
              <w:jc w:val="right"/>
              <w:rPr>
                <w:bCs/>
                <w:sz w:val="22"/>
                <w:szCs w:val="22"/>
                <w:lang w:val="kk-KZ"/>
              </w:rPr>
            </w:pPr>
            <w:r w:rsidRPr="00A2748E">
              <w:rPr>
                <w:bCs/>
                <w:sz w:val="22"/>
                <w:szCs w:val="22"/>
                <w:lang w:val="kk-KZ"/>
              </w:rPr>
              <w:t>781 031,0</w:t>
            </w:r>
          </w:p>
        </w:tc>
        <w:tc>
          <w:tcPr>
            <w:tcW w:w="1417" w:type="dxa"/>
            <w:tcBorders>
              <w:top w:val="nil"/>
              <w:left w:val="nil"/>
              <w:bottom w:val="single" w:sz="4" w:space="0" w:color="auto"/>
              <w:right w:val="single" w:sz="4" w:space="0" w:color="auto"/>
            </w:tcBorders>
            <w:shd w:val="clear" w:color="auto" w:fill="auto"/>
            <w:vAlign w:val="center"/>
          </w:tcPr>
          <w:p w14:paraId="75936D18" w14:textId="77777777" w:rsidR="007138EB" w:rsidRPr="00A2748E" w:rsidRDefault="007138EB" w:rsidP="007138EB">
            <w:pPr>
              <w:ind w:left="-993" w:firstLine="709"/>
              <w:jc w:val="right"/>
              <w:rPr>
                <w:bCs/>
                <w:sz w:val="22"/>
                <w:szCs w:val="22"/>
                <w:lang w:val="kk-KZ"/>
              </w:rPr>
            </w:pPr>
            <w:r w:rsidRPr="00A2748E">
              <w:rPr>
                <w:bCs/>
                <w:sz w:val="22"/>
                <w:szCs w:val="22"/>
                <w:lang w:val="kk-KZ"/>
              </w:rPr>
              <w:t>994 557,0</w:t>
            </w:r>
          </w:p>
        </w:tc>
        <w:tc>
          <w:tcPr>
            <w:tcW w:w="1814" w:type="dxa"/>
            <w:tcBorders>
              <w:top w:val="nil"/>
              <w:left w:val="nil"/>
              <w:bottom w:val="single" w:sz="4" w:space="0" w:color="auto"/>
              <w:right w:val="single" w:sz="4" w:space="0" w:color="auto"/>
            </w:tcBorders>
            <w:shd w:val="clear" w:color="auto" w:fill="auto"/>
            <w:vAlign w:val="center"/>
          </w:tcPr>
          <w:p w14:paraId="33CD26AF" w14:textId="77777777" w:rsidR="007138EB" w:rsidRPr="00A2748E" w:rsidRDefault="007138EB" w:rsidP="007138EB">
            <w:pPr>
              <w:ind w:left="-993" w:firstLine="709"/>
              <w:jc w:val="right"/>
              <w:rPr>
                <w:bCs/>
                <w:sz w:val="22"/>
                <w:szCs w:val="22"/>
                <w:lang w:val="kk-KZ"/>
              </w:rPr>
            </w:pPr>
            <w:r w:rsidRPr="00A2748E">
              <w:rPr>
                <w:bCs/>
                <w:sz w:val="22"/>
                <w:szCs w:val="22"/>
                <w:lang w:val="kk-KZ"/>
              </w:rPr>
              <w:t>1 332 951,0</w:t>
            </w:r>
          </w:p>
        </w:tc>
        <w:tc>
          <w:tcPr>
            <w:tcW w:w="1701" w:type="dxa"/>
            <w:tcBorders>
              <w:top w:val="nil"/>
              <w:left w:val="nil"/>
              <w:bottom w:val="single" w:sz="4" w:space="0" w:color="auto"/>
              <w:right w:val="single" w:sz="4" w:space="0" w:color="auto"/>
            </w:tcBorders>
            <w:shd w:val="clear" w:color="auto" w:fill="auto"/>
            <w:vAlign w:val="center"/>
          </w:tcPr>
          <w:p w14:paraId="6051DB6B" w14:textId="77777777" w:rsidR="007138EB" w:rsidRPr="00A2748E" w:rsidRDefault="007138EB" w:rsidP="007138EB">
            <w:pPr>
              <w:ind w:left="-993" w:firstLine="709"/>
              <w:jc w:val="right"/>
              <w:rPr>
                <w:bCs/>
                <w:sz w:val="22"/>
                <w:szCs w:val="22"/>
                <w:lang w:val="kk-KZ"/>
              </w:rPr>
            </w:pPr>
            <w:r w:rsidRPr="00A2748E">
              <w:rPr>
                <w:bCs/>
                <w:sz w:val="22"/>
                <w:szCs w:val="22"/>
                <w:lang w:val="kk-KZ"/>
              </w:rPr>
              <w:t>1 332 951,0</w:t>
            </w:r>
          </w:p>
        </w:tc>
        <w:tc>
          <w:tcPr>
            <w:tcW w:w="1559" w:type="dxa"/>
            <w:tcBorders>
              <w:top w:val="nil"/>
              <w:left w:val="nil"/>
              <w:bottom w:val="single" w:sz="4" w:space="0" w:color="auto"/>
              <w:right w:val="single" w:sz="4" w:space="0" w:color="auto"/>
            </w:tcBorders>
            <w:shd w:val="clear" w:color="auto" w:fill="auto"/>
            <w:vAlign w:val="center"/>
          </w:tcPr>
          <w:p w14:paraId="3F5B7B87" w14:textId="77777777" w:rsidR="007138EB" w:rsidRPr="00A2748E" w:rsidRDefault="007138EB" w:rsidP="007138EB">
            <w:pPr>
              <w:ind w:left="-993" w:firstLine="709"/>
              <w:jc w:val="right"/>
              <w:rPr>
                <w:bCs/>
                <w:sz w:val="22"/>
                <w:szCs w:val="22"/>
              </w:rPr>
            </w:pPr>
            <w:r w:rsidRPr="00A2748E">
              <w:rPr>
                <w:bCs/>
                <w:sz w:val="22"/>
                <w:szCs w:val="22"/>
              </w:rPr>
              <w:t>100,0</w:t>
            </w:r>
          </w:p>
        </w:tc>
      </w:tr>
      <w:tr w:rsidR="007138EB" w:rsidRPr="00D6598A" w14:paraId="6437C22D" w14:textId="77777777" w:rsidTr="00A6432F">
        <w:tc>
          <w:tcPr>
            <w:tcW w:w="2156" w:type="dxa"/>
            <w:tcBorders>
              <w:top w:val="single" w:sz="4" w:space="0" w:color="000000"/>
              <w:left w:val="single" w:sz="4" w:space="0" w:color="000000"/>
              <w:bottom w:val="single" w:sz="4" w:space="0" w:color="000000"/>
              <w:right w:val="single" w:sz="4" w:space="0" w:color="auto"/>
            </w:tcBorders>
            <w:shd w:val="clear" w:color="auto" w:fill="auto"/>
          </w:tcPr>
          <w:p w14:paraId="74DBAEB7" w14:textId="01718352" w:rsidR="007138EB" w:rsidRPr="00A2748E" w:rsidRDefault="007138EB" w:rsidP="007138EB">
            <w:pPr>
              <w:tabs>
                <w:tab w:val="left" w:pos="5912"/>
              </w:tabs>
              <w:suppressAutoHyphens w:val="0"/>
              <w:autoSpaceDE w:val="0"/>
              <w:autoSpaceDN w:val="0"/>
              <w:adjustRightInd w:val="0"/>
              <w:rPr>
                <w:bCs/>
                <w:i/>
                <w:iCs/>
                <w:sz w:val="22"/>
                <w:szCs w:val="22"/>
                <w:lang w:eastAsia="ru-RU"/>
              </w:rPr>
            </w:pPr>
            <w:r w:rsidRPr="00A2748E">
              <w:rPr>
                <w:i/>
                <w:iCs/>
                <w:sz w:val="22"/>
                <w:szCs w:val="22"/>
              </w:rPr>
              <w:t>Нысаналы даму трансферттері</w:t>
            </w:r>
          </w:p>
        </w:tc>
        <w:tc>
          <w:tcPr>
            <w:tcW w:w="1276" w:type="dxa"/>
            <w:tcBorders>
              <w:top w:val="nil"/>
              <w:left w:val="single" w:sz="4" w:space="0" w:color="auto"/>
              <w:bottom w:val="single" w:sz="4" w:space="0" w:color="auto"/>
              <w:right w:val="single" w:sz="4" w:space="0" w:color="auto"/>
            </w:tcBorders>
            <w:shd w:val="clear" w:color="auto" w:fill="auto"/>
            <w:vAlign w:val="center"/>
          </w:tcPr>
          <w:p w14:paraId="2ACA93A0" w14:textId="77777777" w:rsidR="007138EB" w:rsidRPr="00A2748E" w:rsidRDefault="007138EB" w:rsidP="007138EB">
            <w:pPr>
              <w:ind w:left="-993" w:firstLine="709"/>
              <w:jc w:val="right"/>
              <w:rPr>
                <w:bCs/>
                <w:sz w:val="22"/>
                <w:szCs w:val="22"/>
                <w:lang w:val="kk-KZ"/>
              </w:rPr>
            </w:pPr>
            <w:r w:rsidRPr="00A2748E">
              <w:rPr>
                <w:bCs/>
                <w:sz w:val="22"/>
                <w:szCs w:val="22"/>
                <w:lang w:val="kk-KZ"/>
              </w:rPr>
              <w:t>1 791 678,0</w:t>
            </w:r>
          </w:p>
        </w:tc>
        <w:tc>
          <w:tcPr>
            <w:tcW w:w="1417" w:type="dxa"/>
            <w:tcBorders>
              <w:top w:val="nil"/>
              <w:left w:val="nil"/>
              <w:bottom w:val="single" w:sz="4" w:space="0" w:color="auto"/>
              <w:right w:val="single" w:sz="4" w:space="0" w:color="auto"/>
            </w:tcBorders>
            <w:shd w:val="clear" w:color="auto" w:fill="auto"/>
            <w:vAlign w:val="center"/>
          </w:tcPr>
          <w:p w14:paraId="388E1F64" w14:textId="77777777" w:rsidR="007138EB" w:rsidRPr="00A2748E" w:rsidRDefault="007138EB" w:rsidP="007138EB">
            <w:pPr>
              <w:ind w:left="-993" w:firstLine="709"/>
              <w:jc w:val="right"/>
              <w:rPr>
                <w:bCs/>
                <w:sz w:val="22"/>
                <w:szCs w:val="22"/>
                <w:lang w:val="kk-KZ"/>
              </w:rPr>
            </w:pPr>
            <w:r w:rsidRPr="00A2748E">
              <w:rPr>
                <w:bCs/>
                <w:sz w:val="22"/>
                <w:szCs w:val="22"/>
                <w:lang w:val="kk-KZ"/>
              </w:rPr>
              <w:t>909 938,0</w:t>
            </w:r>
          </w:p>
        </w:tc>
        <w:tc>
          <w:tcPr>
            <w:tcW w:w="1814" w:type="dxa"/>
            <w:tcBorders>
              <w:top w:val="nil"/>
              <w:left w:val="nil"/>
              <w:bottom w:val="single" w:sz="4" w:space="0" w:color="auto"/>
              <w:right w:val="single" w:sz="4" w:space="0" w:color="auto"/>
            </w:tcBorders>
            <w:shd w:val="clear" w:color="auto" w:fill="auto"/>
            <w:vAlign w:val="center"/>
          </w:tcPr>
          <w:p w14:paraId="3F5716FF" w14:textId="77777777" w:rsidR="007138EB" w:rsidRPr="00A2748E" w:rsidRDefault="007138EB" w:rsidP="007138EB">
            <w:pPr>
              <w:ind w:left="-993" w:firstLine="709"/>
              <w:jc w:val="right"/>
              <w:rPr>
                <w:bCs/>
                <w:sz w:val="22"/>
                <w:szCs w:val="22"/>
                <w:lang w:val="kk-KZ"/>
              </w:rPr>
            </w:pPr>
            <w:r w:rsidRPr="00A2748E">
              <w:rPr>
                <w:bCs/>
                <w:sz w:val="22"/>
                <w:szCs w:val="22"/>
                <w:lang w:val="kk-KZ"/>
              </w:rPr>
              <w:t>909 938,0</w:t>
            </w:r>
          </w:p>
        </w:tc>
        <w:tc>
          <w:tcPr>
            <w:tcW w:w="1701" w:type="dxa"/>
            <w:tcBorders>
              <w:top w:val="nil"/>
              <w:left w:val="nil"/>
              <w:bottom w:val="single" w:sz="4" w:space="0" w:color="auto"/>
              <w:right w:val="single" w:sz="4" w:space="0" w:color="auto"/>
            </w:tcBorders>
            <w:shd w:val="clear" w:color="auto" w:fill="auto"/>
            <w:vAlign w:val="center"/>
          </w:tcPr>
          <w:p w14:paraId="0B19FC0C" w14:textId="77777777" w:rsidR="007138EB" w:rsidRPr="00A2748E" w:rsidRDefault="007138EB" w:rsidP="007138EB">
            <w:pPr>
              <w:ind w:left="-993" w:firstLine="709"/>
              <w:jc w:val="right"/>
              <w:rPr>
                <w:bCs/>
                <w:sz w:val="22"/>
                <w:szCs w:val="22"/>
                <w:lang w:val="kk-KZ"/>
              </w:rPr>
            </w:pPr>
            <w:r w:rsidRPr="00A2748E">
              <w:rPr>
                <w:bCs/>
                <w:sz w:val="22"/>
                <w:szCs w:val="22"/>
                <w:lang w:val="kk-KZ"/>
              </w:rPr>
              <w:t>909 938,0</w:t>
            </w:r>
          </w:p>
        </w:tc>
        <w:tc>
          <w:tcPr>
            <w:tcW w:w="1559" w:type="dxa"/>
            <w:tcBorders>
              <w:top w:val="nil"/>
              <w:left w:val="nil"/>
              <w:bottom w:val="single" w:sz="4" w:space="0" w:color="auto"/>
              <w:right w:val="single" w:sz="4" w:space="0" w:color="auto"/>
            </w:tcBorders>
            <w:shd w:val="clear" w:color="auto" w:fill="auto"/>
            <w:vAlign w:val="center"/>
          </w:tcPr>
          <w:p w14:paraId="7EE70FCE" w14:textId="77777777" w:rsidR="007138EB" w:rsidRPr="00A2748E" w:rsidRDefault="007138EB" w:rsidP="007138EB">
            <w:pPr>
              <w:ind w:left="-993" w:firstLine="709"/>
              <w:jc w:val="right"/>
              <w:rPr>
                <w:bCs/>
                <w:sz w:val="22"/>
                <w:szCs w:val="22"/>
              </w:rPr>
            </w:pPr>
            <w:r w:rsidRPr="00A2748E">
              <w:rPr>
                <w:bCs/>
                <w:sz w:val="22"/>
                <w:szCs w:val="22"/>
                <w:lang w:val="kk-KZ"/>
              </w:rPr>
              <w:t>100,0</w:t>
            </w:r>
            <w:r w:rsidRPr="00A2748E">
              <w:rPr>
                <w:bCs/>
                <w:sz w:val="22"/>
                <w:szCs w:val="22"/>
              </w:rPr>
              <w:t> </w:t>
            </w:r>
          </w:p>
        </w:tc>
      </w:tr>
      <w:tr w:rsidR="007138EB" w:rsidRPr="00D6598A" w14:paraId="06B949BD" w14:textId="77777777" w:rsidTr="007138EB">
        <w:tc>
          <w:tcPr>
            <w:tcW w:w="2156" w:type="dxa"/>
            <w:tcBorders>
              <w:top w:val="single" w:sz="4" w:space="0" w:color="000000"/>
              <w:left w:val="single" w:sz="4" w:space="0" w:color="000000"/>
              <w:bottom w:val="single" w:sz="4" w:space="0" w:color="000000"/>
              <w:right w:val="single" w:sz="4" w:space="0" w:color="auto"/>
            </w:tcBorders>
            <w:shd w:val="clear" w:color="auto" w:fill="auto"/>
          </w:tcPr>
          <w:p w14:paraId="4A212166" w14:textId="5B90D496" w:rsidR="007138EB" w:rsidRPr="00A2748E" w:rsidRDefault="007138EB" w:rsidP="007138EB">
            <w:pPr>
              <w:tabs>
                <w:tab w:val="left" w:pos="5912"/>
              </w:tabs>
              <w:suppressAutoHyphens w:val="0"/>
              <w:autoSpaceDE w:val="0"/>
              <w:autoSpaceDN w:val="0"/>
              <w:adjustRightInd w:val="0"/>
              <w:rPr>
                <w:bCs/>
                <w:i/>
                <w:iCs/>
                <w:sz w:val="22"/>
                <w:szCs w:val="22"/>
                <w:lang w:val="kk-KZ" w:eastAsia="ru-RU"/>
              </w:rPr>
            </w:pPr>
            <w:r w:rsidRPr="00A2748E">
              <w:rPr>
                <w:i/>
                <w:iCs/>
                <w:sz w:val="22"/>
                <w:szCs w:val="22"/>
              </w:rPr>
              <w:t>Субвенци</w:t>
            </w:r>
            <w:r w:rsidRPr="00A2748E">
              <w:rPr>
                <w:i/>
                <w:iCs/>
                <w:sz w:val="22"/>
                <w:szCs w:val="22"/>
                <w:lang w:val="kk-KZ"/>
              </w:rPr>
              <w:t>ялар</w:t>
            </w:r>
          </w:p>
        </w:tc>
        <w:tc>
          <w:tcPr>
            <w:tcW w:w="1276" w:type="dxa"/>
            <w:tcBorders>
              <w:top w:val="nil"/>
              <w:left w:val="single" w:sz="4" w:space="0" w:color="auto"/>
              <w:bottom w:val="single" w:sz="4" w:space="0" w:color="auto"/>
              <w:right w:val="single" w:sz="4" w:space="0" w:color="auto"/>
            </w:tcBorders>
            <w:shd w:val="clear" w:color="auto" w:fill="auto"/>
            <w:vAlign w:val="center"/>
          </w:tcPr>
          <w:p w14:paraId="740B1E51" w14:textId="77777777" w:rsidR="007138EB" w:rsidRPr="00A2748E" w:rsidRDefault="007138EB" w:rsidP="007138EB">
            <w:pPr>
              <w:ind w:left="-993" w:firstLine="709"/>
              <w:jc w:val="right"/>
              <w:rPr>
                <w:bCs/>
                <w:sz w:val="22"/>
                <w:szCs w:val="22"/>
                <w:lang w:val="kk-KZ"/>
              </w:rPr>
            </w:pPr>
            <w:r w:rsidRPr="00A2748E">
              <w:rPr>
                <w:bCs/>
                <w:sz w:val="22"/>
                <w:szCs w:val="22"/>
                <w:lang w:val="kk-KZ"/>
              </w:rPr>
              <w:t>3 587 877,0</w:t>
            </w:r>
          </w:p>
        </w:tc>
        <w:tc>
          <w:tcPr>
            <w:tcW w:w="1417" w:type="dxa"/>
            <w:tcBorders>
              <w:top w:val="nil"/>
              <w:left w:val="nil"/>
              <w:bottom w:val="single" w:sz="4" w:space="0" w:color="auto"/>
              <w:right w:val="single" w:sz="4" w:space="0" w:color="auto"/>
            </w:tcBorders>
            <w:shd w:val="clear" w:color="auto" w:fill="auto"/>
            <w:vAlign w:val="center"/>
          </w:tcPr>
          <w:p w14:paraId="69970894" w14:textId="77777777" w:rsidR="007138EB" w:rsidRPr="00A2748E" w:rsidRDefault="007138EB" w:rsidP="007138EB">
            <w:pPr>
              <w:ind w:left="-993" w:firstLine="709"/>
              <w:jc w:val="right"/>
              <w:rPr>
                <w:bCs/>
                <w:sz w:val="22"/>
                <w:szCs w:val="22"/>
                <w:lang w:val="kk-KZ"/>
              </w:rPr>
            </w:pPr>
            <w:r w:rsidRPr="00A2748E">
              <w:rPr>
                <w:bCs/>
                <w:sz w:val="22"/>
                <w:szCs w:val="22"/>
                <w:lang w:val="kk-KZ"/>
              </w:rPr>
              <w:t>3 587 877,0</w:t>
            </w:r>
          </w:p>
        </w:tc>
        <w:tc>
          <w:tcPr>
            <w:tcW w:w="1814" w:type="dxa"/>
            <w:tcBorders>
              <w:top w:val="nil"/>
              <w:left w:val="nil"/>
              <w:bottom w:val="single" w:sz="4" w:space="0" w:color="auto"/>
              <w:right w:val="single" w:sz="4" w:space="0" w:color="auto"/>
            </w:tcBorders>
            <w:shd w:val="clear" w:color="auto" w:fill="auto"/>
            <w:vAlign w:val="center"/>
          </w:tcPr>
          <w:p w14:paraId="6230F90B" w14:textId="77777777" w:rsidR="007138EB" w:rsidRPr="00A2748E" w:rsidRDefault="007138EB" w:rsidP="007138EB">
            <w:pPr>
              <w:ind w:left="-993" w:firstLine="709"/>
              <w:jc w:val="right"/>
              <w:rPr>
                <w:bCs/>
                <w:sz w:val="22"/>
                <w:szCs w:val="22"/>
                <w:lang w:val="kk-KZ"/>
              </w:rPr>
            </w:pPr>
            <w:r w:rsidRPr="00A2748E">
              <w:rPr>
                <w:bCs/>
                <w:sz w:val="22"/>
                <w:szCs w:val="22"/>
                <w:lang w:val="kk-KZ"/>
              </w:rPr>
              <w:t>3 587 877,0</w:t>
            </w:r>
          </w:p>
        </w:tc>
        <w:tc>
          <w:tcPr>
            <w:tcW w:w="1701" w:type="dxa"/>
            <w:tcBorders>
              <w:top w:val="nil"/>
              <w:left w:val="nil"/>
              <w:bottom w:val="single" w:sz="4" w:space="0" w:color="auto"/>
              <w:right w:val="single" w:sz="4" w:space="0" w:color="auto"/>
            </w:tcBorders>
            <w:shd w:val="clear" w:color="auto" w:fill="auto"/>
            <w:vAlign w:val="center"/>
          </w:tcPr>
          <w:p w14:paraId="0BCF0EB0" w14:textId="77777777" w:rsidR="007138EB" w:rsidRPr="00A2748E" w:rsidRDefault="007138EB" w:rsidP="007138EB">
            <w:pPr>
              <w:ind w:left="-993" w:firstLine="709"/>
              <w:jc w:val="right"/>
              <w:rPr>
                <w:bCs/>
                <w:sz w:val="22"/>
                <w:szCs w:val="22"/>
                <w:lang w:val="kk-KZ"/>
              </w:rPr>
            </w:pPr>
            <w:r w:rsidRPr="00A2748E">
              <w:rPr>
                <w:bCs/>
                <w:sz w:val="22"/>
                <w:szCs w:val="22"/>
                <w:lang w:val="kk-KZ"/>
              </w:rPr>
              <w:t>3 587 877,0</w:t>
            </w:r>
          </w:p>
        </w:tc>
        <w:tc>
          <w:tcPr>
            <w:tcW w:w="1559" w:type="dxa"/>
            <w:tcBorders>
              <w:top w:val="nil"/>
              <w:left w:val="nil"/>
              <w:bottom w:val="single" w:sz="4" w:space="0" w:color="auto"/>
              <w:right w:val="single" w:sz="4" w:space="0" w:color="auto"/>
            </w:tcBorders>
            <w:shd w:val="clear" w:color="auto" w:fill="auto"/>
            <w:vAlign w:val="center"/>
          </w:tcPr>
          <w:p w14:paraId="21733ACC" w14:textId="77777777" w:rsidR="007138EB" w:rsidRPr="00A2748E" w:rsidRDefault="007138EB" w:rsidP="007138EB">
            <w:pPr>
              <w:ind w:left="-993" w:firstLine="709"/>
              <w:jc w:val="right"/>
              <w:rPr>
                <w:bCs/>
                <w:sz w:val="22"/>
                <w:szCs w:val="22"/>
                <w:lang w:val="kk-KZ"/>
              </w:rPr>
            </w:pPr>
            <w:r w:rsidRPr="00A2748E">
              <w:rPr>
                <w:bCs/>
                <w:sz w:val="22"/>
                <w:szCs w:val="22"/>
                <w:lang w:val="kk-KZ"/>
              </w:rPr>
              <w:t>100,0</w:t>
            </w:r>
          </w:p>
        </w:tc>
      </w:tr>
      <w:tr w:rsidR="007138EB" w:rsidRPr="00851B88" w14:paraId="48A78EE3" w14:textId="77777777" w:rsidTr="007138EB">
        <w:tc>
          <w:tcPr>
            <w:tcW w:w="2156" w:type="dxa"/>
            <w:tcBorders>
              <w:top w:val="single" w:sz="4" w:space="0" w:color="000000"/>
              <w:left w:val="single" w:sz="4" w:space="0" w:color="000000"/>
              <w:bottom w:val="single" w:sz="4" w:space="0" w:color="000000"/>
              <w:right w:val="single" w:sz="4" w:space="0" w:color="auto"/>
            </w:tcBorders>
            <w:shd w:val="clear" w:color="auto" w:fill="auto"/>
          </w:tcPr>
          <w:p w14:paraId="0D4E89B7" w14:textId="33B2B145" w:rsidR="007138EB" w:rsidRPr="00A2748E" w:rsidRDefault="007138EB" w:rsidP="007138EB">
            <w:pPr>
              <w:tabs>
                <w:tab w:val="left" w:pos="5912"/>
              </w:tabs>
              <w:suppressAutoHyphens w:val="0"/>
              <w:autoSpaceDE w:val="0"/>
              <w:autoSpaceDN w:val="0"/>
              <w:adjustRightInd w:val="0"/>
              <w:rPr>
                <w:bCs/>
                <w:i/>
                <w:iCs/>
                <w:sz w:val="22"/>
                <w:szCs w:val="22"/>
                <w:lang w:val="kk-KZ" w:eastAsia="ru-RU"/>
              </w:rPr>
            </w:pPr>
            <w:r w:rsidRPr="00A2748E">
              <w:rPr>
                <w:i/>
                <w:iCs/>
                <w:sz w:val="22"/>
                <w:szCs w:val="22"/>
              </w:rPr>
              <w:t>Заңнаманың қабылдануына байланысты шығындарды өтеуге арналған трансферттер</w:t>
            </w:r>
          </w:p>
        </w:tc>
        <w:tc>
          <w:tcPr>
            <w:tcW w:w="1276" w:type="dxa"/>
            <w:tcBorders>
              <w:top w:val="nil"/>
              <w:left w:val="single" w:sz="4" w:space="0" w:color="auto"/>
              <w:bottom w:val="single" w:sz="4" w:space="0" w:color="auto"/>
              <w:right w:val="single" w:sz="4" w:space="0" w:color="auto"/>
            </w:tcBorders>
            <w:shd w:val="clear" w:color="auto" w:fill="auto"/>
            <w:vAlign w:val="center"/>
          </w:tcPr>
          <w:p w14:paraId="1905F1D9" w14:textId="77777777" w:rsidR="007138EB" w:rsidRPr="00A2748E" w:rsidRDefault="007138EB" w:rsidP="007138EB">
            <w:pPr>
              <w:ind w:left="-993" w:firstLine="709"/>
              <w:jc w:val="center"/>
              <w:rPr>
                <w:bCs/>
                <w:sz w:val="22"/>
                <w:szCs w:val="22"/>
                <w:lang w:val="kk-KZ"/>
              </w:rPr>
            </w:pPr>
            <w:r w:rsidRPr="00A2748E">
              <w:rPr>
                <w:bCs/>
                <w:sz w:val="22"/>
                <w:szCs w:val="22"/>
                <w:lang w:val="kk-KZ"/>
              </w:rPr>
              <w:t>0</w:t>
            </w:r>
          </w:p>
        </w:tc>
        <w:tc>
          <w:tcPr>
            <w:tcW w:w="1417" w:type="dxa"/>
            <w:tcBorders>
              <w:top w:val="nil"/>
              <w:left w:val="nil"/>
              <w:bottom w:val="single" w:sz="4" w:space="0" w:color="auto"/>
              <w:right w:val="single" w:sz="4" w:space="0" w:color="auto"/>
            </w:tcBorders>
            <w:shd w:val="clear" w:color="auto" w:fill="auto"/>
            <w:vAlign w:val="center"/>
          </w:tcPr>
          <w:p w14:paraId="141BC66F" w14:textId="77777777" w:rsidR="007138EB" w:rsidRPr="00A2748E" w:rsidRDefault="007138EB" w:rsidP="007138EB">
            <w:pPr>
              <w:ind w:left="-993" w:firstLine="709"/>
              <w:jc w:val="right"/>
              <w:rPr>
                <w:bCs/>
                <w:sz w:val="22"/>
                <w:szCs w:val="22"/>
                <w:lang w:val="kk-KZ"/>
              </w:rPr>
            </w:pPr>
            <w:r w:rsidRPr="00A2748E">
              <w:rPr>
                <w:bCs/>
                <w:sz w:val="22"/>
                <w:szCs w:val="22"/>
                <w:lang w:val="kk-KZ"/>
              </w:rPr>
              <w:t>25 017,0</w:t>
            </w:r>
          </w:p>
        </w:tc>
        <w:tc>
          <w:tcPr>
            <w:tcW w:w="1814" w:type="dxa"/>
            <w:tcBorders>
              <w:top w:val="nil"/>
              <w:left w:val="nil"/>
              <w:bottom w:val="single" w:sz="4" w:space="0" w:color="auto"/>
              <w:right w:val="single" w:sz="4" w:space="0" w:color="auto"/>
            </w:tcBorders>
            <w:shd w:val="clear" w:color="auto" w:fill="auto"/>
            <w:vAlign w:val="center"/>
          </w:tcPr>
          <w:p w14:paraId="0898576F" w14:textId="77777777" w:rsidR="007138EB" w:rsidRPr="00A2748E" w:rsidRDefault="007138EB" w:rsidP="007138EB">
            <w:pPr>
              <w:ind w:left="-993" w:firstLine="709"/>
              <w:jc w:val="right"/>
              <w:rPr>
                <w:bCs/>
                <w:sz w:val="22"/>
                <w:szCs w:val="22"/>
                <w:lang w:val="kk-KZ"/>
              </w:rPr>
            </w:pPr>
            <w:r w:rsidRPr="00A2748E">
              <w:rPr>
                <w:bCs/>
                <w:sz w:val="22"/>
                <w:szCs w:val="22"/>
                <w:lang w:val="kk-KZ"/>
              </w:rPr>
              <w:t>25 017,0</w:t>
            </w:r>
          </w:p>
        </w:tc>
        <w:tc>
          <w:tcPr>
            <w:tcW w:w="1701" w:type="dxa"/>
            <w:tcBorders>
              <w:top w:val="nil"/>
              <w:left w:val="nil"/>
              <w:bottom w:val="single" w:sz="4" w:space="0" w:color="auto"/>
              <w:right w:val="single" w:sz="4" w:space="0" w:color="auto"/>
            </w:tcBorders>
            <w:shd w:val="clear" w:color="auto" w:fill="auto"/>
            <w:vAlign w:val="center"/>
          </w:tcPr>
          <w:p w14:paraId="575EFF43" w14:textId="77777777" w:rsidR="007138EB" w:rsidRPr="00A2748E" w:rsidRDefault="007138EB" w:rsidP="007138EB">
            <w:pPr>
              <w:ind w:left="-993" w:firstLine="709"/>
              <w:jc w:val="right"/>
              <w:rPr>
                <w:bCs/>
                <w:sz w:val="22"/>
                <w:szCs w:val="22"/>
                <w:lang w:val="kk-KZ"/>
              </w:rPr>
            </w:pPr>
            <w:r w:rsidRPr="00A2748E">
              <w:rPr>
                <w:bCs/>
                <w:sz w:val="22"/>
                <w:szCs w:val="22"/>
                <w:lang w:val="kk-KZ"/>
              </w:rPr>
              <w:t>25 017,0</w:t>
            </w:r>
          </w:p>
        </w:tc>
        <w:tc>
          <w:tcPr>
            <w:tcW w:w="1559" w:type="dxa"/>
            <w:tcBorders>
              <w:top w:val="nil"/>
              <w:left w:val="nil"/>
              <w:bottom w:val="single" w:sz="4" w:space="0" w:color="auto"/>
              <w:right w:val="single" w:sz="4" w:space="0" w:color="auto"/>
            </w:tcBorders>
            <w:shd w:val="clear" w:color="auto" w:fill="auto"/>
            <w:vAlign w:val="center"/>
          </w:tcPr>
          <w:p w14:paraId="7273812F" w14:textId="77777777" w:rsidR="007138EB" w:rsidRPr="00A2748E" w:rsidRDefault="007138EB" w:rsidP="007138EB">
            <w:pPr>
              <w:ind w:left="-993" w:firstLine="709"/>
              <w:jc w:val="right"/>
              <w:rPr>
                <w:bCs/>
                <w:sz w:val="22"/>
                <w:szCs w:val="22"/>
              </w:rPr>
            </w:pPr>
            <w:r w:rsidRPr="00A2748E">
              <w:rPr>
                <w:bCs/>
                <w:sz w:val="22"/>
                <w:szCs w:val="22"/>
              </w:rPr>
              <w:t>100,0</w:t>
            </w:r>
          </w:p>
        </w:tc>
      </w:tr>
    </w:tbl>
    <w:p w14:paraId="4D2542D4" w14:textId="1C9B5860" w:rsidR="00992A2A" w:rsidRDefault="00992A2A" w:rsidP="00992A2A">
      <w:pPr>
        <w:pStyle w:val="a3"/>
        <w:ind w:firstLine="709"/>
        <w:jc w:val="both"/>
        <w:rPr>
          <w:bCs/>
          <w:sz w:val="28"/>
          <w:szCs w:val="28"/>
        </w:rPr>
      </w:pPr>
      <w:r w:rsidRPr="00992A2A">
        <w:rPr>
          <w:bCs/>
          <w:sz w:val="28"/>
          <w:szCs w:val="28"/>
        </w:rPr>
        <w:t xml:space="preserve">Трансферттер түсімінің көлемі бекітілген жоспар бойынша </w:t>
      </w:r>
      <w:r w:rsidRPr="00992A2A">
        <w:rPr>
          <w:b/>
          <w:sz w:val="28"/>
          <w:szCs w:val="28"/>
        </w:rPr>
        <w:t>6 160 586,0</w:t>
      </w:r>
      <w:r w:rsidRPr="00992A2A">
        <w:rPr>
          <w:bCs/>
          <w:sz w:val="28"/>
          <w:szCs w:val="28"/>
        </w:rPr>
        <w:t xml:space="preserve"> мың теңге, бюджетті атқару </w:t>
      </w:r>
      <w:proofErr w:type="gramStart"/>
      <w:r w:rsidRPr="00992A2A">
        <w:rPr>
          <w:bCs/>
          <w:sz w:val="28"/>
          <w:szCs w:val="28"/>
        </w:rPr>
        <w:t xml:space="preserve">процесінде  </w:t>
      </w:r>
      <w:r w:rsidRPr="00992A2A">
        <w:rPr>
          <w:b/>
          <w:sz w:val="28"/>
          <w:szCs w:val="28"/>
        </w:rPr>
        <w:t>304</w:t>
      </w:r>
      <w:proofErr w:type="gramEnd"/>
      <w:r w:rsidRPr="00992A2A">
        <w:rPr>
          <w:b/>
          <w:sz w:val="28"/>
          <w:szCs w:val="28"/>
        </w:rPr>
        <w:t xml:space="preserve"> 803,0 мың теңгеге</w:t>
      </w:r>
      <w:r w:rsidRPr="00992A2A">
        <w:rPr>
          <w:bCs/>
          <w:sz w:val="28"/>
          <w:szCs w:val="28"/>
        </w:rPr>
        <w:t xml:space="preserve"> немесе </w:t>
      </w:r>
      <w:r w:rsidRPr="00992A2A">
        <w:rPr>
          <w:b/>
          <w:sz w:val="28"/>
          <w:szCs w:val="28"/>
        </w:rPr>
        <w:t>4,94%</w:t>
      </w:r>
      <w:r w:rsidRPr="00992A2A">
        <w:rPr>
          <w:bCs/>
          <w:sz w:val="28"/>
          <w:szCs w:val="28"/>
        </w:rPr>
        <w:t xml:space="preserve"> - ға азайтылды. Сондай - ақ, заңнаманың қабылдануына байланысты шығындарды өтеуге арналған трансферттер 25 017,0 мың теңге </w:t>
      </w:r>
      <w:proofErr w:type="gramStart"/>
      <w:r w:rsidRPr="00992A2A">
        <w:rPr>
          <w:bCs/>
          <w:sz w:val="28"/>
          <w:szCs w:val="28"/>
        </w:rPr>
        <w:t>сомасында  бөлінді</w:t>
      </w:r>
      <w:proofErr w:type="gramEnd"/>
      <w:r w:rsidRPr="00992A2A">
        <w:rPr>
          <w:bCs/>
          <w:sz w:val="28"/>
          <w:szCs w:val="28"/>
        </w:rPr>
        <w:t>.</w:t>
      </w:r>
    </w:p>
    <w:p w14:paraId="65FC5649" w14:textId="77777777" w:rsidR="00992A2A" w:rsidRPr="00992A2A" w:rsidRDefault="00992A2A" w:rsidP="00992A2A">
      <w:pPr>
        <w:pStyle w:val="a3"/>
        <w:spacing w:after="0"/>
        <w:ind w:firstLine="709"/>
        <w:jc w:val="both"/>
        <w:rPr>
          <w:b/>
          <w:sz w:val="28"/>
          <w:szCs w:val="28"/>
        </w:rPr>
      </w:pPr>
      <w:r w:rsidRPr="00992A2A">
        <w:rPr>
          <w:b/>
          <w:sz w:val="28"/>
          <w:szCs w:val="28"/>
        </w:rPr>
        <w:t>2.3 Жергілікті бюджет шығыстарының атқарылуын бағалау</w:t>
      </w:r>
    </w:p>
    <w:p w14:paraId="1C871327" w14:textId="0738F351" w:rsidR="00992A2A" w:rsidRPr="00992A2A" w:rsidRDefault="00992A2A" w:rsidP="00992A2A">
      <w:pPr>
        <w:pStyle w:val="a3"/>
        <w:spacing w:after="0"/>
        <w:ind w:firstLine="709"/>
        <w:jc w:val="both"/>
        <w:rPr>
          <w:b/>
          <w:sz w:val="28"/>
          <w:szCs w:val="28"/>
        </w:rPr>
      </w:pPr>
      <w:r w:rsidRPr="00992A2A">
        <w:rPr>
          <w:b/>
          <w:sz w:val="28"/>
          <w:szCs w:val="28"/>
        </w:rPr>
        <w:t>2.3.1. Аудандық бюджет шығ</w:t>
      </w:r>
      <w:r w:rsidR="00F171F9">
        <w:rPr>
          <w:b/>
          <w:sz w:val="28"/>
          <w:szCs w:val="28"/>
        </w:rPr>
        <w:t>ында</w:t>
      </w:r>
      <w:r w:rsidRPr="00992A2A">
        <w:rPr>
          <w:b/>
          <w:sz w:val="28"/>
          <w:szCs w:val="28"/>
        </w:rPr>
        <w:t>рының орындалуын талдау</w:t>
      </w:r>
    </w:p>
    <w:p w14:paraId="4F7ED1EA" w14:textId="4ED915E2" w:rsidR="00992A2A" w:rsidRDefault="00992A2A" w:rsidP="00992A2A">
      <w:pPr>
        <w:pStyle w:val="a3"/>
        <w:spacing w:after="0"/>
        <w:ind w:firstLine="709"/>
        <w:jc w:val="both"/>
        <w:rPr>
          <w:bCs/>
          <w:sz w:val="28"/>
          <w:szCs w:val="28"/>
        </w:rPr>
      </w:pPr>
      <w:r w:rsidRPr="00992A2A">
        <w:rPr>
          <w:bCs/>
          <w:sz w:val="28"/>
          <w:szCs w:val="28"/>
        </w:rPr>
        <w:t xml:space="preserve">2020 жылғы шығыстар бойынша бюджеттің атқарылуы </w:t>
      </w:r>
      <w:r w:rsidRPr="00992A2A">
        <w:rPr>
          <w:b/>
          <w:sz w:val="28"/>
          <w:szCs w:val="28"/>
          <w:u w:val="single"/>
        </w:rPr>
        <w:t>6 533 864,8 мың теңгені</w:t>
      </w:r>
      <w:r w:rsidRPr="00992A2A">
        <w:rPr>
          <w:bCs/>
          <w:sz w:val="28"/>
          <w:szCs w:val="28"/>
        </w:rPr>
        <w:t xml:space="preserve"> құрады, оның ішінде шығындар – </w:t>
      </w:r>
      <w:r w:rsidRPr="00992A2A">
        <w:rPr>
          <w:b/>
          <w:sz w:val="28"/>
          <w:szCs w:val="28"/>
        </w:rPr>
        <w:t>6 404 582,2 мың теңге</w:t>
      </w:r>
      <w:r w:rsidRPr="00992A2A">
        <w:rPr>
          <w:bCs/>
          <w:sz w:val="28"/>
          <w:szCs w:val="28"/>
        </w:rPr>
        <w:t xml:space="preserve">, бюджеттік кредиттер – </w:t>
      </w:r>
      <w:r w:rsidRPr="00992A2A">
        <w:rPr>
          <w:b/>
          <w:sz w:val="28"/>
          <w:szCs w:val="28"/>
        </w:rPr>
        <w:t>88 078,5 мың теңге</w:t>
      </w:r>
      <w:r w:rsidRPr="00992A2A">
        <w:rPr>
          <w:bCs/>
          <w:sz w:val="28"/>
          <w:szCs w:val="28"/>
        </w:rPr>
        <w:t xml:space="preserve">, қарыздарды өтеу – </w:t>
      </w:r>
      <w:r w:rsidRPr="00992A2A">
        <w:rPr>
          <w:b/>
          <w:sz w:val="28"/>
          <w:szCs w:val="28"/>
        </w:rPr>
        <w:t>41 204,0 мың теңге</w:t>
      </w:r>
      <w:r w:rsidRPr="00992A2A">
        <w:rPr>
          <w:bCs/>
          <w:sz w:val="28"/>
          <w:szCs w:val="28"/>
        </w:rPr>
        <w:t xml:space="preserve">, заңды тұлғалардың жарғылық капиталын қалыптастыру немесе ұлғайту– </w:t>
      </w:r>
      <w:r w:rsidRPr="00992A2A">
        <w:rPr>
          <w:b/>
          <w:sz w:val="28"/>
          <w:szCs w:val="28"/>
        </w:rPr>
        <w:t>88 078,5 мың теңге</w:t>
      </w:r>
      <w:r w:rsidRPr="00992A2A">
        <w:rPr>
          <w:bCs/>
          <w:sz w:val="28"/>
          <w:szCs w:val="28"/>
        </w:rPr>
        <w:t>.</w:t>
      </w:r>
    </w:p>
    <w:p w14:paraId="242EAD51" w14:textId="77777777" w:rsidR="00F45B11" w:rsidRPr="00F45B11" w:rsidRDefault="00F45B11" w:rsidP="00F45B11">
      <w:pPr>
        <w:pStyle w:val="a3"/>
        <w:spacing w:after="0"/>
        <w:ind w:firstLine="709"/>
        <w:jc w:val="both"/>
        <w:rPr>
          <w:b/>
          <w:sz w:val="28"/>
          <w:szCs w:val="28"/>
        </w:rPr>
      </w:pPr>
      <w:r w:rsidRPr="00F45B11">
        <w:rPr>
          <w:b/>
          <w:sz w:val="28"/>
          <w:szCs w:val="28"/>
        </w:rPr>
        <w:t>2.3.2. Аудандық бюджет шығындарының орындалуын талдау</w:t>
      </w:r>
    </w:p>
    <w:p w14:paraId="2DBBBE84" w14:textId="77777777" w:rsidR="00F45B11" w:rsidRPr="00F45B11" w:rsidRDefault="00F45B11" w:rsidP="00F45B11">
      <w:pPr>
        <w:pStyle w:val="a3"/>
        <w:spacing w:after="0"/>
        <w:ind w:firstLine="709"/>
        <w:jc w:val="both"/>
        <w:rPr>
          <w:bCs/>
          <w:sz w:val="28"/>
          <w:szCs w:val="28"/>
        </w:rPr>
      </w:pPr>
      <w:r w:rsidRPr="00F45B11">
        <w:rPr>
          <w:bCs/>
          <w:sz w:val="28"/>
          <w:szCs w:val="28"/>
        </w:rPr>
        <w:t xml:space="preserve">Аудан бюджетінің шығындарын орындау </w:t>
      </w:r>
      <w:r w:rsidRPr="00F45B11">
        <w:rPr>
          <w:b/>
          <w:sz w:val="28"/>
          <w:szCs w:val="28"/>
          <w:u w:val="single"/>
        </w:rPr>
        <w:t>6 404 582,3 мың теңге</w:t>
      </w:r>
      <w:r w:rsidRPr="00F45B11">
        <w:rPr>
          <w:bCs/>
          <w:sz w:val="28"/>
          <w:szCs w:val="28"/>
        </w:rPr>
        <w:t xml:space="preserve"> немесе түзетілген жылдық бюджетке 99,6% деңгейінде қалыптасты.</w:t>
      </w:r>
    </w:p>
    <w:p w14:paraId="79294E5F" w14:textId="16888960" w:rsidR="00F45B11" w:rsidRPr="00992A2A" w:rsidRDefault="00F45B11" w:rsidP="00F45B11">
      <w:pPr>
        <w:pStyle w:val="a3"/>
        <w:spacing w:after="0"/>
        <w:ind w:firstLine="709"/>
        <w:jc w:val="both"/>
        <w:rPr>
          <w:bCs/>
          <w:sz w:val="28"/>
          <w:szCs w:val="28"/>
        </w:rPr>
      </w:pPr>
      <w:r w:rsidRPr="00F45B11">
        <w:rPr>
          <w:bCs/>
          <w:sz w:val="28"/>
          <w:szCs w:val="28"/>
        </w:rPr>
        <w:t xml:space="preserve">Ведомстволар бөлінісінде аудан </w:t>
      </w:r>
      <w:r w:rsidRPr="00F45B11">
        <w:rPr>
          <w:b/>
          <w:sz w:val="28"/>
          <w:szCs w:val="28"/>
        </w:rPr>
        <w:t>бюджеті шығындарының</w:t>
      </w:r>
      <w:r w:rsidRPr="00F45B11">
        <w:rPr>
          <w:bCs/>
          <w:sz w:val="28"/>
          <w:szCs w:val="28"/>
        </w:rPr>
        <w:t xml:space="preserve"> құрылымы былайша қалыптасты.</w:t>
      </w:r>
    </w:p>
    <w:p w14:paraId="5F619813" w14:textId="139DADDB" w:rsidR="007332BB" w:rsidRPr="000279B3" w:rsidRDefault="00F45B11" w:rsidP="00F45B11">
      <w:pPr>
        <w:ind w:left="-993" w:firstLine="709"/>
        <w:jc w:val="right"/>
        <w:rPr>
          <w:b/>
          <w:sz w:val="28"/>
          <w:szCs w:val="28"/>
        </w:rPr>
      </w:pPr>
      <w:r>
        <w:rPr>
          <w:b/>
          <w:sz w:val="28"/>
          <w:szCs w:val="28"/>
          <w:lang w:val="kk-KZ"/>
        </w:rPr>
        <w:t>Кесте</w:t>
      </w:r>
      <w:r w:rsidR="00B0316D">
        <w:rPr>
          <w:b/>
          <w:sz w:val="28"/>
          <w:szCs w:val="28"/>
        </w:rPr>
        <w:t xml:space="preserve"> 6</w:t>
      </w:r>
    </w:p>
    <w:p w14:paraId="190A7D3D" w14:textId="77777777" w:rsidR="00F45B11" w:rsidRDefault="00F45B11" w:rsidP="00F45B11">
      <w:pPr>
        <w:jc w:val="center"/>
        <w:rPr>
          <w:b/>
          <w:sz w:val="28"/>
          <w:szCs w:val="28"/>
        </w:rPr>
      </w:pPr>
      <w:r w:rsidRPr="00F45B11">
        <w:rPr>
          <w:b/>
          <w:sz w:val="28"/>
          <w:szCs w:val="28"/>
        </w:rPr>
        <w:t>Ведомстволық жіктелім бөлінісінде 2020 жылға арналған аудандық бюджет шығындарының орындалуы</w:t>
      </w:r>
    </w:p>
    <w:p w14:paraId="4684DB04" w14:textId="7889516B" w:rsidR="007332BB" w:rsidRPr="003E1946" w:rsidRDefault="007332BB" w:rsidP="00496B27">
      <w:pPr>
        <w:ind w:left="-993" w:firstLine="709"/>
        <w:jc w:val="right"/>
        <w:rPr>
          <w:sz w:val="20"/>
          <w:szCs w:val="20"/>
        </w:rPr>
      </w:pPr>
      <w:r w:rsidRPr="003E1946">
        <w:rPr>
          <w:sz w:val="20"/>
          <w:szCs w:val="20"/>
        </w:rPr>
        <w:t xml:space="preserve"> (</w:t>
      </w:r>
      <w:r w:rsidR="00F45B11" w:rsidRPr="003E1946">
        <w:rPr>
          <w:sz w:val="20"/>
          <w:szCs w:val="20"/>
          <w:lang w:val="kk-KZ"/>
        </w:rPr>
        <w:t>мың теңге</w:t>
      </w:r>
      <w:r w:rsidRPr="003E1946">
        <w:rPr>
          <w:sz w:val="20"/>
          <w:szCs w:val="20"/>
        </w:rPr>
        <w: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400"/>
        <w:gridCol w:w="1435"/>
        <w:gridCol w:w="1539"/>
        <w:gridCol w:w="1437"/>
        <w:gridCol w:w="1379"/>
        <w:gridCol w:w="992"/>
      </w:tblGrid>
      <w:tr w:rsidR="00D24A8F" w:rsidRPr="001F4467" w14:paraId="326AF878" w14:textId="77777777" w:rsidTr="001F4467">
        <w:trPr>
          <w:trHeight w:val="1932"/>
          <w:jc w:val="center"/>
        </w:trPr>
        <w:tc>
          <w:tcPr>
            <w:tcW w:w="1599" w:type="dxa"/>
            <w:shd w:val="clear" w:color="auto" w:fill="auto"/>
            <w:hideMark/>
          </w:tcPr>
          <w:p w14:paraId="46AA0D51" w14:textId="152E93FB" w:rsidR="00B16164" w:rsidRPr="001F4467" w:rsidRDefault="001F4467" w:rsidP="001F4467">
            <w:pPr>
              <w:tabs>
                <w:tab w:val="left" w:pos="1770"/>
              </w:tabs>
              <w:suppressAutoHyphens w:val="0"/>
              <w:ind w:left="32" w:right="-7824" w:hanging="3"/>
              <w:rPr>
                <w:color w:val="000000"/>
                <w:sz w:val="22"/>
                <w:szCs w:val="22"/>
                <w:lang w:val="kk-KZ" w:eastAsia="ru-RU"/>
              </w:rPr>
            </w:pPr>
            <w:r>
              <w:rPr>
                <w:color w:val="000000"/>
                <w:sz w:val="22"/>
                <w:szCs w:val="22"/>
                <w:lang w:val="kk-KZ" w:eastAsia="ru-RU"/>
              </w:rPr>
              <w:lastRenderedPageBreak/>
              <w:t>Атауы</w:t>
            </w:r>
          </w:p>
        </w:tc>
        <w:tc>
          <w:tcPr>
            <w:tcW w:w="1400" w:type="dxa"/>
            <w:shd w:val="clear" w:color="auto" w:fill="auto"/>
          </w:tcPr>
          <w:p w14:paraId="04CDA87B" w14:textId="23E7E66A" w:rsidR="00B16164" w:rsidRPr="001F4467" w:rsidRDefault="001F4467" w:rsidP="001F4467">
            <w:pPr>
              <w:suppressAutoHyphens w:val="0"/>
              <w:ind w:left="32" w:hanging="32"/>
              <w:rPr>
                <w:color w:val="000000"/>
                <w:sz w:val="22"/>
                <w:szCs w:val="22"/>
                <w:lang w:eastAsia="ru-RU"/>
              </w:rPr>
            </w:pPr>
            <w:r w:rsidRPr="001F4467">
              <w:rPr>
                <w:color w:val="000000"/>
                <w:sz w:val="22"/>
                <w:szCs w:val="22"/>
                <w:lang w:eastAsia="ru-RU"/>
              </w:rPr>
              <w:t>2019 жылғы бюджеттің атқарылуы</w:t>
            </w:r>
          </w:p>
        </w:tc>
        <w:tc>
          <w:tcPr>
            <w:tcW w:w="1435" w:type="dxa"/>
            <w:shd w:val="clear" w:color="auto" w:fill="auto"/>
            <w:hideMark/>
          </w:tcPr>
          <w:p w14:paraId="60C5382B" w14:textId="6788F208" w:rsidR="00B16164" w:rsidRPr="001F4467" w:rsidRDefault="001F4467" w:rsidP="001F4467">
            <w:pPr>
              <w:suppressAutoHyphens w:val="0"/>
              <w:ind w:left="32" w:hanging="32"/>
              <w:rPr>
                <w:color w:val="000000"/>
                <w:sz w:val="22"/>
                <w:szCs w:val="22"/>
                <w:lang w:eastAsia="ru-RU"/>
              </w:rPr>
            </w:pPr>
            <w:r w:rsidRPr="001F4467">
              <w:rPr>
                <w:color w:val="000000"/>
                <w:sz w:val="22"/>
                <w:szCs w:val="22"/>
                <w:lang w:eastAsia="ru-RU"/>
              </w:rPr>
              <w:t>Есепті қаржы жылына бекітілген бюджет</w:t>
            </w:r>
          </w:p>
        </w:tc>
        <w:tc>
          <w:tcPr>
            <w:tcW w:w="1539" w:type="dxa"/>
            <w:shd w:val="clear" w:color="auto" w:fill="auto"/>
            <w:hideMark/>
          </w:tcPr>
          <w:p w14:paraId="0908C063" w14:textId="5F217430" w:rsidR="00B16164" w:rsidRPr="001F4467" w:rsidRDefault="001F4467" w:rsidP="001F4467">
            <w:pPr>
              <w:suppressAutoHyphens w:val="0"/>
              <w:ind w:left="32" w:hanging="32"/>
              <w:rPr>
                <w:color w:val="000000"/>
                <w:sz w:val="22"/>
                <w:szCs w:val="22"/>
                <w:lang w:eastAsia="ru-RU"/>
              </w:rPr>
            </w:pPr>
            <w:r w:rsidRPr="001F4467">
              <w:rPr>
                <w:color w:val="000000"/>
                <w:sz w:val="22"/>
                <w:szCs w:val="22"/>
                <w:lang w:eastAsia="ru-RU"/>
              </w:rPr>
              <w:t>Есепті қаржы жылына арналған нақтыланған бюджет</w:t>
            </w:r>
          </w:p>
        </w:tc>
        <w:tc>
          <w:tcPr>
            <w:tcW w:w="1437" w:type="dxa"/>
            <w:shd w:val="clear" w:color="auto" w:fill="auto"/>
            <w:hideMark/>
          </w:tcPr>
          <w:p w14:paraId="2FC9459F" w14:textId="227D1D54" w:rsidR="00B16164" w:rsidRPr="001F4467" w:rsidRDefault="001F4467" w:rsidP="001F4467">
            <w:pPr>
              <w:suppressAutoHyphens w:val="0"/>
              <w:ind w:left="32" w:hanging="32"/>
              <w:rPr>
                <w:color w:val="000000"/>
                <w:sz w:val="22"/>
                <w:szCs w:val="22"/>
                <w:lang w:eastAsia="ru-RU"/>
              </w:rPr>
            </w:pPr>
            <w:r w:rsidRPr="001F4467">
              <w:rPr>
                <w:color w:val="000000"/>
                <w:sz w:val="22"/>
                <w:szCs w:val="22"/>
                <w:lang w:eastAsia="ru-RU"/>
              </w:rPr>
              <w:t>Есепті қаржы жылына арналған түзетілген бюджет</w:t>
            </w:r>
          </w:p>
        </w:tc>
        <w:tc>
          <w:tcPr>
            <w:tcW w:w="1379" w:type="dxa"/>
            <w:shd w:val="clear" w:color="auto" w:fill="auto"/>
            <w:hideMark/>
          </w:tcPr>
          <w:p w14:paraId="5780AC51" w14:textId="251E1FE4" w:rsidR="00B16164" w:rsidRPr="001F4467" w:rsidRDefault="001F4467" w:rsidP="001F4467">
            <w:pPr>
              <w:suppressAutoHyphens w:val="0"/>
              <w:ind w:left="32" w:hanging="32"/>
              <w:rPr>
                <w:color w:val="000000"/>
                <w:sz w:val="22"/>
                <w:szCs w:val="22"/>
                <w:lang w:eastAsia="ru-RU"/>
              </w:rPr>
            </w:pPr>
            <w:r w:rsidRPr="001F4467">
              <w:rPr>
                <w:color w:val="000000"/>
                <w:sz w:val="22"/>
                <w:szCs w:val="22"/>
                <w:lang w:eastAsia="ru-RU"/>
              </w:rPr>
              <w:t>2020 жылға арналған бюджеттің атқарылуы</w:t>
            </w:r>
          </w:p>
        </w:tc>
        <w:tc>
          <w:tcPr>
            <w:tcW w:w="992" w:type="dxa"/>
            <w:shd w:val="clear" w:color="auto" w:fill="auto"/>
            <w:hideMark/>
          </w:tcPr>
          <w:p w14:paraId="7E5F8B2B" w14:textId="460590DC" w:rsidR="00B16164" w:rsidRPr="001F4467" w:rsidRDefault="001F4467" w:rsidP="001F4467">
            <w:pPr>
              <w:suppressAutoHyphens w:val="0"/>
              <w:ind w:left="32" w:hanging="32"/>
              <w:rPr>
                <w:color w:val="000000"/>
                <w:sz w:val="22"/>
                <w:szCs w:val="22"/>
                <w:lang w:eastAsia="ru-RU"/>
              </w:rPr>
            </w:pPr>
            <w:r>
              <w:rPr>
                <w:color w:val="000000"/>
                <w:sz w:val="22"/>
                <w:szCs w:val="22"/>
                <w:lang w:val="kk-KZ" w:eastAsia="ru-RU"/>
              </w:rPr>
              <w:t xml:space="preserve">Орындалуы </w:t>
            </w:r>
            <w:r w:rsidR="00B16164" w:rsidRPr="001F4467">
              <w:rPr>
                <w:color w:val="000000"/>
                <w:sz w:val="22"/>
                <w:szCs w:val="22"/>
                <w:lang w:eastAsia="ru-RU"/>
              </w:rPr>
              <w:t>%</w:t>
            </w:r>
          </w:p>
        </w:tc>
      </w:tr>
      <w:tr w:rsidR="00D24A8F" w:rsidRPr="001F4467" w14:paraId="2B851DD5" w14:textId="77777777" w:rsidTr="001F4467">
        <w:trPr>
          <w:trHeight w:val="300"/>
          <w:jc w:val="center"/>
        </w:trPr>
        <w:tc>
          <w:tcPr>
            <w:tcW w:w="1599" w:type="dxa"/>
            <w:tcBorders>
              <w:bottom w:val="single" w:sz="4" w:space="0" w:color="auto"/>
            </w:tcBorders>
            <w:shd w:val="clear" w:color="auto" w:fill="auto"/>
            <w:noWrap/>
            <w:vAlign w:val="center"/>
            <w:hideMark/>
          </w:tcPr>
          <w:p w14:paraId="4CCAD335" w14:textId="77777777" w:rsidR="00B16164" w:rsidRPr="001F4467" w:rsidRDefault="00B16164" w:rsidP="001F4467">
            <w:pPr>
              <w:suppressAutoHyphens w:val="0"/>
              <w:ind w:left="32" w:hanging="3"/>
              <w:rPr>
                <w:color w:val="000000"/>
                <w:sz w:val="22"/>
                <w:szCs w:val="22"/>
                <w:lang w:eastAsia="ru-RU"/>
              </w:rPr>
            </w:pPr>
            <w:r w:rsidRPr="001F4467">
              <w:rPr>
                <w:color w:val="000000"/>
                <w:sz w:val="22"/>
                <w:szCs w:val="22"/>
                <w:lang w:eastAsia="ru-RU"/>
              </w:rPr>
              <w:t>1</w:t>
            </w:r>
          </w:p>
        </w:tc>
        <w:tc>
          <w:tcPr>
            <w:tcW w:w="1400" w:type="dxa"/>
            <w:tcBorders>
              <w:bottom w:val="single" w:sz="4" w:space="0" w:color="auto"/>
            </w:tcBorders>
          </w:tcPr>
          <w:p w14:paraId="1C157A43" w14:textId="77777777" w:rsidR="00B16164" w:rsidRPr="001F4467" w:rsidRDefault="00B16164" w:rsidP="00496B27">
            <w:pPr>
              <w:suppressAutoHyphens w:val="0"/>
              <w:ind w:left="-993" w:firstLine="709"/>
              <w:jc w:val="center"/>
              <w:rPr>
                <w:color w:val="000000"/>
                <w:sz w:val="22"/>
                <w:szCs w:val="22"/>
                <w:lang w:eastAsia="ru-RU"/>
              </w:rPr>
            </w:pPr>
            <w:r w:rsidRPr="001F4467">
              <w:rPr>
                <w:color w:val="000000"/>
                <w:sz w:val="22"/>
                <w:szCs w:val="22"/>
                <w:lang w:eastAsia="ru-RU"/>
              </w:rPr>
              <w:t>2</w:t>
            </w:r>
          </w:p>
        </w:tc>
        <w:tc>
          <w:tcPr>
            <w:tcW w:w="1435" w:type="dxa"/>
            <w:tcBorders>
              <w:bottom w:val="single" w:sz="4" w:space="0" w:color="auto"/>
            </w:tcBorders>
            <w:shd w:val="clear" w:color="auto" w:fill="auto"/>
            <w:noWrap/>
            <w:vAlign w:val="center"/>
            <w:hideMark/>
          </w:tcPr>
          <w:p w14:paraId="7F00264A" w14:textId="77777777" w:rsidR="00B16164" w:rsidRPr="001F4467" w:rsidRDefault="00B16164" w:rsidP="00496B27">
            <w:pPr>
              <w:suppressAutoHyphens w:val="0"/>
              <w:ind w:left="-993" w:firstLine="709"/>
              <w:jc w:val="center"/>
              <w:rPr>
                <w:color w:val="000000"/>
                <w:sz w:val="22"/>
                <w:szCs w:val="22"/>
                <w:lang w:eastAsia="ru-RU"/>
              </w:rPr>
            </w:pPr>
            <w:r w:rsidRPr="001F4467">
              <w:rPr>
                <w:color w:val="000000"/>
                <w:sz w:val="22"/>
                <w:szCs w:val="22"/>
                <w:lang w:eastAsia="ru-RU"/>
              </w:rPr>
              <w:t>3</w:t>
            </w:r>
          </w:p>
        </w:tc>
        <w:tc>
          <w:tcPr>
            <w:tcW w:w="1539" w:type="dxa"/>
            <w:tcBorders>
              <w:bottom w:val="single" w:sz="4" w:space="0" w:color="auto"/>
            </w:tcBorders>
            <w:shd w:val="clear" w:color="auto" w:fill="auto"/>
            <w:noWrap/>
            <w:vAlign w:val="center"/>
            <w:hideMark/>
          </w:tcPr>
          <w:p w14:paraId="43C9EFCD" w14:textId="77777777" w:rsidR="00B16164" w:rsidRPr="001F4467" w:rsidRDefault="00B16164" w:rsidP="00496B27">
            <w:pPr>
              <w:suppressAutoHyphens w:val="0"/>
              <w:ind w:left="-993" w:firstLine="709"/>
              <w:jc w:val="center"/>
              <w:rPr>
                <w:color w:val="000000"/>
                <w:sz w:val="22"/>
                <w:szCs w:val="22"/>
                <w:lang w:eastAsia="ru-RU"/>
              </w:rPr>
            </w:pPr>
            <w:r w:rsidRPr="001F4467">
              <w:rPr>
                <w:color w:val="000000"/>
                <w:sz w:val="22"/>
                <w:szCs w:val="22"/>
                <w:lang w:eastAsia="ru-RU"/>
              </w:rPr>
              <w:t>4</w:t>
            </w:r>
          </w:p>
        </w:tc>
        <w:tc>
          <w:tcPr>
            <w:tcW w:w="1437" w:type="dxa"/>
            <w:tcBorders>
              <w:bottom w:val="single" w:sz="4" w:space="0" w:color="auto"/>
            </w:tcBorders>
            <w:shd w:val="clear" w:color="auto" w:fill="auto"/>
            <w:noWrap/>
            <w:vAlign w:val="center"/>
            <w:hideMark/>
          </w:tcPr>
          <w:p w14:paraId="35015C52" w14:textId="77777777" w:rsidR="00B16164" w:rsidRPr="001F4467" w:rsidRDefault="00B16164" w:rsidP="00496B27">
            <w:pPr>
              <w:suppressAutoHyphens w:val="0"/>
              <w:ind w:left="-993" w:firstLine="709"/>
              <w:jc w:val="center"/>
              <w:rPr>
                <w:color w:val="000000"/>
                <w:sz w:val="22"/>
                <w:szCs w:val="22"/>
                <w:lang w:eastAsia="ru-RU"/>
              </w:rPr>
            </w:pPr>
            <w:r w:rsidRPr="001F4467">
              <w:rPr>
                <w:color w:val="000000"/>
                <w:sz w:val="22"/>
                <w:szCs w:val="22"/>
                <w:lang w:eastAsia="ru-RU"/>
              </w:rPr>
              <w:t>5</w:t>
            </w:r>
          </w:p>
        </w:tc>
        <w:tc>
          <w:tcPr>
            <w:tcW w:w="1379" w:type="dxa"/>
            <w:tcBorders>
              <w:bottom w:val="single" w:sz="4" w:space="0" w:color="auto"/>
            </w:tcBorders>
            <w:shd w:val="clear" w:color="auto" w:fill="auto"/>
            <w:noWrap/>
            <w:vAlign w:val="center"/>
            <w:hideMark/>
          </w:tcPr>
          <w:p w14:paraId="103F8F42" w14:textId="77777777" w:rsidR="00B16164" w:rsidRPr="001F4467" w:rsidRDefault="00B16164" w:rsidP="00496B27">
            <w:pPr>
              <w:suppressAutoHyphens w:val="0"/>
              <w:ind w:left="-993" w:firstLine="709"/>
              <w:jc w:val="center"/>
              <w:rPr>
                <w:color w:val="000000"/>
                <w:sz w:val="22"/>
                <w:szCs w:val="22"/>
                <w:lang w:eastAsia="ru-RU"/>
              </w:rPr>
            </w:pPr>
            <w:r w:rsidRPr="001F4467">
              <w:rPr>
                <w:color w:val="000000"/>
                <w:sz w:val="22"/>
                <w:szCs w:val="22"/>
                <w:lang w:eastAsia="ru-RU"/>
              </w:rPr>
              <w:t>6</w:t>
            </w:r>
          </w:p>
        </w:tc>
        <w:tc>
          <w:tcPr>
            <w:tcW w:w="992" w:type="dxa"/>
            <w:tcBorders>
              <w:bottom w:val="single" w:sz="4" w:space="0" w:color="auto"/>
            </w:tcBorders>
            <w:shd w:val="clear" w:color="auto" w:fill="auto"/>
            <w:noWrap/>
            <w:vAlign w:val="center"/>
            <w:hideMark/>
          </w:tcPr>
          <w:p w14:paraId="716785CE" w14:textId="77777777" w:rsidR="00B16164" w:rsidRPr="001F4467" w:rsidRDefault="00B16164" w:rsidP="00496B27">
            <w:pPr>
              <w:suppressAutoHyphens w:val="0"/>
              <w:ind w:left="-993" w:firstLine="709"/>
              <w:jc w:val="center"/>
              <w:rPr>
                <w:color w:val="000000"/>
                <w:sz w:val="22"/>
                <w:szCs w:val="22"/>
                <w:lang w:eastAsia="ru-RU"/>
              </w:rPr>
            </w:pPr>
            <w:r w:rsidRPr="001F4467">
              <w:rPr>
                <w:color w:val="000000"/>
                <w:sz w:val="22"/>
                <w:szCs w:val="22"/>
                <w:lang w:eastAsia="ru-RU"/>
              </w:rPr>
              <w:t>7</w:t>
            </w:r>
          </w:p>
        </w:tc>
      </w:tr>
      <w:tr w:rsidR="001F4467" w:rsidRPr="001F4467" w14:paraId="76A80994" w14:textId="77777777" w:rsidTr="001F4467">
        <w:trPr>
          <w:trHeight w:val="300"/>
          <w:jc w:val="center"/>
        </w:trPr>
        <w:tc>
          <w:tcPr>
            <w:tcW w:w="1599" w:type="dxa"/>
            <w:tcBorders>
              <w:top w:val="single" w:sz="4" w:space="0" w:color="auto"/>
              <w:bottom w:val="single" w:sz="4" w:space="0" w:color="auto"/>
              <w:right w:val="single" w:sz="4" w:space="0" w:color="auto"/>
            </w:tcBorders>
            <w:shd w:val="clear" w:color="auto" w:fill="auto"/>
            <w:hideMark/>
          </w:tcPr>
          <w:p w14:paraId="2CD640BB" w14:textId="3FFCBE62" w:rsidR="001F4467" w:rsidRPr="001F4467" w:rsidRDefault="001F4467" w:rsidP="001F4467">
            <w:pPr>
              <w:suppressAutoHyphens w:val="0"/>
              <w:ind w:left="32" w:hanging="3"/>
              <w:rPr>
                <w:color w:val="000000"/>
                <w:sz w:val="22"/>
                <w:szCs w:val="22"/>
                <w:lang w:val="kk-KZ" w:eastAsia="ru-RU"/>
              </w:rPr>
            </w:pPr>
            <w:r w:rsidRPr="001F4467">
              <w:rPr>
                <w:sz w:val="22"/>
                <w:szCs w:val="22"/>
              </w:rPr>
              <w:t>Аудандық бюджет</w:t>
            </w:r>
          </w:p>
        </w:tc>
        <w:tc>
          <w:tcPr>
            <w:tcW w:w="1400" w:type="dxa"/>
            <w:tcBorders>
              <w:top w:val="single" w:sz="4" w:space="0" w:color="auto"/>
              <w:bottom w:val="single" w:sz="4" w:space="0" w:color="auto"/>
              <w:right w:val="single" w:sz="4" w:space="0" w:color="auto"/>
            </w:tcBorders>
            <w:vAlign w:val="center"/>
          </w:tcPr>
          <w:p w14:paraId="327E234C" w14:textId="2A68706C" w:rsidR="001F4467" w:rsidRPr="001F4467" w:rsidRDefault="001F4467" w:rsidP="001F4467">
            <w:pPr>
              <w:tabs>
                <w:tab w:val="left" w:pos="5912"/>
              </w:tabs>
              <w:suppressAutoHyphens w:val="0"/>
              <w:autoSpaceDE w:val="0"/>
              <w:autoSpaceDN w:val="0"/>
              <w:adjustRightInd w:val="0"/>
              <w:ind w:left="-993" w:firstLine="709"/>
              <w:jc w:val="center"/>
              <w:rPr>
                <w:bCs/>
                <w:sz w:val="22"/>
                <w:szCs w:val="22"/>
                <w:lang w:val="kk-KZ" w:eastAsia="ru-RU"/>
              </w:rPr>
            </w:pPr>
            <w:r w:rsidRPr="001F4467">
              <w:rPr>
                <w:bCs/>
                <w:sz w:val="22"/>
                <w:szCs w:val="22"/>
                <w:lang w:val="kk-KZ" w:eastAsia="ru-RU"/>
              </w:rPr>
              <w:t>4 376 662,8</w:t>
            </w:r>
          </w:p>
        </w:tc>
        <w:tc>
          <w:tcPr>
            <w:tcW w:w="14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CDA86" w14:textId="38491A9B" w:rsidR="001F4467" w:rsidRPr="001F4467" w:rsidRDefault="001F4467" w:rsidP="001F4467">
            <w:pPr>
              <w:suppressAutoHyphens w:val="0"/>
              <w:jc w:val="center"/>
              <w:rPr>
                <w:color w:val="000000"/>
                <w:sz w:val="22"/>
                <w:szCs w:val="22"/>
                <w:lang w:eastAsia="ru-RU"/>
              </w:rPr>
            </w:pPr>
            <w:r w:rsidRPr="001F4467">
              <w:rPr>
                <w:color w:val="000000"/>
                <w:sz w:val="22"/>
                <w:szCs w:val="22"/>
              </w:rPr>
              <w:t>6 562 845,0</w:t>
            </w:r>
          </w:p>
        </w:tc>
        <w:tc>
          <w:tcPr>
            <w:tcW w:w="1539" w:type="dxa"/>
            <w:tcBorders>
              <w:top w:val="single" w:sz="4" w:space="0" w:color="auto"/>
              <w:left w:val="nil"/>
              <w:bottom w:val="single" w:sz="4" w:space="0" w:color="auto"/>
              <w:right w:val="single" w:sz="4" w:space="0" w:color="auto"/>
            </w:tcBorders>
            <w:shd w:val="clear" w:color="auto" w:fill="auto"/>
            <w:noWrap/>
            <w:vAlign w:val="bottom"/>
          </w:tcPr>
          <w:p w14:paraId="69F81E32" w14:textId="5E843697" w:rsidR="001F4467" w:rsidRPr="001F4467" w:rsidRDefault="001F4467" w:rsidP="001F4467">
            <w:pPr>
              <w:jc w:val="center"/>
              <w:rPr>
                <w:color w:val="000000"/>
                <w:sz w:val="22"/>
                <w:szCs w:val="22"/>
              </w:rPr>
            </w:pPr>
            <w:r w:rsidRPr="001F4467">
              <w:rPr>
                <w:color w:val="000000"/>
                <w:sz w:val="22"/>
                <w:szCs w:val="22"/>
              </w:rPr>
              <w:t>6 090 891,6</w:t>
            </w:r>
          </w:p>
        </w:tc>
        <w:tc>
          <w:tcPr>
            <w:tcW w:w="1437" w:type="dxa"/>
            <w:tcBorders>
              <w:top w:val="single" w:sz="4" w:space="0" w:color="auto"/>
              <w:left w:val="nil"/>
              <w:bottom w:val="single" w:sz="4" w:space="0" w:color="auto"/>
              <w:right w:val="single" w:sz="4" w:space="0" w:color="auto"/>
            </w:tcBorders>
            <w:shd w:val="clear" w:color="auto" w:fill="auto"/>
            <w:noWrap/>
            <w:vAlign w:val="bottom"/>
          </w:tcPr>
          <w:p w14:paraId="6EAB43FF" w14:textId="5B87A026" w:rsidR="001F4467" w:rsidRPr="001F4467" w:rsidRDefault="001F4467" w:rsidP="001F4467">
            <w:pPr>
              <w:jc w:val="center"/>
              <w:rPr>
                <w:color w:val="000000"/>
                <w:sz w:val="22"/>
                <w:szCs w:val="22"/>
              </w:rPr>
            </w:pPr>
            <w:r w:rsidRPr="001F4467">
              <w:rPr>
                <w:color w:val="000000"/>
                <w:sz w:val="22"/>
                <w:szCs w:val="22"/>
              </w:rPr>
              <w:t>6 429 285,6</w:t>
            </w:r>
          </w:p>
        </w:tc>
        <w:tc>
          <w:tcPr>
            <w:tcW w:w="1379" w:type="dxa"/>
            <w:tcBorders>
              <w:top w:val="single" w:sz="4" w:space="0" w:color="auto"/>
              <w:left w:val="nil"/>
              <w:bottom w:val="single" w:sz="4" w:space="0" w:color="auto"/>
              <w:right w:val="single" w:sz="4" w:space="0" w:color="auto"/>
            </w:tcBorders>
            <w:shd w:val="clear" w:color="auto" w:fill="auto"/>
            <w:noWrap/>
            <w:vAlign w:val="bottom"/>
          </w:tcPr>
          <w:p w14:paraId="3B5C73B1" w14:textId="10010C0A" w:rsidR="001F4467" w:rsidRPr="001F4467" w:rsidRDefault="001F4467" w:rsidP="001F4467">
            <w:pPr>
              <w:jc w:val="center"/>
              <w:rPr>
                <w:color w:val="000000"/>
                <w:sz w:val="22"/>
                <w:szCs w:val="22"/>
              </w:rPr>
            </w:pPr>
            <w:r w:rsidRPr="001F4467">
              <w:rPr>
                <w:color w:val="000000"/>
                <w:sz w:val="22"/>
                <w:szCs w:val="22"/>
              </w:rPr>
              <w:t>6 404 582,2</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64CF100F" w14:textId="5676EB76" w:rsidR="001F4467" w:rsidRPr="001F4467" w:rsidRDefault="001F4467" w:rsidP="001F4467">
            <w:pPr>
              <w:jc w:val="center"/>
              <w:rPr>
                <w:color w:val="000000"/>
                <w:sz w:val="22"/>
                <w:szCs w:val="22"/>
              </w:rPr>
            </w:pPr>
            <w:r w:rsidRPr="001F4467">
              <w:rPr>
                <w:color w:val="000000"/>
                <w:sz w:val="22"/>
                <w:szCs w:val="22"/>
              </w:rPr>
              <w:t>99,6</w:t>
            </w:r>
          </w:p>
        </w:tc>
      </w:tr>
      <w:tr w:rsidR="001F4467" w:rsidRPr="001F4467" w14:paraId="4AB08EFB" w14:textId="77777777" w:rsidTr="001F4467">
        <w:trPr>
          <w:trHeight w:val="300"/>
          <w:jc w:val="center"/>
        </w:trPr>
        <w:tc>
          <w:tcPr>
            <w:tcW w:w="1599" w:type="dxa"/>
            <w:tcBorders>
              <w:top w:val="single" w:sz="4" w:space="0" w:color="auto"/>
              <w:bottom w:val="single" w:sz="4" w:space="0" w:color="auto"/>
              <w:right w:val="single" w:sz="4" w:space="0" w:color="auto"/>
            </w:tcBorders>
            <w:shd w:val="clear" w:color="auto" w:fill="auto"/>
          </w:tcPr>
          <w:p w14:paraId="278475D1" w14:textId="23F79F08" w:rsidR="001F4467" w:rsidRPr="001F4467" w:rsidRDefault="001F4467" w:rsidP="001F4467">
            <w:pPr>
              <w:suppressAutoHyphens w:val="0"/>
              <w:ind w:left="32" w:hanging="3"/>
              <w:rPr>
                <w:color w:val="000000"/>
                <w:sz w:val="22"/>
                <w:szCs w:val="22"/>
                <w:lang w:eastAsia="ru-RU"/>
              </w:rPr>
            </w:pPr>
            <w:r w:rsidRPr="001F4467">
              <w:rPr>
                <w:sz w:val="22"/>
                <w:szCs w:val="22"/>
              </w:rPr>
              <w:t>Оның ішінде:</w:t>
            </w:r>
          </w:p>
        </w:tc>
        <w:tc>
          <w:tcPr>
            <w:tcW w:w="1400" w:type="dxa"/>
            <w:tcBorders>
              <w:top w:val="single" w:sz="4" w:space="0" w:color="auto"/>
              <w:bottom w:val="single" w:sz="4" w:space="0" w:color="auto"/>
              <w:right w:val="single" w:sz="4" w:space="0" w:color="auto"/>
            </w:tcBorders>
          </w:tcPr>
          <w:p w14:paraId="1FA8A0EE" w14:textId="77777777" w:rsidR="001F4467" w:rsidRPr="001F4467" w:rsidRDefault="001F4467" w:rsidP="001F4467">
            <w:pPr>
              <w:tabs>
                <w:tab w:val="left" w:pos="5912"/>
              </w:tabs>
              <w:suppressAutoHyphens w:val="0"/>
              <w:autoSpaceDE w:val="0"/>
              <w:autoSpaceDN w:val="0"/>
              <w:adjustRightInd w:val="0"/>
              <w:ind w:left="-993" w:firstLine="709"/>
              <w:rPr>
                <w:bCs/>
                <w:sz w:val="22"/>
                <w:szCs w:val="22"/>
                <w:lang w:eastAsia="ru-RU"/>
              </w:rPr>
            </w:pPr>
          </w:p>
        </w:tc>
        <w:tc>
          <w:tcPr>
            <w:tcW w:w="14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32814F" w14:textId="77777777" w:rsidR="001F4467" w:rsidRPr="001F4467" w:rsidRDefault="001F4467" w:rsidP="001F4467">
            <w:pPr>
              <w:tabs>
                <w:tab w:val="left" w:pos="5912"/>
              </w:tabs>
              <w:suppressAutoHyphens w:val="0"/>
              <w:autoSpaceDE w:val="0"/>
              <w:autoSpaceDN w:val="0"/>
              <w:adjustRightInd w:val="0"/>
              <w:ind w:left="-993" w:firstLine="709"/>
              <w:jc w:val="center"/>
              <w:rPr>
                <w:bCs/>
                <w:sz w:val="22"/>
                <w:szCs w:val="22"/>
                <w:lang w:eastAsia="ru-RU"/>
              </w:rPr>
            </w:pPr>
          </w:p>
        </w:tc>
        <w:tc>
          <w:tcPr>
            <w:tcW w:w="1539" w:type="dxa"/>
            <w:tcBorders>
              <w:top w:val="single" w:sz="4" w:space="0" w:color="auto"/>
              <w:left w:val="nil"/>
              <w:bottom w:val="single" w:sz="4" w:space="0" w:color="auto"/>
              <w:right w:val="single" w:sz="4" w:space="0" w:color="auto"/>
            </w:tcBorders>
            <w:shd w:val="clear" w:color="auto" w:fill="auto"/>
            <w:noWrap/>
            <w:vAlign w:val="center"/>
          </w:tcPr>
          <w:p w14:paraId="63978C0A" w14:textId="77777777" w:rsidR="001F4467" w:rsidRPr="001F4467" w:rsidRDefault="001F4467" w:rsidP="001F4467">
            <w:pPr>
              <w:tabs>
                <w:tab w:val="left" w:pos="5912"/>
              </w:tabs>
              <w:autoSpaceDE w:val="0"/>
              <w:autoSpaceDN w:val="0"/>
              <w:adjustRightInd w:val="0"/>
              <w:ind w:left="-993" w:firstLine="709"/>
              <w:jc w:val="center"/>
              <w:rPr>
                <w:bCs/>
                <w:sz w:val="22"/>
                <w:szCs w:val="22"/>
                <w:lang w:eastAsia="ru-RU"/>
              </w:rPr>
            </w:pPr>
          </w:p>
        </w:tc>
        <w:tc>
          <w:tcPr>
            <w:tcW w:w="1437" w:type="dxa"/>
            <w:tcBorders>
              <w:top w:val="single" w:sz="4" w:space="0" w:color="auto"/>
              <w:left w:val="nil"/>
              <w:bottom w:val="single" w:sz="4" w:space="0" w:color="auto"/>
              <w:right w:val="single" w:sz="4" w:space="0" w:color="auto"/>
            </w:tcBorders>
            <w:shd w:val="clear" w:color="auto" w:fill="auto"/>
            <w:noWrap/>
            <w:vAlign w:val="center"/>
          </w:tcPr>
          <w:p w14:paraId="47E43B64" w14:textId="77777777" w:rsidR="001F4467" w:rsidRPr="001F4467" w:rsidRDefault="001F4467" w:rsidP="001F4467">
            <w:pPr>
              <w:tabs>
                <w:tab w:val="left" w:pos="5912"/>
              </w:tabs>
              <w:autoSpaceDE w:val="0"/>
              <w:autoSpaceDN w:val="0"/>
              <w:adjustRightInd w:val="0"/>
              <w:ind w:left="-993" w:firstLine="709"/>
              <w:jc w:val="center"/>
              <w:rPr>
                <w:bCs/>
                <w:sz w:val="22"/>
                <w:szCs w:val="22"/>
                <w:lang w:eastAsia="ru-RU"/>
              </w:rPr>
            </w:pPr>
          </w:p>
        </w:tc>
        <w:tc>
          <w:tcPr>
            <w:tcW w:w="1379" w:type="dxa"/>
            <w:tcBorders>
              <w:top w:val="single" w:sz="4" w:space="0" w:color="auto"/>
              <w:left w:val="nil"/>
              <w:bottom w:val="single" w:sz="4" w:space="0" w:color="auto"/>
              <w:right w:val="single" w:sz="4" w:space="0" w:color="auto"/>
            </w:tcBorders>
            <w:shd w:val="clear" w:color="auto" w:fill="auto"/>
            <w:noWrap/>
            <w:vAlign w:val="center"/>
          </w:tcPr>
          <w:p w14:paraId="19C74A6A" w14:textId="77777777" w:rsidR="001F4467" w:rsidRPr="001F4467" w:rsidRDefault="001F4467" w:rsidP="001F4467">
            <w:pPr>
              <w:tabs>
                <w:tab w:val="left" w:pos="5912"/>
              </w:tabs>
              <w:autoSpaceDE w:val="0"/>
              <w:autoSpaceDN w:val="0"/>
              <w:adjustRightInd w:val="0"/>
              <w:ind w:left="-993" w:firstLine="709"/>
              <w:jc w:val="center"/>
              <w:rPr>
                <w:bCs/>
                <w:sz w:val="22"/>
                <w:szCs w:val="22"/>
                <w:lang w:eastAsia="ru-RU"/>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D7E8B3E" w14:textId="77777777" w:rsidR="001F4467" w:rsidRPr="001F4467" w:rsidRDefault="001F4467" w:rsidP="001F4467">
            <w:pPr>
              <w:tabs>
                <w:tab w:val="left" w:pos="5912"/>
              </w:tabs>
              <w:autoSpaceDE w:val="0"/>
              <w:autoSpaceDN w:val="0"/>
              <w:adjustRightInd w:val="0"/>
              <w:ind w:left="-993" w:firstLine="709"/>
              <w:jc w:val="center"/>
              <w:rPr>
                <w:bCs/>
                <w:sz w:val="22"/>
                <w:szCs w:val="22"/>
                <w:lang w:eastAsia="ru-RU"/>
              </w:rPr>
            </w:pPr>
          </w:p>
        </w:tc>
      </w:tr>
      <w:tr w:rsidR="001F4467" w:rsidRPr="001F4467" w14:paraId="6B9FEB2D" w14:textId="77777777" w:rsidTr="00A6432F">
        <w:trPr>
          <w:trHeight w:val="300"/>
          <w:jc w:val="center"/>
        </w:trPr>
        <w:tc>
          <w:tcPr>
            <w:tcW w:w="1599" w:type="dxa"/>
            <w:tcBorders>
              <w:top w:val="single" w:sz="4" w:space="0" w:color="auto"/>
              <w:bottom w:val="single" w:sz="4" w:space="0" w:color="auto"/>
              <w:right w:val="single" w:sz="4" w:space="0" w:color="auto"/>
            </w:tcBorders>
            <w:shd w:val="clear" w:color="auto" w:fill="auto"/>
          </w:tcPr>
          <w:p w14:paraId="726A1BA2" w14:textId="08EE72D8" w:rsidR="001F4467" w:rsidRPr="001F4467" w:rsidRDefault="001F4467" w:rsidP="001F4467">
            <w:pPr>
              <w:tabs>
                <w:tab w:val="left" w:pos="5912"/>
              </w:tabs>
              <w:suppressAutoHyphens w:val="0"/>
              <w:autoSpaceDE w:val="0"/>
              <w:autoSpaceDN w:val="0"/>
              <w:adjustRightInd w:val="0"/>
              <w:ind w:left="32" w:hanging="3"/>
              <w:rPr>
                <w:bCs/>
                <w:i/>
                <w:iCs/>
                <w:sz w:val="22"/>
                <w:szCs w:val="22"/>
                <w:lang w:eastAsia="ru-RU"/>
              </w:rPr>
            </w:pPr>
            <w:r w:rsidRPr="001F4467">
              <w:rPr>
                <w:i/>
                <w:iCs/>
                <w:sz w:val="22"/>
                <w:szCs w:val="22"/>
              </w:rPr>
              <w:t>Жалпы сипаттағы мемлекеттік қызметтер</w:t>
            </w:r>
          </w:p>
        </w:tc>
        <w:tc>
          <w:tcPr>
            <w:tcW w:w="1400" w:type="dxa"/>
            <w:tcBorders>
              <w:top w:val="single" w:sz="4" w:space="0" w:color="auto"/>
              <w:bottom w:val="single" w:sz="4" w:space="0" w:color="auto"/>
              <w:right w:val="single" w:sz="4" w:space="0" w:color="auto"/>
            </w:tcBorders>
            <w:vAlign w:val="center"/>
          </w:tcPr>
          <w:p w14:paraId="6BB2F7A1" w14:textId="046078FF" w:rsidR="001F4467" w:rsidRPr="001F4467" w:rsidRDefault="001F4467" w:rsidP="001F4467">
            <w:pPr>
              <w:ind w:left="-993" w:firstLine="709"/>
              <w:jc w:val="center"/>
              <w:rPr>
                <w:i/>
                <w:sz w:val="22"/>
                <w:szCs w:val="22"/>
                <w:lang w:val="kk-KZ"/>
              </w:rPr>
            </w:pPr>
            <w:r w:rsidRPr="001F4467">
              <w:rPr>
                <w:i/>
                <w:sz w:val="22"/>
                <w:szCs w:val="22"/>
                <w:lang w:val="kk-KZ"/>
              </w:rPr>
              <w:t>399  046,3</w:t>
            </w:r>
          </w:p>
        </w:tc>
        <w:tc>
          <w:tcPr>
            <w:tcW w:w="14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D2DD57" w14:textId="391301B2" w:rsidR="001F4467" w:rsidRPr="001F4467" w:rsidRDefault="001F4467" w:rsidP="001F4467">
            <w:pPr>
              <w:ind w:left="-993" w:firstLine="709"/>
              <w:jc w:val="center"/>
              <w:rPr>
                <w:i/>
                <w:sz w:val="22"/>
                <w:szCs w:val="22"/>
                <w:lang w:val="kk-KZ"/>
              </w:rPr>
            </w:pPr>
            <w:r w:rsidRPr="001F4467">
              <w:rPr>
                <w:i/>
                <w:sz w:val="22"/>
                <w:szCs w:val="22"/>
                <w:lang w:val="kk-KZ"/>
              </w:rPr>
              <w:t>246 124,0</w:t>
            </w:r>
          </w:p>
        </w:tc>
        <w:tc>
          <w:tcPr>
            <w:tcW w:w="1539" w:type="dxa"/>
            <w:tcBorders>
              <w:top w:val="single" w:sz="4" w:space="0" w:color="auto"/>
              <w:left w:val="nil"/>
              <w:bottom w:val="single" w:sz="4" w:space="0" w:color="auto"/>
              <w:right w:val="single" w:sz="4" w:space="0" w:color="auto"/>
            </w:tcBorders>
            <w:shd w:val="clear" w:color="auto" w:fill="auto"/>
            <w:noWrap/>
            <w:vAlign w:val="center"/>
          </w:tcPr>
          <w:p w14:paraId="73822433" w14:textId="6A0BFFEF" w:rsidR="001F4467" w:rsidRPr="001F4467" w:rsidRDefault="001F4467" w:rsidP="001F4467">
            <w:pPr>
              <w:ind w:left="-993" w:firstLine="709"/>
              <w:jc w:val="center"/>
              <w:rPr>
                <w:i/>
                <w:sz w:val="22"/>
                <w:szCs w:val="22"/>
                <w:lang w:val="kk-KZ"/>
              </w:rPr>
            </w:pPr>
            <w:r w:rsidRPr="001F4467">
              <w:rPr>
                <w:i/>
                <w:sz w:val="22"/>
                <w:szCs w:val="22"/>
                <w:lang w:val="kk-KZ"/>
              </w:rPr>
              <w:t>391 960,2</w:t>
            </w:r>
          </w:p>
        </w:tc>
        <w:tc>
          <w:tcPr>
            <w:tcW w:w="1437" w:type="dxa"/>
            <w:tcBorders>
              <w:top w:val="single" w:sz="4" w:space="0" w:color="auto"/>
              <w:left w:val="nil"/>
              <w:bottom w:val="single" w:sz="4" w:space="0" w:color="auto"/>
              <w:right w:val="single" w:sz="4" w:space="0" w:color="auto"/>
            </w:tcBorders>
            <w:shd w:val="clear" w:color="auto" w:fill="auto"/>
            <w:noWrap/>
            <w:vAlign w:val="center"/>
          </w:tcPr>
          <w:p w14:paraId="62B3B14F" w14:textId="17FA1F30" w:rsidR="001F4467" w:rsidRPr="001F4467" w:rsidRDefault="001F4467" w:rsidP="001F4467">
            <w:pPr>
              <w:ind w:left="-993" w:firstLine="709"/>
              <w:jc w:val="center"/>
              <w:rPr>
                <w:i/>
                <w:sz w:val="22"/>
                <w:szCs w:val="22"/>
                <w:lang w:val="kk-KZ"/>
              </w:rPr>
            </w:pPr>
            <w:r w:rsidRPr="001F4467">
              <w:rPr>
                <w:i/>
                <w:sz w:val="22"/>
                <w:szCs w:val="22"/>
                <w:lang w:val="kk-KZ"/>
              </w:rPr>
              <w:t>404 675,2</w:t>
            </w:r>
          </w:p>
        </w:tc>
        <w:tc>
          <w:tcPr>
            <w:tcW w:w="1379" w:type="dxa"/>
            <w:tcBorders>
              <w:top w:val="single" w:sz="4" w:space="0" w:color="auto"/>
              <w:left w:val="nil"/>
              <w:bottom w:val="single" w:sz="4" w:space="0" w:color="auto"/>
              <w:right w:val="single" w:sz="4" w:space="0" w:color="auto"/>
            </w:tcBorders>
            <w:shd w:val="clear" w:color="auto" w:fill="auto"/>
            <w:noWrap/>
            <w:vAlign w:val="center"/>
          </w:tcPr>
          <w:p w14:paraId="22A61C69" w14:textId="02D1CA52" w:rsidR="001F4467" w:rsidRPr="001F4467" w:rsidRDefault="001F4467" w:rsidP="001F4467">
            <w:pPr>
              <w:ind w:left="-993" w:firstLine="709"/>
              <w:jc w:val="center"/>
              <w:rPr>
                <w:i/>
                <w:sz w:val="22"/>
                <w:szCs w:val="22"/>
                <w:lang w:val="kk-KZ"/>
              </w:rPr>
            </w:pPr>
            <w:r w:rsidRPr="001F4467">
              <w:rPr>
                <w:i/>
                <w:sz w:val="22"/>
                <w:szCs w:val="22"/>
                <w:lang w:val="kk-KZ"/>
              </w:rPr>
              <w:t>404 358,4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99CB385" w14:textId="78B1F871" w:rsidR="001F4467" w:rsidRPr="001F4467" w:rsidRDefault="001F4467" w:rsidP="001F4467">
            <w:pPr>
              <w:ind w:left="-993" w:firstLine="709"/>
              <w:jc w:val="center"/>
              <w:rPr>
                <w:b/>
                <w:sz w:val="22"/>
                <w:szCs w:val="22"/>
                <w:lang w:val="kk-KZ"/>
              </w:rPr>
            </w:pPr>
            <w:r w:rsidRPr="001F4467">
              <w:rPr>
                <w:b/>
                <w:sz w:val="22"/>
                <w:szCs w:val="22"/>
                <w:lang w:val="kk-KZ"/>
              </w:rPr>
              <w:t>99,9</w:t>
            </w:r>
          </w:p>
        </w:tc>
      </w:tr>
      <w:tr w:rsidR="001F4467" w:rsidRPr="001F4467" w14:paraId="315BC7E0" w14:textId="77777777" w:rsidTr="00A6432F">
        <w:trPr>
          <w:trHeight w:val="300"/>
          <w:jc w:val="center"/>
        </w:trPr>
        <w:tc>
          <w:tcPr>
            <w:tcW w:w="1599" w:type="dxa"/>
            <w:tcBorders>
              <w:top w:val="single" w:sz="4" w:space="0" w:color="auto"/>
              <w:bottom w:val="single" w:sz="4" w:space="0" w:color="auto"/>
              <w:right w:val="single" w:sz="4" w:space="0" w:color="auto"/>
            </w:tcBorders>
            <w:shd w:val="clear" w:color="auto" w:fill="auto"/>
          </w:tcPr>
          <w:p w14:paraId="710E12D5" w14:textId="48FE877D" w:rsidR="001F4467" w:rsidRPr="001F4467" w:rsidRDefault="001F4467" w:rsidP="001F4467">
            <w:pPr>
              <w:tabs>
                <w:tab w:val="left" w:pos="5912"/>
              </w:tabs>
              <w:suppressAutoHyphens w:val="0"/>
              <w:autoSpaceDE w:val="0"/>
              <w:autoSpaceDN w:val="0"/>
              <w:adjustRightInd w:val="0"/>
              <w:ind w:left="32" w:hanging="3"/>
              <w:rPr>
                <w:bCs/>
                <w:i/>
                <w:iCs/>
                <w:sz w:val="22"/>
                <w:szCs w:val="22"/>
                <w:lang w:eastAsia="ru-RU"/>
              </w:rPr>
            </w:pPr>
            <w:r w:rsidRPr="001F4467">
              <w:rPr>
                <w:i/>
                <w:iCs/>
                <w:sz w:val="22"/>
                <w:szCs w:val="22"/>
              </w:rPr>
              <w:t>Қорғаныс</w:t>
            </w:r>
          </w:p>
        </w:tc>
        <w:tc>
          <w:tcPr>
            <w:tcW w:w="1400" w:type="dxa"/>
            <w:tcBorders>
              <w:top w:val="single" w:sz="4" w:space="0" w:color="auto"/>
              <w:bottom w:val="single" w:sz="4" w:space="0" w:color="auto"/>
              <w:right w:val="single" w:sz="4" w:space="0" w:color="auto"/>
            </w:tcBorders>
            <w:vAlign w:val="center"/>
          </w:tcPr>
          <w:p w14:paraId="43F56E63" w14:textId="15610481" w:rsidR="001F4467" w:rsidRPr="001F4467" w:rsidRDefault="001F4467" w:rsidP="001F4467">
            <w:pPr>
              <w:ind w:left="-993" w:firstLine="709"/>
              <w:jc w:val="center"/>
              <w:rPr>
                <w:i/>
                <w:sz w:val="22"/>
                <w:szCs w:val="22"/>
                <w:lang w:val="kk-KZ"/>
              </w:rPr>
            </w:pPr>
            <w:r w:rsidRPr="001F4467">
              <w:rPr>
                <w:i/>
                <w:sz w:val="22"/>
                <w:szCs w:val="22"/>
                <w:lang w:val="kk-KZ"/>
              </w:rPr>
              <w:t>7 845,7</w:t>
            </w:r>
          </w:p>
        </w:tc>
        <w:tc>
          <w:tcPr>
            <w:tcW w:w="14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98B34B" w14:textId="1EC767DA" w:rsidR="001F4467" w:rsidRPr="001F4467" w:rsidRDefault="001F4467" w:rsidP="001F4467">
            <w:pPr>
              <w:ind w:left="-993" w:firstLine="709"/>
              <w:jc w:val="center"/>
              <w:rPr>
                <w:i/>
                <w:sz w:val="22"/>
                <w:szCs w:val="22"/>
                <w:lang w:val="kk-KZ"/>
              </w:rPr>
            </w:pPr>
            <w:r w:rsidRPr="001F4467">
              <w:rPr>
                <w:i/>
                <w:sz w:val="22"/>
                <w:szCs w:val="22"/>
                <w:lang w:val="kk-KZ"/>
              </w:rPr>
              <w:t>8 740,0</w:t>
            </w:r>
          </w:p>
        </w:tc>
        <w:tc>
          <w:tcPr>
            <w:tcW w:w="1539" w:type="dxa"/>
            <w:tcBorders>
              <w:top w:val="single" w:sz="4" w:space="0" w:color="auto"/>
              <w:left w:val="nil"/>
              <w:bottom w:val="single" w:sz="4" w:space="0" w:color="auto"/>
              <w:right w:val="single" w:sz="4" w:space="0" w:color="auto"/>
            </w:tcBorders>
            <w:shd w:val="clear" w:color="auto" w:fill="auto"/>
            <w:noWrap/>
            <w:vAlign w:val="center"/>
          </w:tcPr>
          <w:p w14:paraId="32230A3B" w14:textId="7646C292" w:rsidR="001F4467" w:rsidRPr="001F4467" w:rsidRDefault="001F4467" w:rsidP="001F4467">
            <w:pPr>
              <w:ind w:left="-993" w:firstLine="709"/>
              <w:jc w:val="center"/>
              <w:rPr>
                <w:i/>
                <w:sz w:val="22"/>
                <w:szCs w:val="22"/>
                <w:lang w:val="kk-KZ"/>
              </w:rPr>
            </w:pPr>
            <w:r w:rsidRPr="001F4467">
              <w:rPr>
                <w:i/>
                <w:sz w:val="22"/>
                <w:szCs w:val="22"/>
                <w:lang w:val="kk-KZ"/>
              </w:rPr>
              <w:t>8 237,0</w:t>
            </w:r>
          </w:p>
        </w:tc>
        <w:tc>
          <w:tcPr>
            <w:tcW w:w="1437" w:type="dxa"/>
            <w:tcBorders>
              <w:top w:val="single" w:sz="4" w:space="0" w:color="auto"/>
              <w:left w:val="nil"/>
              <w:bottom w:val="single" w:sz="4" w:space="0" w:color="auto"/>
              <w:right w:val="single" w:sz="4" w:space="0" w:color="auto"/>
            </w:tcBorders>
            <w:shd w:val="clear" w:color="auto" w:fill="auto"/>
            <w:noWrap/>
            <w:vAlign w:val="center"/>
          </w:tcPr>
          <w:p w14:paraId="054C45F0" w14:textId="791077F6" w:rsidR="001F4467" w:rsidRPr="001F4467" w:rsidRDefault="001F4467" w:rsidP="001F4467">
            <w:pPr>
              <w:ind w:left="-993" w:firstLine="709"/>
              <w:jc w:val="center"/>
              <w:rPr>
                <w:i/>
                <w:sz w:val="22"/>
                <w:szCs w:val="22"/>
                <w:lang w:val="kk-KZ"/>
              </w:rPr>
            </w:pPr>
            <w:r w:rsidRPr="001F4467">
              <w:rPr>
                <w:i/>
                <w:sz w:val="22"/>
                <w:szCs w:val="22"/>
                <w:lang w:val="kk-KZ"/>
              </w:rPr>
              <w:t>8 237,0</w:t>
            </w:r>
          </w:p>
        </w:tc>
        <w:tc>
          <w:tcPr>
            <w:tcW w:w="1379" w:type="dxa"/>
            <w:tcBorders>
              <w:top w:val="single" w:sz="4" w:space="0" w:color="auto"/>
              <w:left w:val="nil"/>
              <w:bottom w:val="single" w:sz="4" w:space="0" w:color="auto"/>
              <w:right w:val="single" w:sz="4" w:space="0" w:color="auto"/>
            </w:tcBorders>
            <w:shd w:val="clear" w:color="auto" w:fill="auto"/>
            <w:noWrap/>
            <w:vAlign w:val="center"/>
          </w:tcPr>
          <w:p w14:paraId="5A23CD1F" w14:textId="5E7531C9" w:rsidR="001F4467" w:rsidRPr="001F4467" w:rsidRDefault="001F4467" w:rsidP="001F4467">
            <w:pPr>
              <w:ind w:left="-993" w:firstLine="709"/>
              <w:jc w:val="center"/>
              <w:rPr>
                <w:i/>
                <w:sz w:val="22"/>
                <w:szCs w:val="22"/>
                <w:lang w:val="kk-KZ"/>
              </w:rPr>
            </w:pPr>
            <w:r w:rsidRPr="001F4467">
              <w:rPr>
                <w:i/>
                <w:sz w:val="22"/>
                <w:szCs w:val="22"/>
                <w:lang w:val="kk-KZ"/>
              </w:rPr>
              <w:t>8 137,2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A80FC4C" w14:textId="1CBB4D34" w:rsidR="001F4467" w:rsidRPr="001F4467" w:rsidRDefault="001F4467" w:rsidP="001F4467">
            <w:pPr>
              <w:ind w:left="-993" w:firstLine="709"/>
              <w:jc w:val="center"/>
              <w:rPr>
                <w:b/>
                <w:sz w:val="22"/>
                <w:szCs w:val="22"/>
                <w:lang w:val="kk-KZ"/>
              </w:rPr>
            </w:pPr>
            <w:r w:rsidRPr="001F4467">
              <w:rPr>
                <w:b/>
                <w:sz w:val="22"/>
                <w:szCs w:val="22"/>
                <w:lang w:val="kk-KZ"/>
              </w:rPr>
              <w:t>98,8</w:t>
            </w:r>
          </w:p>
        </w:tc>
      </w:tr>
      <w:tr w:rsidR="001F4467" w:rsidRPr="001F4467" w14:paraId="4F600DE2" w14:textId="77777777" w:rsidTr="00A6432F">
        <w:trPr>
          <w:trHeight w:val="300"/>
          <w:jc w:val="center"/>
        </w:trPr>
        <w:tc>
          <w:tcPr>
            <w:tcW w:w="1599" w:type="dxa"/>
            <w:tcBorders>
              <w:top w:val="single" w:sz="4" w:space="0" w:color="auto"/>
              <w:bottom w:val="single" w:sz="4" w:space="0" w:color="auto"/>
              <w:right w:val="single" w:sz="4" w:space="0" w:color="auto"/>
            </w:tcBorders>
            <w:shd w:val="clear" w:color="auto" w:fill="auto"/>
          </w:tcPr>
          <w:p w14:paraId="290FB52B" w14:textId="172534F4" w:rsidR="001F4467" w:rsidRPr="001F4467" w:rsidRDefault="001F4467" w:rsidP="001F4467">
            <w:pPr>
              <w:tabs>
                <w:tab w:val="left" w:pos="5912"/>
              </w:tabs>
              <w:suppressAutoHyphens w:val="0"/>
              <w:autoSpaceDE w:val="0"/>
              <w:autoSpaceDN w:val="0"/>
              <w:adjustRightInd w:val="0"/>
              <w:ind w:left="32" w:hanging="3"/>
              <w:rPr>
                <w:bCs/>
                <w:i/>
                <w:iCs/>
                <w:sz w:val="22"/>
                <w:szCs w:val="22"/>
                <w:lang w:eastAsia="ru-RU"/>
              </w:rPr>
            </w:pPr>
            <w:r w:rsidRPr="001F4467">
              <w:rPr>
                <w:i/>
                <w:iCs/>
                <w:sz w:val="22"/>
                <w:szCs w:val="22"/>
              </w:rPr>
              <w:t>Қоғамдық тәртіп, қауіпсіздік, құқықтық, сот, қылмыстық-атқару қызметі</w:t>
            </w:r>
          </w:p>
        </w:tc>
        <w:tc>
          <w:tcPr>
            <w:tcW w:w="1400" w:type="dxa"/>
            <w:tcBorders>
              <w:top w:val="single" w:sz="4" w:space="0" w:color="auto"/>
              <w:bottom w:val="single" w:sz="4" w:space="0" w:color="auto"/>
              <w:right w:val="single" w:sz="4" w:space="0" w:color="auto"/>
            </w:tcBorders>
            <w:vAlign w:val="center"/>
          </w:tcPr>
          <w:p w14:paraId="5AA5EF76" w14:textId="47C9F011" w:rsidR="001F4467" w:rsidRPr="001F4467" w:rsidRDefault="001F4467" w:rsidP="001F4467">
            <w:pPr>
              <w:ind w:left="-993" w:firstLine="709"/>
              <w:jc w:val="center"/>
              <w:rPr>
                <w:i/>
                <w:sz w:val="22"/>
                <w:szCs w:val="22"/>
                <w:lang w:val="kk-KZ"/>
              </w:rPr>
            </w:pPr>
            <w:r w:rsidRPr="001F4467">
              <w:rPr>
                <w:i/>
                <w:sz w:val="22"/>
                <w:szCs w:val="22"/>
                <w:lang w:val="kk-KZ"/>
              </w:rPr>
              <w:t>386,2</w:t>
            </w:r>
          </w:p>
        </w:tc>
        <w:tc>
          <w:tcPr>
            <w:tcW w:w="14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E06E97" w14:textId="3EE56DD6" w:rsidR="001F4467" w:rsidRPr="001F4467" w:rsidRDefault="001F4467" w:rsidP="001F4467">
            <w:pPr>
              <w:ind w:left="-993" w:firstLine="709"/>
              <w:jc w:val="center"/>
              <w:rPr>
                <w:i/>
                <w:sz w:val="22"/>
                <w:szCs w:val="22"/>
                <w:lang w:val="kk-KZ"/>
              </w:rPr>
            </w:pPr>
            <w:r w:rsidRPr="001F4467">
              <w:rPr>
                <w:i/>
                <w:sz w:val="22"/>
                <w:szCs w:val="22"/>
                <w:lang w:val="kk-KZ"/>
              </w:rPr>
              <w:t>3 000,0</w:t>
            </w:r>
          </w:p>
        </w:tc>
        <w:tc>
          <w:tcPr>
            <w:tcW w:w="1539" w:type="dxa"/>
            <w:tcBorders>
              <w:top w:val="single" w:sz="4" w:space="0" w:color="auto"/>
              <w:left w:val="nil"/>
              <w:bottom w:val="single" w:sz="4" w:space="0" w:color="auto"/>
              <w:right w:val="single" w:sz="4" w:space="0" w:color="auto"/>
            </w:tcBorders>
            <w:shd w:val="clear" w:color="auto" w:fill="auto"/>
            <w:noWrap/>
            <w:vAlign w:val="center"/>
          </w:tcPr>
          <w:p w14:paraId="7EFF5FD5" w14:textId="3DCC6476" w:rsidR="001F4467" w:rsidRPr="001F4467" w:rsidRDefault="001F4467" w:rsidP="001F4467">
            <w:pPr>
              <w:ind w:left="-993" w:firstLine="709"/>
              <w:jc w:val="center"/>
              <w:rPr>
                <w:i/>
                <w:sz w:val="22"/>
                <w:szCs w:val="22"/>
                <w:lang w:val="kk-KZ"/>
              </w:rPr>
            </w:pPr>
            <w:r w:rsidRPr="001F4467">
              <w:rPr>
                <w:i/>
                <w:sz w:val="22"/>
                <w:szCs w:val="22"/>
                <w:lang w:val="kk-KZ"/>
              </w:rPr>
              <w:t>1350,0</w:t>
            </w:r>
          </w:p>
        </w:tc>
        <w:tc>
          <w:tcPr>
            <w:tcW w:w="1437" w:type="dxa"/>
            <w:tcBorders>
              <w:top w:val="single" w:sz="4" w:space="0" w:color="auto"/>
              <w:left w:val="nil"/>
              <w:bottom w:val="single" w:sz="4" w:space="0" w:color="auto"/>
              <w:right w:val="single" w:sz="4" w:space="0" w:color="auto"/>
            </w:tcBorders>
            <w:shd w:val="clear" w:color="auto" w:fill="auto"/>
            <w:noWrap/>
            <w:vAlign w:val="center"/>
          </w:tcPr>
          <w:p w14:paraId="260C6B70" w14:textId="064202F9" w:rsidR="001F4467" w:rsidRPr="001F4467" w:rsidRDefault="001F4467" w:rsidP="001F4467">
            <w:pPr>
              <w:ind w:left="-993" w:firstLine="709"/>
              <w:jc w:val="center"/>
              <w:rPr>
                <w:i/>
                <w:sz w:val="22"/>
                <w:szCs w:val="22"/>
                <w:lang w:val="kk-KZ"/>
              </w:rPr>
            </w:pPr>
            <w:r w:rsidRPr="001F4467">
              <w:rPr>
                <w:i/>
                <w:sz w:val="22"/>
                <w:szCs w:val="22"/>
                <w:lang w:val="kk-KZ"/>
              </w:rPr>
              <w:t>1 350,0</w:t>
            </w:r>
          </w:p>
        </w:tc>
        <w:tc>
          <w:tcPr>
            <w:tcW w:w="1379" w:type="dxa"/>
            <w:tcBorders>
              <w:top w:val="single" w:sz="4" w:space="0" w:color="auto"/>
              <w:left w:val="nil"/>
              <w:bottom w:val="single" w:sz="4" w:space="0" w:color="auto"/>
              <w:right w:val="single" w:sz="4" w:space="0" w:color="auto"/>
            </w:tcBorders>
            <w:shd w:val="clear" w:color="auto" w:fill="auto"/>
            <w:noWrap/>
            <w:vAlign w:val="center"/>
          </w:tcPr>
          <w:p w14:paraId="4582614F" w14:textId="0D8B3AF2" w:rsidR="001F4467" w:rsidRPr="001F4467" w:rsidRDefault="001F4467" w:rsidP="001F4467">
            <w:pPr>
              <w:ind w:left="-993" w:firstLine="709"/>
              <w:jc w:val="center"/>
              <w:rPr>
                <w:i/>
                <w:sz w:val="22"/>
                <w:szCs w:val="22"/>
                <w:lang w:val="kk-KZ"/>
              </w:rPr>
            </w:pPr>
            <w:r w:rsidRPr="001F4467">
              <w:rPr>
                <w:i/>
                <w:sz w:val="22"/>
                <w:szCs w:val="22"/>
                <w:lang w:val="kk-KZ"/>
              </w:rPr>
              <w:t>1 349,3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5DBE153" w14:textId="7410C338" w:rsidR="001F4467" w:rsidRPr="001F4467" w:rsidRDefault="001F4467" w:rsidP="001F4467">
            <w:pPr>
              <w:ind w:left="-993" w:firstLine="709"/>
              <w:jc w:val="center"/>
              <w:rPr>
                <w:b/>
                <w:sz w:val="22"/>
                <w:szCs w:val="22"/>
                <w:lang w:val="kk-KZ"/>
              </w:rPr>
            </w:pPr>
            <w:r w:rsidRPr="001F4467">
              <w:rPr>
                <w:b/>
                <w:sz w:val="22"/>
                <w:szCs w:val="22"/>
                <w:lang w:val="kk-KZ"/>
              </w:rPr>
              <w:t>99,9</w:t>
            </w:r>
          </w:p>
        </w:tc>
      </w:tr>
      <w:tr w:rsidR="001F4467" w:rsidRPr="001F4467" w14:paraId="51060F91" w14:textId="77777777" w:rsidTr="00A6432F">
        <w:trPr>
          <w:trHeight w:val="300"/>
          <w:jc w:val="center"/>
        </w:trPr>
        <w:tc>
          <w:tcPr>
            <w:tcW w:w="1599" w:type="dxa"/>
            <w:tcBorders>
              <w:top w:val="single" w:sz="4" w:space="0" w:color="auto"/>
              <w:bottom w:val="single" w:sz="4" w:space="0" w:color="auto"/>
              <w:right w:val="single" w:sz="4" w:space="0" w:color="auto"/>
            </w:tcBorders>
            <w:shd w:val="clear" w:color="auto" w:fill="auto"/>
          </w:tcPr>
          <w:p w14:paraId="3301840C" w14:textId="3B8939FE" w:rsidR="001F4467" w:rsidRPr="001F4467" w:rsidRDefault="001F4467" w:rsidP="001F4467">
            <w:pPr>
              <w:tabs>
                <w:tab w:val="left" w:pos="5912"/>
              </w:tabs>
              <w:suppressAutoHyphens w:val="0"/>
              <w:autoSpaceDE w:val="0"/>
              <w:autoSpaceDN w:val="0"/>
              <w:adjustRightInd w:val="0"/>
              <w:ind w:left="32" w:hanging="3"/>
              <w:rPr>
                <w:bCs/>
                <w:i/>
                <w:iCs/>
                <w:sz w:val="22"/>
                <w:szCs w:val="22"/>
                <w:lang w:eastAsia="ru-RU"/>
              </w:rPr>
            </w:pPr>
            <w:r w:rsidRPr="001F4467">
              <w:rPr>
                <w:i/>
                <w:iCs/>
                <w:sz w:val="22"/>
                <w:szCs w:val="22"/>
              </w:rPr>
              <w:t>Білім беру</w:t>
            </w:r>
          </w:p>
        </w:tc>
        <w:tc>
          <w:tcPr>
            <w:tcW w:w="1400" w:type="dxa"/>
            <w:tcBorders>
              <w:top w:val="single" w:sz="4" w:space="0" w:color="auto"/>
              <w:bottom w:val="single" w:sz="4" w:space="0" w:color="auto"/>
              <w:right w:val="single" w:sz="4" w:space="0" w:color="auto"/>
            </w:tcBorders>
            <w:vAlign w:val="center"/>
          </w:tcPr>
          <w:p w14:paraId="5C339E3E" w14:textId="1C32C35E" w:rsidR="001F4467" w:rsidRPr="001F4467" w:rsidRDefault="001F4467" w:rsidP="001F4467">
            <w:pPr>
              <w:ind w:left="-993" w:firstLine="709"/>
              <w:jc w:val="center"/>
              <w:rPr>
                <w:i/>
                <w:sz w:val="22"/>
                <w:szCs w:val="22"/>
                <w:lang w:val="kk-KZ"/>
              </w:rPr>
            </w:pPr>
            <w:r w:rsidRPr="001F4467">
              <w:rPr>
                <w:i/>
                <w:sz w:val="22"/>
                <w:szCs w:val="22"/>
                <w:lang w:val="kk-KZ"/>
              </w:rPr>
              <w:t>2 386 242,0</w:t>
            </w:r>
          </w:p>
        </w:tc>
        <w:tc>
          <w:tcPr>
            <w:tcW w:w="14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4AA137" w14:textId="0C116310" w:rsidR="001F4467" w:rsidRPr="001F4467" w:rsidRDefault="001F4467" w:rsidP="001F4467">
            <w:pPr>
              <w:ind w:left="-993" w:firstLine="709"/>
              <w:jc w:val="center"/>
              <w:rPr>
                <w:i/>
                <w:sz w:val="22"/>
                <w:szCs w:val="22"/>
                <w:lang w:val="kk-KZ"/>
              </w:rPr>
            </w:pPr>
            <w:r w:rsidRPr="001F4467">
              <w:rPr>
                <w:i/>
                <w:sz w:val="22"/>
                <w:szCs w:val="22"/>
                <w:lang w:val="kk-KZ"/>
              </w:rPr>
              <w:t>3 034 029,0</w:t>
            </w:r>
          </w:p>
        </w:tc>
        <w:tc>
          <w:tcPr>
            <w:tcW w:w="1539" w:type="dxa"/>
            <w:tcBorders>
              <w:top w:val="single" w:sz="4" w:space="0" w:color="auto"/>
              <w:left w:val="nil"/>
              <w:bottom w:val="single" w:sz="4" w:space="0" w:color="auto"/>
              <w:right w:val="single" w:sz="4" w:space="0" w:color="auto"/>
            </w:tcBorders>
            <w:shd w:val="clear" w:color="auto" w:fill="auto"/>
            <w:noWrap/>
            <w:vAlign w:val="center"/>
          </w:tcPr>
          <w:p w14:paraId="21179C04" w14:textId="5AE50E98" w:rsidR="001F4467" w:rsidRPr="001F4467" w:rsidRDefault="001F4467" w:rsidP="001F4467">
            <w:pPr>
              <w:ind w:left="-993" w:firstLine="709"/>
              <w:jc w:val="center"/>
              <w:rPr>
                <w:i/>
                <w:sz w:val="22"/>
                <w:szCs w:val="22"/>
                <w:lang w:val="kk-KZ"/>
              </w:rPr>
            </w:pPr>
            <w:r w:rsidRPr="001F4467">
              <w:rPr>
                <w:i/>
                <w:sz w:val="22"/>
                <w:szCs w:val="22"/>
                <w:lang w:val="kk-KZ"/>
              </w:rPr>
              <w:t>3 040 252,0</w:t>
            </w:r>
          </w:p>
        </w:tc>
        <w:tc>
          <w:tcPr>
            <w:tcW w:w="1437" w:type="dxa"/>
            <w:tcBorders>
              <w:top w:val="single" w:sz="4" w:space="0" w:color="auto"/>
              <w:left w:val="nil"/>
              <w:bottom w:val="single" w:sz="4" w:space="0" w:color="auto"/>
              <w:right w:val="single" w:sz="4" w:space="0" w:color="auto"/>
            </w:tcBorders>
            <w:shd w:val="clear" w:color="auto" w:fill="auto"/>
            <w:noWrap/>
            <w:vAlign w:val="center"/>
          </w:tcPr>
          <w:p w14:paraId="21C9018C" w14:textId="30337CA9" w:rsidR="001F4467" w:rsidRPr="001F4467" w:rsidRDefault="001F4467" w:rsidP="001F4467">
            <w:pPr>
              <w:ind w:left="-993" w:firstLine="709"/>
              <w:jc w:val="center"/>
              <w:rPr>
                <w:i/>
                <w:sz w:val="22"/>
                <w:szCs w:val="22"/>
                <w:lang w:val="kk-KZ"/>
              </w:rPr>
            </w:pPr>
            <w:r w:rsidRPr="001F4467">
              <w:rPr>
                <w:i/>
                <w:sz w:val="22"/>
                <w:szCs w:val="22"/>
                <w:lang w:val="kk-KZ"/>
              </w:rPr>
              <w:t>3 403 987,0</w:t>
            </w:r>
          </w:p>
        </w:tc>
        <w:tc>
          <w:tcPr>
            <w:tcW w:w="1379" w:type="dxa"/>
            <w:tcBorders>
              <w:top w:val="single" w:sz="4" w:space="0" w:color="auto"/>
              <w:left w:val="nil"/>
              <w:bottom w:val="single" w:sz="4" w:space="0" w:color="auto"/>
              <w:right w:val="single" w:sz="4" w:space="0" w:color="auto"/>
            </w:tcBorders>
            <w:shd w:val="clear" w:color="auto" w:fill="auto"/>
            <w:noWrap/>
            <w:vAlign w:val="center"/>
          </w:tcPr>
          <w:p w14:paraId="374D2543" w14:textId="7F19814E" w:rsidR="001F4467" w:rsidRPr="001F4467" w:rsidRDefault="001F4467" w:rsidP="001F4467">
            <w:pPr>
              <w:ind w:left="-993" w:firstLine="709"/>
              <w:jc w:val="center"/>
              <w:rPr>
                <w:i/>
                <w:sz w:val="22"/>
                <w:szCs w:val="22"/>
                <w:lang w:val="kk-KZ"/>
              </w:rPr>
            </w:pPr>
            <w:r w:rsidRPr="001F4467">
              <w:rPr>
                <w:i/>
                <w:sz w:val="22"/>
                <w:szCs w:val="22"/>
                <w:lang w:val="kk-KZ"/>
              </w:rPr>
              <w:t>3 401 732,9</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59B472B" w14:textId="7B295CB4" w:rsidR="001F4467" w:rsidRPr="001F4467" w:rsidRDefault="001F4467" w:rsidP="001F4467">
            <w:pPr>
              <w:ind w:left="-993" w:firstLine="709"/>
              <w:jc w:val="center"/>
              <w:rPr>
                <w:b/>
                <w:sz w:val="22"/>
                <w:szCs w:val="22"/>
                <w:lang w:val="kk-KZ"/>
              </w:rPr>
            </w:pPr>
            <w:r w:rsidRPr="001F4467">
              <w:rPr>
                <w:b/>
                <w:sz w:val="22"/>
                <w:szCs w:val="22"/>
                <w:lang w:val="kk-KZ"/>
              </w:rPr>
              <w:t>99,9</w:t>
            </w:r>
          </w:p>
        </w:tc>
      </w:tr>
      <w:tr w:rsidR="001F4467" w:rsidRPr="001F4467" w14:paraId="14256BE8" w14:textId="77777777" w:rsidTr="00A6432F">
        <w:trPr>
          <w:trHeight w:val="300"/>
          <w:jc w:val="center"/>
        </w:trPr>
        <w:tc>
          <w:tcPr>
            <w:tcW w:w="1599" w:type="dxa"/>
            <w:tcBorders>
              <w:top w:val="single" w:sz="4" w:space="0" w:color="auto"/>
              <w:bottom w:val="single" w:sz="4" w:space="0" w:color="auto"/>
              <w:right w:val="single" w:sz="4" w:space="0" w:color="auto"/>
            </w:tcBorders>
            <w:shd w:val="clear" w:color="auto" w:fill="auto"/>
          </w:tcPr>
          <w:p w14:paraId="70900A6F" w14:textId="211901F5" w:rsidR="001F4467" w:rsidRPr="001F4467" w:rsidRDefault="001F4467" w:rsidP="001F4467">
            <w:pPr>
              <w:tabs>
                <w:tab w:val="left" w:pos="5912"/>
              </w:tabs>
              <w:suppressAutoHyphens w:val="0"/>
              <w:autoSpaceDE w:val="0"/>
              <w:autoSpaceDN w:val="0"/>
              <w:adjustRightInd w:val="0"/>
              <w:ind w:left="32" w:hanging="3"/>
              <w:rPr>
                <w:bCs/>
                <w:i/>
                <w:iCs/>
                <w:sz w:val="22"/>
                <w:szCs w:val="22"/>
                <w:lang w:eastAsia="ru-RU"/>
              </w:rPr>
            </w:pPr>
            <w:r w:rsidRPr="001F4467">
              <w:rPr>
                <w:i/>
                <w:iCs/>
                <w:sz w:val="22"/>
                <w:szCs w:val="22"/>
              </w:rPr>
              <w:t>Денсаулық сақтау</w:t>
            </w:r>
          </w:p>
        </w:tc>
        <w:tc>
          <w:tcPr>
            <w:tcW w:w="1400" w:type="dxa"/>
            <w:tcBorders>
              <w:top w:val="single" w:sz="4" w:space="0" w:color="auto"/>
              <w:bottom w:val="single" w:sz="4" w:space="0" w:color="auto"/>
              <w:right w:val="single" w:sz="4" w:space="0" w:color="auto"/>
            </w:tcBorders>
            <w:vAlign w:val="center"/>
          </w:tcPr>
          <w:p w14:paraId="60ED3F94" w14:textId="44F38D59" w:rsidR="001F4467" w:rsidRPr="001F4467" w:rsidRDefault="001F4467" w:rsidP="001F4467">
            <w:pPr>
              <w:ind w:left="-993" w:firstLine="709"/>
              <w:jc w:val="center"/>
              <w:rPr>
                <w:i/>
                <w:sz w:val="22"/>
                <w:szCs w:val="22"/>
                <w:lang w:val="kk-KZ"/>
              </w:rPr>
            </w:pPr>
            <w:r w:rsidRPr="001F4467">
              <w:rPr>
                <w:i/>
                <w:sz w:val="22"/>
                <w:szCs w:val="22"/>
                <w:lang w:val="kk-KZ"/>
              </w:rPr>
              <w:t>368,1</w:t>
            </w:r>
          </w:p>
        </w:tc>
        <w:tc>
          <w:tcPr>
            <w:tcW w:w="14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AD0954" w14:textId="7A3223DD" w:rsidR="001F4467" w:rsidRPr="001F4467" w:rsidRDefault="001F4467" w:rsidP="001F4467">
            <w:pPr>
              <w:ind w:left="-993" w:firstLine="709"/>
              <w:jc w:val="center"/>
              <w:rPr>
                <w:i/>
                <w:sz w:val="22"/>
                <w:szCs w:val="22"/>
                <w:lang w:val="kk-KZ"/>
              </w:rPr>
            </w:pPr>
            <w:r w:rsidRPr="001F4467">
              <w:rPr>
                <w:i/>
                <w:sz w:val="22"/>
                <w:szCs w:val="22"/>
                <w:lang w:val="kk-KZ"/>
              </w:rPr>
              <w:t>0</w:t>
            </w:r>
          </w:p>
        </w:tc>
        <w:tc>
          <w:tcPr>
            <w:tcW w:w="1539" w:type="dxa"/>
            <w:tcBorders>
              <w:top w:val="single" w:sz="4" w:space="0" w:color="auto"/>
              <w:left w:val="nil"/>
              <w:bottom w:val="single" w:sz="4" w:space="0" w:color="auto"/>
              <w:right w:val="single" w:sz="4" w:space="0" w:color="auto"/>
            </w:tcBorders>
            <w:shd w:val="clear" w:color="auto" w:fill="auto"/>
            <w:noWrap/>
            <w:vAlign w:val="center"/>
          </w:tcPr>
          <w:p w14:paraId="714B98F4" w14:textId="63444847" w:rsidR="001F4467" w:rsidRPr="001F4467" w:rsidRDefault="001F4467" w:rsidP="001F4467">
            <w:pPr>
              <w:ind w:left="-993" w:firstLine="709"/>
              <w:jc w:val="center"/>
              <w:rPr>
                <w:i/>
                <w:sz w:val="22"/>
                <w:szCs w:val="22"/>
                <w:lang w:val="kk-KZ"/>
              </w:rPr>
            </w:pPr>
            <w:r w:rsidRPr="001F4467">
              <w:rPr>
                <w:i/>
                <w:sz w:val="22"/>
                <w:szCs w:val="22"/>
                <w:lang w:val="kk-KZ"/>
              </w:rPr>
              <w:t>0</w:t>
            </w:r>
          </w:p>
        </w:tc>
        <w:tc>
          <w:tcPr>
            <w:tcW w:w="1437" w:type="dxa"/>
            <w:tcBorders>
              <w:top w:val="single" w:sz="4" w:space="0" w:color="auto"/>
              <w:left w:val="nil"/>
              <w:bottom w:val="single" w:sz="4" w:space="0" w:color="auto"/>
              <w:right w:val="single" w:sz="4" w:space="0" w:color="auto"/>
            </w:tcBorders>
            <w:shd w:val="clear" w:color="auto" w:fill="auto"/>
            <w:noWrap/>
            <w:vAlign w:val="center"/>
          </w:tcPr>
          <w:p w14:paraId="7C37C6BE" w14:textId="06020FD9" w:rsidR="001F4467" w:rsidRPr="001F4467" w:rsidRDefault="001F4467" w:rsidP="001F4467">
            <w:pPr>
              <w:ind w:left="-993" w:firstLine="709"/>
              <w:jc w:val="center"/>
              <w:rPr>
                <w:i/>
                <w:sz w:val="22"/>
                <w:szCs w:val="22"/>
                <w:lang w:val="kk-KZ"/>
              </w:rPr>
            </w:pPr>
            <w:r w:rsidRPr="001F4467">
              <w:rPr>
                <w:i/>
                <w:sz w:val="22"/>
                <w:szCs w:val="22"/>
                <w:lang w:val="kk-KZ"/>
              </w:rPr>
              <w:t>0</w:t>
            </w:r>
          </w:p>
        </w:tc>
        <w:tc>
          <w:tcPr>
            <w:tcW w:w="1379" w:type="dxa"/>
            <w:tcBorders>
              <w:top w:val="single" w:sz="4" w:space="0" w:color="auto"/>
              <w:left w:val="nil"/>
              <w:bottom w:val="single" w:sz="4" w:space="0" w:color="auto"/>
              <w:right w:val="single" w:sz="4" w:space="0" w:color="auto"/>
            </w:tcBorders>
            <w:shd w:val="clear" w:color="auto" w:fill="auto"/>
            <w:noWrap/>
            <w:vAlign w:val="center"/>
          </w:tcPr>
          <w:p w14:paraId="02D05BD7" w14:textId="1EF9C233" w:rsidR="001F4467" w:rsidRPr="001F4467" w:rsidRDefault="001F4467" w:rsidP="001F4467">
            <w:pPr>
              <w:ind w:left="-993" w:firstLine="709"/>
              <w:jc w:val="center"/>
              <w:rPr>
                <w:i/>
                <w:sz w:val="22"/>
                <w:szCs w:val="22"/>
                <w:lang w:val="kk-KZ"/>
              </w:rPr>
            </w:pPr>
            <w:r w:rsidRPr="001F4467">
              <w:rPr>
                <w:i/>
                <w:sz w:val="22"/>
                <w:szCs w:val="22"/>
                <w:lang w:val="kk-KZ"/>
              </w:rPr>
              <w:t>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E60017A" w14:textId="6ECDD440" w:rsidR="001F4467" w:rsidRPr="001F4467" w:rsidRDefault="001F4467" w:rsidP="001F4467">
            <w:pPr>
              <w:ind w:left="-993" w:firstLine="709"/>
              <w:jc w:val="center"/>
              <w:rPr>
                <w:b/>
                <w:sz w:val="22"/>
                <w:szCs w:val="22"/>
                <w:lang w:val="kk-KZ"/>
              </w:rPr>
            </w:pPr>
            <w:r w:rsidRPr="001F4467">
              <w:rPr>
                <w:b/>
                <w:sz w:val="22"/>
                <w:szCs w:val="22"/>
                <w:lang w:val="kk-KZ"/>
              </w:rPr>
              <w:t>0</w:t>
            </w:r>
          </w:p>
        </w:tc>
      </w:tr>
      <w:tr w:rsidR="001F4467" w:rsidRPr="001F4467" w14:paraId="401B4578" w14:textId="77777777" w:rsidTr="00A6432F">
        <w:trPr>
          <w:trHeight w:val="300"/>
          <w:jc w:val="center"/>
        </w:trPr>
        <w:tc>
          <w:tcPr>
            <w:tcW w:w="1599" w:type="dxa"/>
            <w:tcBorders>
              <w:top w:val="single" w:sz="4" w:space="0" w:color="auto"/>
              <w:bottom w:val="single" w:sz="4" w:space="0" w:color="auto"/>
              <w:right w:val="single" w:sz="4" w:space="0" w:color="auto"/>
            </w:tcBorders>
            <w:shd w:val="clear" w:color="auto" w:fill="auto"/>
          </w:tcPr>
          <w:p w14:paraId="7AA971CE" w14:textId="31F8E08E" w:rsidR="001F4467" w:rsidRPr="001F4467" w:rsidRDefault="001F4467" w:rsidP="001F4467">
            <w:pPr>
              <w:tabs>
                <w:tab w:val="left" w:pos="5912"/>
              </w:tabs>
              <w:suppressAutoHyphens w:val="0"/>
              <w:autoSpaceDE w:val="0"/>
              <w:autoSpaceDN w:val="0"/>
              <w:adjustRightInd w:val="0"/>
              <w:ind w:left="32" w:hanging="3"/>
              <w:rPr>
                <w:bCs/>
                <w:i/>
                <w:iCs/>
                <w:sz w:val="22"/>
                <w:szCs w:val="22"/>
                <w:lang w:eastAsia="ru-RU"/>
              </w:rPr>
            </w:pPr>
            <w:r w:rsidRPr="001F4467">
              <w:rPr>
                <w:i/>
                <w:iCs/>
                <w:sz w:val="22"/>
                <w:szCs w:val="22"/>
              </w:rPr>
              <w:t>Әлеуметтік көмек және әлеуметтік қамсыздандыру</w:t>
            </w:r>
          </w:p>
        </w:tc>
        <w:tc>
          <w:tcPr>
            <w:tcW w:w="1400" w:type="dxa"/>
            <w:tcBorders>
              <w:top w:val="single" w:sz="4" w:space="0" w:color="auto"/>
              <w:bottom w:val="single" w:sz="4" w:space="0" w:color="auto"/>
              <w:right w:val="single" w:sz="4" w:space="0" w:color="auto"/>
            </w:tcBorders>
            <w:vAlign w:val="center"/>
          </w:tcPr>
          <w:p w14:paraId="517FD376" w14:textId="6DA30579" w:rsidR="001F4467" w:rsidRPr="001F4467" w:rsidRDefault="001F4467" w:rsidP="001F4467">
            <w:pPr>
              <w:ind w:left="-993" w:firstLine="709"/>
              <w:jc w:val="center"/>
              <w:rPr>
                <w:i/>
                <w:sz w:val="22"/>
                <w:szCs w:val="22"/>
                <w:lang w:val="kk-KZ"/>
              </w:rPr>
            </w:pPr>
            <w:r w:rsidRPr="001F4467">
              <w:rPr>
                <w:i/>
                <w:sz w:val="22"/>
                <w:szCs w:val="22"/>
                <w:lang w:val="kk-KZ"/>
              </w:rPr>
              <w:t>477 164,9</w:t>
            </w:r>
          </w:p>
        </w:tc>
        <w:tc>
          <w:tcPr>
            <w:tcW w:w="14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E037CD" w14:textId="3B330ADA" w:rsidR="001F4467" w:rsidRPr="001F4467" w:rsidRDefault="001F4467" w:rsidP="001F4467">
            <w:pPr>
              <w:ind w:left="-993" w:firstLine="709"/>
              <w:jc w:val="center"/>
              <w:rPr>
                <w:i/>
                <w:sz w:val="22"/>
                <w:szCs w:val="22"/>
                <w:lang w:val="kk-KZ"/>
              </w:rPr>
            </w:pPr>
            <w:r w:rsidRPr="001F4467">
              <w:rPr>
                <w:i/>
                <w:sz w:val="22"/>
                <w:szCs w:val="22"/>
                <w:lang w:val="kk-KZ"/>
              </w:rPr>
              <w:t>374 670,0</w:t>
            </w:r>
          </w:p>
        </w:tc>
        <w:tc>
          <w:tcPr>
            <w:tcW w:w="1539" w:type="dxa"/>
            <w:tcBorders>
              <w:top w:val="single" w:sz="4" w:space="0" w:color="auto"/>
              <w:left w:val="nil"/>
              <w:bottom w:val="single" w:sz="4" w:space="0" w:color="auto"/>
              <w:right w:val="single" w:sz="4" w:space="0" w:color="auto"/>
            </w:tcBorders>
            <w:shd w:val="clear" w:color="auto" w:fill="auto"/>
            <w:noWrap/>
            <w:vAlign w:val="center"/>
          </w:tcPr>
          <w:p w14:paraId="47C97675" w14:textId="5AE1806A" w:rsidR="001F4467" w:rsidRPr="001F4467" w:rsidRDefault="001F4467" w:rsidP="001F4467">
            <w:pPr>
              <w:ind w:left="-993" w:firstLine="709"/>
              <w:jc w:val="center"/>
              <w:rPr>
                <w:i/>
                <w:sz w:val="22"/>
                <w:szCs w:val="22"/>
                <w:lang w:val="kk-KZ"/>
              </w:rPr>
            </w:pPr>
            <w:r w:rsidRPr="001F4467">
              <w:rPr>
                <w:i/>
                <w:sz w:val="22"/>
                <w:szCs w:val="22"/>
                <w:lang w:val="kk-KZ"/>
              </w:rPr>
              <w:t>486 446,0</w:t>
            </w:r>
          </w:p>
        </w:tc>
        <w:tc>
          <w:tcPr>
            <w:tcW w:w="1437" w:type="dxa"/>
            <w:tcBorders>
              <w:top w:val="single" w:sz="4" w:space="0" w:color="auto"/>
              <w:left w:val="nil"/>
              <w:bottom w:val="single" w:sz="4" w:space="0" w:color="auto"/>
              <w:right w:val="single" w:sz="4" w:space="0" w:color="auto"/>
            </w:tcBorders>
            <w:shd w:val="clear" w:color="auto" w:fill="auto"/>
            <w:noWrap/>
            <w:vAlign w:val="center"/>
          </w:tcPr>
          <w:p w14:paraId="16D24F2E" w14:textId="12F6A65B" w:rsidR="001F4467" w:rsidRPr="001F4467" w:rsidRDefault="001F4467" w:rsidP="001F4467">
            <w:pPr>
              <w:ind w:left="-993" w:firstLine="709"/>
              <w:jc w:val="center"/>
              <w:rPr>
                <w:i/>
                <w:sz w:val="22"/>
                <w:szCs w:val="22"/>
                <w:lang w:val="kk-KZ"/>
              </w:rPr>
            </w:pPr>
            <w:r w:rsidRPr="001F4467">
              <w:rPr>
                <w:i/>
                <w:sz w:val="22"/>
                <w:szCs w:val="22"/>
                <w:lang w:val="kk-KZ"/>
              </w:rPr>
              <w:t>461 108,0</w:t>
            </w:r>
          </w:p>
        </w:tc>
        <w:tc>
          <w:tcPr>
            <w:tcW w:w="1379" w:type="dxa"/>
            <w:tcBorders>
              <w:top w:val="single" w:sz="4" w:space="0" w:color="auto"/>
              <w:left w:val="nil"/>
              <w:bottom w:val="single" w:sz="4" w:space="0" w:color="auto"/>
              <w:right w:val="single" w:sz="4" w:space="0" w:color="auto"/>
            </w:tcBorders>
            <w:shd w:val="clear" w:color="auto" w:fill="auto"/>
            <w:noWrap/>
            <w:vAlign w:val="center"/>
          </w:tcPr>
          <w:p w14:paraId="1D346809" w14:textId="331188EB" w:rsidR="001F4467" w:rsidRPr="001F4467" w:rsidRDefault="001F4467" w:rsidP="001F4467">
            <w:pPr>
              <w:ind w:left="-993" w:firstLine="709"/>
              <w:jc w:val="center"/>
              <w:rPr>
                <w:i/>
                <w:sz w:val="22"/>
                <w:szCs w:val="22"/>
                <w:lang w:val="kk-KZ"/>
              </w:rPr>
            </w:pPr>
            <w:r w:rsidRPr="001F4467">
              <w:rPr>
                <w:i/>
                <w:sz w:val="22"/>
                <w:szCs w:val="22"/>
                <w:lang w:val="kk-KZ"/>
              </w:rPr>
              <w:t>459 239,1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E87F051" w14:textId="1BCD7160" w:rsidR="001F4467" w:rsidRPr="001F4467" w:rsidRDefault="001F4467" w:rsidP="001F4467">
            <w:pPr>
              <w:ind w:left="-993" w:firstLine="709"/>
              <w:jc w:val="center"/>
              <w:rPr>
                <w:b/>
                <w:sz w:val="22"/>
                <w:szCs w:val="22"/>
                <w:lang w:val="kk-KZ"/>
              </w:rPr>
            </w:pPr>
            <w:r w:rsidRPr="001F4467">
              <w:rPr>
                <w:b/>
                <w:sz w:val="22"/>
                <w:szCs w:val="22"/>
                <w:lang w:val="kk-KZ"/>
              </w:rPr>
              <w:t>99,6</w:t>
            </w:r>
          </w:p>
        </w:tc>
      </w:tr>
      <w:tr w:rsidR="001F4467" w:rsidRPr="001F4467" w14:paraId="6D49F791" w14:textId="77777777" w:rsidTr="00A6432F">
        <w:trPr>
          <w:trHeight w:val="300"/>
          <w:jc w:val="center"/>
        </w:trPr>
        <w:tc>
          <w:tcPr>
            <w:tcW w:w="1599" w:type="dxa"/>
            <w:tcBorders>
              <w:top w:val="single" w:sz="4" w:space="0" w:color="auto"/>
              <w:bottom w:val="single" w:sz="4" w:space="0" w:color="auto"/>
              <w:right w:val="single" w:sz="4" w:space="0" w:color="auto"/>
            </w:tcBorders>
            <w:shd w:val="clear" w:color="auto" w:fill="auto"/>
          </w:tcPr>
          <w:p w14:paraId="7144D1C0" w14:textId="219E3F5B" w:rsidR="001F4467" w:rsidRPr="001F4467" w:rsidRDefault="001F4467" w:rsidP="001F4467">
            <w:pPr>
              <w:tabs>
                <w:tab w:val="left" w:pos="5912"/>
              </w:tabs>
              <w:suppressAutoHyphens w:val="0"/>
              <w:autoSpaceDE w:val="0"/>
              <w:autoSpaceDN w:val="0"/>
              <w:adjustRightInd w:val="0"/>
              <w:ind w:left="32" w:hanging="3"/>
              <w:rPr>
                <w:bCs/>
                <w:i/>
                <w:iCs/>
                <w:sz w:val="22"/>
                <w:szCs w:val="22"/>
                <w:lang w:eastAsia="ru-RU"/>
              </w:rPr>
            </w:pPr>
            <w:r w:rsidRPr="001F4467">
              <w:rPr>
                <w:i/>
                <w:iCs/>
                <w:sz w:val="22"/>
                <w:szCs w:val="22"/>
              </w:rPr>
              <w:t>Тұрғын үй-коммуналдық шаруашылық</w:t>
            </w:r>
          </w:p>
        </w:tc>
        <w:tc>
          <w:tcPr>
            <w:tcW w:w="1400" w:type="dxa"/>
            <w:tcBorders>
              <w:top w:val="single" w:sz="4" w:space="0" w:color="auto"/>
              <w:bottom w:val="single" w:sz="4" w:space="0" w:color="auto"/>
              <w:right w:val="single" w:sz="4" w:space="0" w:color="auto"/>
            </w:tcBorders>
            <w:vAlign w:val="center"/>
          </w:tcPr>
          <w:p w14:paraId="782FA5B0" w14:textId="4B5A0990" w:rsidR="001F4467" w:rsidRPr="001F4467" w:rsidRDefault="001F4467" w:rsidP="001F4467">
            <w:pPr>
              <w:ind w:left="-993" w:firstLine="709"/>
              <w:jc w:val="center"/>
              <w:rPr>
                <w:i/>
                <w:sz w:val="22"/>
                <w:szCs w:val="22"/>
                <w:lang w:val="kk-KZ"/>
              </w:rPr>
            </w:pPr>
            <w:r w:rsidRPr="001F4467">
              <w:rPr>
                <w:i/>
                <w:sz w:val="22"/>
                <w:szCs w:val="22"/>
                <w:lang w:val="kk-KZ"/>
              </w:rPr>
              <w:t>46 417,3</w:t>
            </w:r>
          </w:p>
        </w:tc>
        <w:tc>
          <w:tcPr>
            <w:tcW w:w="14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4435A" w14:textId="6BA097F3" w:rsidR="001F4467" w:rsidRPr="001F4467" w:rsidRDefault="001F4467" w:rsidP="001F4467">
            <w:pPr>
              <w:ind w:left="-993" w:firstLine="709"/>
              <w:jc w:val="center"/>
              <w:rPr>
                <w:i/>
                <w:sz w:val="22"/>
                <w:szCs w:val="22"/>
                <w:lang w:val="kk-KZ"/>
              </w:rPr>
            </w:pPr>
            <w:r w:rsidRPr="001F4467">
              <w:rPr>
                <w:i/>
                <w:sz w:val="22"/>
                <w:szCs w:val="22"/>
                <w:lang w:val="kk-KZ"/>
              </w:rPr>
              <w:t>1 039 169,0</w:t>
            </w:r>
          </w:p>
        </w:tc>
        <w:tc>
          <w:tcPr>
            <w:tcW w:w="1539" w:type="dxa"/>
            <w:tcBorders>
              <w:top w:val="single" w:sz="4" w:space="0" w:color="auto"/>
              <w:left w:val="nil"/>
              <w:bottom w:val="single" w:sz="4" w:space="0" w:color="auto"/>
              <w:right w:val="single" w:sz="4" w:space="0" w:color="auto"/>
            </w:tcBorders>
            <w:shd w:val="clear" w:color="auto" w:fill="auto"/>
            <w:noWrap/>
            <w:vAlign w:val="center"/>
          </w:tcPr>
          <w:p w14:paraId="73C8BB9E" w14:textId="0AC7F85D" w:rsidR="001F4467" w:rsidRPr="001F4467" w:rsidRDefault="001F4467" w:rsidP="001F4467">
            <w:pPr>
              <w:ind w:left="-993" w:firstLine="709"/>
              <w:jc w:val="center"/>
              <w:rPr>
                <w:i/>
                <w:sz w:val="22"/>
                <w:szCs w:val="22"/>
                <w:lang w:val="kk-KZ"/>
              </w:rPr>
            </w:pPr>
            <w:r w:rsidRPr="001F4467">
              <w:rPr>
                <w:i/>
                <w:sz w:val="22"/>
                <w:szCs w:val="22"/>
                <w:lang w:val="kk-KZ"/>
              </w:rPr>
              <w:t>1 028 000,0</w:t>
            </w:r>
          </w:p>
        </w:tc>
        <w:tc>
          <w:tcPr>
            <w:tcW w:w="1437" w:type="dxa"/>
            <w:tcBorders>
              <w:top w:val="single" w:sz="4" w:space="0" w:color="auto"/>
              <w:left w:val="nil"/>
              <w:bottom w:val="single" w:sz="4" w:space="0" w:color="auto"/>
              <w:right w:val="single" w:sz="4" w:space="0" w:color="auto"/>
            </w:tcBorders>
            <w:shd w:val="clear" w:color="auto" w:fill="auto"/>
            <w:noWrap/>
            <w:vAlign w:val="center"/>
          </w:tcPr>
          <w:p w14:paraId="76D29A20" w14:textId="0951E80A" w:rsidR="001F4467" w:rsidRPr="001F4467" w:rsidRDefault="001F4467" w:rsidP="001F4467">
            <w:pPr>
              <w:ind w:left="-993" w:firstLine="709"/>
              <w:jc w:val="center"/>
              <w:rPr>
                <w:i/>
                <w:sz w:val="22"/>
                <w:szCs w:val="22"/>
                <w:lang w:val="kk-KZ"/>
              </w:rPr>
            </w:pPr>
            <w:r w:rsidRPr="001F4467">
              <w:rPr>
                <w:i/>
                <w:sz w:val="22"/>
                <w:szCs w:val="22"/>
                <w:lang w:val="kk-KZ"/>
              </w:rPr>
              <w:t>1 028 000,0</w:t>
            </w:r>
          </w:p>
        </w:tc>
        <w:tc>
          <w:tcPr>
            <w:tcW w:w="1379" w:type="dxa"/>
            <w:tcBorders>
              <w:top w:val="single" w:sz="4" w:space="0" w:color="auto"/>
              <w:left w:val="nil"/>
              <w:bottom w:val="single" w:sz="4" w:space="0" w:color="auto"/>
              <w:right w:val="single" w:sz="4" w:space="0" w:color="auto"/>
            </w:tcBorders>
            <w:shd w:val="clear" w:color="auto" w:fill="auto"/>
            <w:noWrap/>
            <w:vAlign w:val="center"/>
          </w:tcPr>
          <w:p w14:paraId="086FB60A" w14:textId="6F5C7092" w:rsidR="001F4467" w:rsidRPr="001F4467" w:rsidRDefault="001F4467" w:rsidP="001F4467">
            <w:pPr>
              <w:ind w:left="-993" w:firstLine="709"/>
              <w:jc w:val="center"/>
              <w:rPr>
                <w:i/>
                <w:sz w:val="22"/>
                <w:szCs w:val="22"/>
                <w:lang w:val="kk-KZ"/>
              </w:rPr>
            </w:pPr>
            <w:r w:rsidRPr="001F4467">
              <w:rPr>
                <w:i/>
                <w:sz w:val="22"/>
                <w:szCs w:val="22"/>
                <w:lang w:val="kk-KZ"/>
              </w:rPr>
              <w:t>1 007 915,6</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0A74D36" w14:textId="5FAB8907" w:rsidR="001F4467" w:rsidRPr="001F4467" w:rsidRDefault="001F4467" w:rsidP="001F4467">
            <w:pPr>
              <w:ind w:left="-993" w:firstLine="709"/>
              <w:jc w:val="center"/>
              <w:rPr>
                <w:b/>
                <w:sz w:val="22"/>
                <w:szCs w:val="22"/>
                <w:lang w:val="kk-KZ"/>
              </w:rPr>
            </w:pPr>
            <w:r w:rsidRPr="001F4467">
              <w:rPr>
                <w:b/>
                <w:sz w:val="22"/>
                <w:szCs w:val="22"/>
                <w:lang w:val="kk-KZ"/>
              </w:rPr>
              <w:t>98,0</w:t>
            </w:r>
          </w:p>
        </w:tc>
      </w:tr>
      <w:tr w:rsidR="001F4467" w:rsidRPr="001F4467" w14:paraId="579CC6C8" w14:textId="77777777" w:rsidTr="00A6432F">
        <w:trPr>
          <w:trHeight w:val="300"/>
          <w:jc w:val="center"/>
        </w:trPr>
        <w:tc>
          <w:tcPr>
            <w:tcW w:w="1599" w:type="dxa"/>
            <w:tcBorders>
              <w:top w:val="single" w:sz="4" w:space="0" w:color="auto"/>
              <w:bottom w:val="single" w:sz="4" w:space="0" w:color="auto"/>
              <w:right w:val="single" w:sz="4" w:space="0" w:color="auto"/>
            </w:tcBorders>
            <w:shd w:val="clear" w:color="auto" w:fill="auto"/>
          </w:tcPr>
          <w:p w14:paraId="49AB658B" w14:textId="1C6ED270" w:rsidR="001F4467" w:rsidRPr="001F4467" w:rsidRDefault="001F4467" w:rsidP="001F4467">
            <w:pPr>
              <w:tabs>
                <w:tab w:val="left" w:pos="5912"/>
              </w:tabs>
              <w:suppressAutoHyphens w:val="0"/>
              <w:autoSpaceDE w:val="0"/>
              <w:autoSpaceDN w:val="0"/>
              <w:adjustRightInd w:val="0"/>
              <w:ind w:left="32" w:hanging="3"/>
              <w:rPr>
                <w:bCs/>
                <w:i/>
                <w:iCs/>
                <w:sz w:val="22"/>
                <w:szCs w:val="22"/>
                <w:lang w:eastAsia="ru-RU"/>
              </w:rPr>
            </w:pPr>
            <w:r w:rsidRPr="001F4467">
              <w:rPr>
                <w:i/>
                <w:iCs/>
                <w:sz w:val="22"/>
                <w:szCs w:val="22"/>
              </w:rPr>
              <w:t>Мәдениет, спорт, туризм және ақпараттық кеңістік</w:t>
            </w:r>
          </w:p>
        </w:tc>
        <w:tc>
          <w:tcPr>
            <w:tcW w:w="1400" w:type="dxa"/>
            <w:tcBorders>
              <w:top w:val="single" w:sz="4" w:space="0" w:color="auto"/>
              <w:bottom w:val="single" w:sz="4" w:space="0" w:color="auto"/>
              <w:right w:val="single" w:sz="4" w:space="0" w:color="auto"/>
            </w:tcBorders>
            <w:vAlign w:val="center"/>
          </w:tcPr>
          <w:p w14:paraId="4F6366AD" w14:textId="7BF993E9" w:rsidR="001F4467" w:rsidRPr="001F4467" w:rsidRDefault="001F4467" w:rsidP="001F4467">
            <w:pPr>
              <w:ind w:left="-993" w:firstLine="709"/>
              <w:jc w:val="center"/>
              <w:rPr>
                <w:i/>
                <w:sz w:val="22"/>
                <w:szCs w:val="22"/>
                <w:lang w:val="kk-KZ"/>
              </w:rPr>
            </w:pPr>
            <w:r w:rsidRPr="001F4467">
              <w:rPr>
                <w:i/>
                <w:sz w:val="22"/>
                <w:szCs w:val="22"/>
                <w:lang w:val="kk-KZ"/>
              </w:rPr>
              <w:t>378 087,0</w:t>
            </w:r>
          </w:p>
        </w:tc>
        <w:tc>
          <w:tcPr>
            <w:tcW w:w="14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66EB3E" w14:textId="5E9E9A10" w:rsidR="001F4467" w:rsidRPr="001F4467" w:rsidRDefault="001F4467" w:rsidP="001F4467">
            <w:pPr>
              <w:ind w:left="-993" w:firstLine="709"/>
              <w:jc w:val="center"/>
              <w:rPr>
                <w:i/>
                <w:sz w:val="22"/>
                <w:szCs w:val="22"/>
                <w:lang w:val="kk-KZ"/>
              </w:rPr>
            </w:pPr>
            <w:r w:rsidRPr="001F4467">
              <w:rPr>
                <w:i/>
                <w:sz w:val="22"/>
                <w:szCs w:val="22"/>
                <w:lang w:val="kk-KZ"/>
              </w:rPr>
              <w:t>448 968,0</w:t>
            </w:r>
          </w:p>
        </w:tc>
        <w:tc>
          <w:tcPr>
            <w:tcW w:w="1539" w:type="dxa"/>
            <w:tcBorders>
              <w:top w:val="single" w:sz="4" w:space="0" w:color="auto"/>
              <w:left w:val="nil"/>
              <w:bottom w:val="single" w:sz="4" w:space="0" w:color="auto"/>
              <w:right w:val="single" w:sz="4" w:space="0" w:color="auto"/>
            </w:tcBorders>
            <w:shd w:val="clear" w:color="auto" w:fill="auto"/>
            <w:noWrap/>
            <w:vAlign w:val="center"/>
          </w:tcPr>
          <w:p w14:paraId="0E5B6EB0" w14:textId="7C1A3BA3" w:rsidR="001F4467" w:rsidRPr="001F4467" w:rsidRDefault="001F4467" w:rsidP="001F4467">
            <w:pPr>
              <w:ind w:left="-993" w:firstLine="709"/>
              <w:jc w:val="center"/>
              <w:rPr>
                <w:i/>
                <w:sz w:val="22"/>
                <w:szCs w:val="22"/>
                <w:lang w:val="kk-KZ"/>
              </w:rPr>
            </w:pPr>
            <w:r w:rsidRPr="001F4467">
              <w:rPr>
                <w:i/>
                <w:sz w:val="22"/>
                <w:szCs w:val="22"/>
                <w:lang w:val="kk-KZ"/>
              </w:rPr>
              <w:t>458 767,0</w:t>
            </w:r>
          </w:p>
        </w:tc>
        <w:tc>
          <w:tcPr>
            <w:tcW w:w="1437" w:type="dxa"/>
            <w:tcBorders>
              <w:top w:val="single" w:sz="4" w:space="0" w:color="auto"/>
              <w:left w:val="nil"/>
              <w:bottom w:val="single" w:sz="4" w:space="0" w:color="auto"/>
              <w:right w:val="single" w:sz="4" w:space="0" w:color="auto"/>
            </w:tcBorders>
            <w:shd w:val="clear" w:color="auto" w:fill="auto"/>
            <w:noWrap/>
            <w:vAlign w:val="center"/>
          </w:tcPr>
          <w:p w14:paraId="64B1FC26" w14:textId="58A62B11" w:rsidR="001F4467" w:rsidRPr="001F4467" w:rsidRDefault="001F4467" w:rsidP="001F4467">
            <w:pPr>
              <w:ind w:left="-993" w:firstLine="709"/>
              <w:jc w:val="center"/>
              <w:rPr>
                <w:i/>
                <w:sz w:val="22"/>
                <w:szCs w:val="22"/>
                <w:lang w:val="kk-KZ"/>
              </w:rPr>
            </w:pPr>
            <w:r w:rsidRPr="001F4467">
              <w:rPr>
                <w:i/>
                <w:sz w:val="22"/>
                <w:szCs w:val="22"/>
                <w:lang w:val="kk-KZ"/>
              </w:rPr>
              <w:t>471 825,0</w:t>
            </w:r>
          </w:p>
        </w:tc>
        <w:tc>
          <w:tcPr>
            <w:tcW w:w="1379" w:type="dxa"/>
            <w:tcBorders>
              <w:top w:val="single" w:sz="4" w:space="0" w:color="auto"/>
              <w:left w:val="nil"/>
              <w:bottom w:val="single" w:sz="4" w:space="0" w:color="auto"/>
              <w:right w:val="single" w:sz="4" w:space="0" w:color="auto"/>
            </w:tcBorders>
            <w:shd w:val="clear" w:color="auto" w:fill="auto"/>
            <w:noWrap/>
            <w:vAlign w:val="center"/>
          </w:tcPr>
          <w:p w14:paraId="1B233013" w14:textId="1A4D2A99" w:rsidR="001F4467" w:rsidRPr="001F4467" w:rsidRDefault="001F4467" w:rsidP="001F4467">
            <w:pPr>
              <w:ind w:left="-993" w:firstLine="709"/>
              <w:jc w:val="center"/>
              <w:rPr>
                <w:i/>
                <w:sz w:val="22"/>
                <w:szCs w:val="22"/>
                <w:lang w:val="kk-KZ"/>
              </w:rPr>
            </w:pPr>
            <w:r w:rsidRPr="001F4467">
              <w:rPr>
                <w:i/>
                <w:sz w:val="22"/>
                <w:szCs w:val="22"/>
                <w:lang w:val="kk-KZ"/>
              </w:rPr>
              <w:t>471 812,4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FF7FC74" w14:textId="349E5236" w:rsidR="001F4467" w:rsidRPr="001F4467" w:rsidRDefault="001F4467" w:rsidP="001F4467">
            <w:pPr>
              <w:ind w:left="-993" w:firstLine="709"/>
              <w:jc w:val="center"/>
              <w:rPr>
                <w:b/>
                <w:sz w:val="22"/>
                <w:szCs w:val="22"/>
                <w:lang w:val="kk-KZ"/>
              </w:rPr>
            </w:pPr>
            <w:r w:rsidRPr="001F4467">
              <w:rPr>
                <w:b/>
                <w:sz w:val="22"/>
                <w:szCs w:val="22"/>
                <w:lang w:val="kk-KZ"/>
              </w:rPr>
              <w:t>100,0</w:t>
            </w:r>
          </w:p>
        </w:tc>
      </w:tr>
      <w:tr w:rsidR="001F4467" w:rsidRPr="001F4467" w14:paraId="392144B8" w14:textId="77777777" w:rsidTr="00A6432F">
        <w:trPr>
          <w:trHeight w:val="300"/>
          <w:jc w:val="center"/>
        </w:trPr>
        <w:tc>
          <w:tcPr>
            <w:tcW w:w="1599" w:type="dxa"/>
            <w:tcBorders>
              <w:top w:val="single" w:sz="4" w:space="0" w:color="auto"/>
              <w:bottom w:val="single" w:sz="4" w:space="0" w:color="auto"/>
              <w:right w:val="single" w:sz="4" w:space="0" w:color="auto"/>
            </w:tcBorders>
            <w:shd w:val="clear" w:color="auto" w:fill="auto"/>
          </w:tcPr>
          <w:p w14:paraId="3482BBED" w14:textId="09FF7660" w:rsidR="001F4467" w:rsidRPr="001F4467" w:rsidRDefault="001F4467" w:rsidP="001F4467">
            <w:pPr>
              <w:tabs>
                <w:tab w:val="left" w:pos="5912"/>
              </w:tabs>
              <w:suppressAutoHyphens w:val="0"/>
              <w:autoSpaceDE w:val="0"/>
              <w:autoSpaceDN w:val="0"/>
              <w:adjustRightInd w:val="0"/>
              <w:ind w:left="32" w:hanging="3"/>
              <w:rPr>
                <w:bCs/>
                <w:i/>
                <w:iCs/>
                <w:sz w:val="22"/>
                <w:szCs w:val="22"/>
                <w:lang w:eastAsia="ru-RU"/>
              </w:rPr>
            </w:pPr>
            <w:r w:rsidRPr="001F4467">
              <w:rPr>
                <w:i/>
                <w:iCs/>
                <w:sz w:val="22"/>
                <w:szCs w:val="22"/>
              </w:rPr>
              <w:t>Ауыл, су, орман, балық шаруашылығы, ерекше қорғалатын табиғи аумақтар, қоршаған ортаны және жануарлар дүниесін қорғау, жер қатынастары</w:t>
            </w:r>
          </w:p>
        </w:tc>
        <w:tc>
          <w:tcPr>
            <w:tcW w:w="1400" w:type="dxa"/>
            <w:tcBorders>
              <w:top w:val="single" w:sz="4" w:space="0" w:color="auto"/>
              <w:bottom w:val="single" w:sz="4" w:space="0" w:color="auto"/>
              <w:right w:val="single" w:sz="4" w:space="0" w:color="auto"/>
            </w:tcBorders>
            <w:vAlign w:val="center"/>
          </w:tcPr>
          <w:p w14:paraId="167041B3" w14:textId="6AB4F313" w:rsidR="001F4467" w:rsidRPr="001F4467" w:rsidRDefault="001F4467" w:rsidP="001F4467">
            <w:pPr>
              <w:ind w:left="-993" w:firstLine="709"/>
              <w:jc w:val="center"/>
              <w:rPr>
                <w:i/>
                <w:sz w:val="22"/>
                <w:szCs w:val="22"/>
                <w:lang w:val="kk-KZ"/>
              </w:rPr>
            </w:pPr>
            <w:r w:rsidRPr="001F4467">
              <w:rPr>
                <w:i/>
                <w:sz w:val="22"/>
                <w:szCs w:val="22"/>
                <w:lang w:val="kk-KZ"/>
              </w:rPr>
              <w:t>217 659,4</w:t>
            </w:r>
          </w:p>
        </w:tc>
        <w:tc>
          <w:tcPr>
            <w:tcW w:w="14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953842" w14:textId="7551CB30" w:rsidR="001F4467" w:rsidRPr="001F4467" w:rsidRDefault="001F4467" w:rsidP="001F4467">
            <w:pPr>
              <w:ind w:left="-993" w:firstLine="709"/>
              <w:jc w:val="center"/>
              <w:rPr>
                <w:i/>
                <w:sz w:val="22"/>
                <w:szCs w:val="22"/>
                <w:lang w:val="kk-KZ"/>
              </w:rPr>
            </w:pPr>
            <w:r w:rsidRPr="001F4467">
              <w:rPr>
                <w:i/>
                <w:sz w:val="22"/>
                <w:szCs w:val="22"/>
                <w:lang w:val="kk-KZ"/>
              </w:rPr>
              <w:t>102 509,0</w:t>
            </w:r>
          </w:p>
        </w:tc>
        <w:tc>
          <w:tcPr>
            <w:tcW w:w="1539" w:type="dxa"/>
            <w:tcBorders>
              <w:top w:val="single" w:sz="4" w:space="0" w:color="auto"/>
              <w:left w:val="nil"/>
              <w:bottom w:val="single" w:sz="4" w:space="0" w:color="auto"/>
              <w:right w:val="single" w:sz="4" w:space="0" w:color="auto"/>
            </w:tcBorders>
            <w:shd w:val="clear" w:color="auto" w:fill="auto"/>
            <w:noWrap/>
            <w:vAlign w:val="center"/>
          </w:tcPr>
          <w:p w14:paraId="569C19B6" w14:textId="6240BEB5" w:rsidR="001F4467" w:rsidRPr="001F4467" w:rsidRDefault="001F4467" w:rsidP="001F4467">
            <w:pPr>
              <w:ind w:left="-993" w:firstLine="709"/>
              <w:jc w:val="center"/>
              <w:rPr>
                <w:i/>
                <w:sz w:val="22"/>
                <w:szCs w:val="22"/>
                <w:lang w:val="kk-KZ"/>
              </w:rPr>
            </w:pPr>
            <w:r w:rsidRPr="001F4467">
              <w:rPr>
                <w:i/>
                <w:sz w:val="22"/>
                <w:szCs w:val="22"/>
                <w:lang w:val="kk-KZ"/>
              </w:rPr>
              <w:t>49 427,4</w:t>
            </w:r>
          </w:p>
        </w:tc>
        <w:tc>
          <w:tcPr>
            <w:tcW w:w="1437" w:type="dxa"/>
            <w:tcBorders>
              <w:top w:val="single" w:sz="4" w:space="0" w:color="auto"/>
              <w:left w:val="nil"/>
              <w:bottom w:val="single" w:sz="4" w:space="0" w:color="auto"/>
              <w:right w:val="single" w:sz="4" w:space="0" w:color="auto"/>
            </w:tcBorders>
            <w:shd w:val="clear" w:color="auto" w:fill="auto"/>
            <w:noWrap/>
            <w:vAlign w:val="center"/>
          </w:tcPr>
          <w:p w14:paraId="3D933DF3" w14:textId="1DDC37D0" w:rsidR="001F4467" w:rsidRPr="001F4467" w:rsidRDefault="001F4467" w:rsidP="001F4467">
            <w:pPr>
              <w:ind w:left="-993" w:firstLine="709"/>
              <w:jc w:val="center"/>
              <w:rPr>
                <w:i/>
                <w:sz w:val="22"/>
                <w:szCs w:val="22"/>
                <w:lang w:val="kk-KZ"/>
              </w:rPr>
            </w:pPr>
            <w:r w:rsidRPr="001F4467">
              <w:rPr>
                <w:i/>
                <w:sz w:val="22"/>
                <w:szCs w:val="22"/>
                <w:lang w:val="kk-KZ"/>
              </w:rPr>
              <w:t>49 427,4</w:t>
            </w:r>
          </w:p>
        </w:tc>
        <w:tc>
          <w:tcPr>
            <w:tcW w:w="1379" w:type="dxa"/>
            <w:tcBorders>
              <w:top w:val="single" w:sz="4" w:space="0" w:color="auto"/>
              <w:left w:val="nil"/>
              <w:bottom w:val="single" w:sz="4" w:space="0" w:color="auto"/>
              <w:right w:val="single" w:sz="4" w:space="0" w:color="auto"/>
            </w:tcBorders>
            <w:shd w:val="clear" w:color="auto" w:fill="auto"/>
            <w:noWrap/>
            <w:vAlign w:val="center"/>
          </w:tcPr>
          <w:p w14:paraId="54BC5D28" w14:textId="0CB46225" w:rsidR="001F4467" w:rsidRPr="001F4467" w:rsidRDefault="001F4467" w:rsidP="001F4467">
            <w:pPr>
              <w:ind w:left="-993" w:firstLine="709"/>
              <w:jc w:val="center"/>
              <w:rPr>
                <w:i/>
                <w:sz w:val="22"/>
                <w:szCs w:val="22"/>
                <w:lang w:val="kk-KZ"/>
              </w:rPr>
            </w:pPr>
            <w:r w:rsidRPr="001F4467">
              <w:rPr>
                <w:i/>
                <w:sz w:val="22"/>
                <w:szCs w:val="22"/>
                <w:lang w:val="kk-KZ"/>
              </w:rPr>
              <w:t>49 404,4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94EA51E" w14:textId="6A1F1F9E" w:rsidR="001F4467" w:rsidRPr="001F4467" w:rsidRDefault="001F4467" w:rsidP="001F4467">
            <w:pPr>
              <w:ind w:left="-993" w:firstLine="709"/>
              <w:jc w:val="center"/>
              <w:rPr>
                <w:b/>
                <w:sz w:val="22"/>
                <w:szCs w:val="22"/>
                <w:lang w:val="kk-KZ"/>
              </w:rPr>
            </w:pPr>
            <w:r w:rsidRPr="001F4467">
              <w:rPr>
                <w:b/>
                <w:sz w:val="22"/>
                <w:szCs w:val="22"/>
                <w:lang w:val="kk-KZ"/>
              </w:rPr>
              <w:t>99,9</w:t>
            </w:r>
          </w:p>
        </w:tc>
      </w:tr>
      <w:tr w:rsidR="001F4467" w:rsidRPr="001F4467" w14:paraId="179677D6" w14:textId="77777777" w:rsidTr="00A6432F">
        <w:trPr>
          <w:trHeight w:val="300"/>
          <w:jc w:val="center"/>
        </w:trPr>
        <w:tc>
          <w:tcPr>
            <w:tcW w:w="1599" w:type="dxa"/>
            <w:tcBorders>
              <w:top w:val="single" w:sz="4" w:space="0" w:color="auto"/>
              <w:bottom w:val="single" w:sz="4" w:space="0" w:color="auto"/>
              <w:right w:val="single" w:sz="4" w:space="0" w:color="auto"/>
            </w:tcBorders>
            <w:shd w:val="clear" w:color="auto" w:fill="auto"/>
          </w:tcPr>
          <w:p w14:paraId="4C5611FF" w14:textId="78AFFDCD" w:rsidR="001F4467" w:rsidRPr="001F4467" w:rsidRDefault="001F4467" w:rsidP="001F4467">
            <w:pPr>
              <w:tabs>
                <w:tab w:val="left" w:pos="5912"/>
              </w:tabs>
              <w:suppressAutoHyphens w:val="0"/>
              <w:autoSpaceDE w:val="0"/>
              <w:autoSpaceDN w:val="0"/>
              <w:adjustRightInd w:val="0"/>
              <w:ind w:left="32" w:hanging="3"/>
              <w:rPr>
                <w:bCs/>
                <w:i/>
                <w:iCs/>
                <w:sz w:val="22"/>
                <w:szCs w:val="22"/>
                <w:lang w:eastAsia="ru-RU"/>
              </w:rPr>
            </w:pPr>
            <w:r w:rsidRPr="001F4467">
              <w:rPr>
                <w:i/>
                <w:iCs/>
                <w:sz w:val="22"/>
                <w:szCs w:val="22"/>
              </w:rPr>
              <w:lastRenderedPageBreak/>
              <w:t>Өнеркәсіп, сәулет, қала құрылысы және құрылыс қызметі</w:t>
            </w:r>
          </w:p>
        </w:tc>
        <w:tc>
          <w:tcPr>
            <w:tcW w:w="1400" w:type="dxa"/>
            <w:tcBorders>
              <w:top w:val="single" w:sz="4" w:space="0" w:color="auto"/>
              <w:bottom w:val="single" w:sz="4" w:space="0" w:color="auto"/>
              <w:right w:val="single" w:sz="4" w:space="0" w:color="auto"/>
            </w:tcBorders>
            <w:vAlign w:val="center"/>
          </w:tcPr>
          <w:p w14:paraId="1CFD4499" w14:textId="555D624A" w:rsidR="001F4467" w:rsidRPr="001F4467" w:rsidRDefault="001F4467" w:rsidP="001F4467">
            <w:pPr>
              <w:ind w:left="-993" w:firstLine="709"/>
              <w:jc w:val="center"/>
              <w:rPr>
                <w:i/>
                <w:sz w:val="22"/>
                <w:szCs w:val="22"/>
                <w:lang w:val="kk-KZ"/>
              </w:rPr>
            </w:pPr>
            <w:r w:rsidRPr="001F4467">
              <w:rPr>
                <w:i/>
                <w:sz w:val="22"/>
                <w:szCs w:val="22"/>
                <w:lang w:val="kk-KZ"/>
              </w:rPr>
              <w:t>24 983,9</w:t>
            </w:r>
          </w:p>
        </w:tc>
        <w:tc>
          <w:tcPr>
            <w:tcW w:w="14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3D56B5" w14:textId="191D8ABD" w:rsidR="001F4467" w:rsidRPr="001F4467" w:rsidRDefault="001F4467" w:rsidP="001F4467">
            <w:pPr>
              <w:ind w:left="-993" w:firstLine="709"/>
              <w:jc w:val="center"/>
              <w:rPr>
                <w:i/>
                <w:sz w:val="22"/>
                <w:szCs w:val="22"/>
                <w:lang w:val="kk-KZ"/>
              </w:rPr>
            </w:pPr>
            <w:r w:rsidRPr="001F4467">
              <w:rPr>
                <w:i/>
                <w:sz w:val="22"/>
                <w:szCs w:val="22"/>
                <w:lang w:val="kk-KZ"/>
              </w:rPr>
              <w:t>34 441,0</w:t>
            </w:r>
          </w:p>
        </w:tc>
        <w:tc>
          <w:tcPr>
            <w:tcW w:w="1539" w:type="dxa"/>
            <w:tcBorders>
              <w:top w:val="single" w:sz="4" w:space="0" w:color="auto"/>
              <w:left w:val="nil"/>
              <w:bottom w:val="single" w:sz="4" w:space="0" w:color="auto"/>
              <w:right w:val="single" w:sz="4" w:space="0" w:color="auto"/>
            </w:tcBorders>
            <w:shd w:val="clear" w:color="auto" w:fill="auto"/>
            <w:noWrap/>
            <w:vAlign w:val="center"/>
          </w:tcPr>
          <w:p w14:paraId="3B342F47" w14:textId="1093EE7D" w:rsidR="001F4467" w:rsidRPr="001F4467" w:rsidRDefault="001F4467" w:rsidP="001F4467">
            <w:pPr>
              <w:ind w:left="-993" w:firstLine="709"/>
              <w:jc w:val="center"/>
              <w:rPr>
                <w:i/>
                <w:sz w:val="22"/>
                <w:szCs w:val="22"/>
                <w:lang w:val="kk-KZ"/>
              </w:rPr>
            </w:pPr>
            <w:r w:rsidRPr="001F4467">
              <w:rPr>
                <w:i/>
                <w:sz w:val="22"/>
                <w:szCs w:val="22"/>
                <w:lang w:val="kk-KZ"/>
              </w:rPr>
              <w:t>13 929,0</w:t>
            </w:r>
          </w:p>
        </w:tc>
        <w:tc>
          <w:tcPr>
            <w:tcW w:w="1437" w:type="dxa"/>
            <w:tcBorders>
              <w:top w:val="single" w:sz="4" w:space="0" w:color="auto"/>
              <w:left w:val="nil"/>
              <w:bottom w:val="single" w:sz="4" w:space="0" w:color="auto"/>
              <w:right w:val="single" w:sz="4" w:space="0" w:color="auto"/>
            </w:tcBorders>
            <w:shd w:val="clear" w:color="auto" w:fill="auto"/>
            <w:noWrap/>
            <w:vAlign w:val="center"/>
          </w:tcPr>
          <w:p w14:paraId="5C06823F" w14:textId="6DD7DDFA" w:rsidR="001F4467" w:rsidRPr="001F4467" w:rsidRDefault="001F4467" w:rsidP="001F4467">
            <w:pPr>
              <w:ind w:left="-993" w:firstLine="709"/>
              <w:jc w:val="center"/>
              <w:rPr>
                <w:i/>
                <w:sz w:val="22"/>
                <w:szCs w:val="22"/>
                <w:lang w:val="kk-KZ"/>
              </w:rPr>
            </w:pPr>
            <w:r w:rsidRPr="001F4467">
              <w:rPr>
                <w:i/>
                <w:sz w:val="22"/>
                <w:szCs w:val="22"/>
                <w:lang w:val="kk-KZ"/>
              </w:rPr>
              <w:t>13 929,0</w:t>
            </w:r>
          </w:p>
        </w:tc>
        <w:tc>
          <w:tcPr>
            <w:tcW w:w="1379" w:type="dxa"/>
            <w:tcBorders>
              <w:top w:val="single" w:sz="4" w:space="0" w:color="auto"/>
              <w:left w:val="nil"/>
              <w:bottom w:val="single" w:sz="4" w:space="0" w:color="auto"/>
              <w:right w:val="single" w:sz="4" w:space="0" w:color="auto"/>
            </w:tcBorders>
            <w:shd w:val="clear" w:color="auto" w:fill="auto"/>
            <w:noWrap/>
            <w:vAlign w:val="center"/>
          </w:tcPr>
          <w:p w14:paraId="00BF815C" w14:textId="79117F2A" w:rsidR="001F4467" w:rsidRPr="001F4467" w:rsidRDefault="001F4467" w:rsidP="001F4467">
            <w:pPr>
              <w:ind w:left="-993" w:firstLine="709"/>
              <w:jc w:val="center"/>
              <w:rPr>
                <w:i/>
                <w:sz w:val="22"/>
                <w:szCs w:val="22"/>
                <w:lang w:val="kk-KZ"/>
              </w:rPr>
            </w:pPr>
            <w:r w:rsidRPr="001F4467">
              <w:rPr>
                <w:i/>
                <w:sz w:val="22"/>
                <w:szCs w:val="22"/>
                <w:lang w:val="kk-KZ"/>
              </w:rPr>
              <w:t>13 886,6</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DD24B10" w14:textId="09D38A68" w:rsidR="001F4467" w:rsidRPr="001F4467" w:rsidRDefault="001F4467" w:rsidP="001F4467">
            <w:pPr>
              <w:ind w:left="-993" w:firstLine="709"/>
              <w:jc w:val="center"/>
              <w:rPr>
                <w:b/>
                <w:sz w:val="22"/>
                <w:szCs w:val="22"/>
                <w:lang w:val="kk-KZ"/>
              </w:rPr>
            </w:pPr>
            <w:r w:rsidRPr="001F4467">
              <w:rPr>
                <w:b/>
                <w:sz w:val="22"/>
                <w:szCs w:val="22"/>
                <w:lang w:val="kk-KZ"/>
              </w:rPr>
              <w:t>99,7</w:t>
            </w:r>
          </w:p>
        </w:tc>
      </w:tr>
      <w:tr w:rsidR="001F4467" w:rsidRPr="001F4467" w14:paraId="53CC4A1C" w14:textId="77777777" w:rsidTr="00A6432F">
        <w:trPr>
          <w:trHeight w:val="300"/>
          <w:jc w:val="center"/>
        </w:trPr>
        <w:tc>
          <w:tcPr>
            <w:tcW w:w="1599" w:type="dxa"/>
            <w:tcBorders>
              <w:top w:val="single" w:sz="4" w:space="0" w:color="auto"/>
              <w:bottom w:val="single" w:sz="4" w:space="0" w:color="auto"/>
              <w:right w:val="single" w:sz="4" w:space="0" w:color="auto"/>
            </w:tcBorders>
            <w:shd w:val="clear" w:color="auto" w:fill="auto"/>
          </w:tcPr>
          <w:p w14:paraId="02801594" w14:textId="52C98F65" w:rsidR="001F4467" w:rsidRPr="001F4467" w:rsidRDefault="001F4467" w:rsidP="001F4467">
            <w:pPr>
              <w:tabs>
                <w:tab w:val="left" w:pos="5912"/>
              </w:tabs>
              <w:suppressAutoHyphens w:val="0"/>
              <w:autoSpaceDE w:val="0"/>
              <w:autoSpaceDN w:val="0"/>
              <w:adjustRightInd w:val="0"/>
              <w:ind w:left="32" w:hanging="3"/>
              <w:rPr>
                <w:bCs/>
                <w:i/>
                <w:iCs/>
                <w:sz w:val="22"/>
                <w:szCs w:val="22"/>
                <w:lang w:eastAsia="ru-RU"/>
              </w:rPr>
            </w:pPr>
            <w:r w:rsidRPr="001F4467">
              <w:rPr>
                <w:i/>
                <w:iCs/>
                <w:sz w:val="22"/>
                <w:szCs w:val="22"/>
              </w:rPr>
              <w:t>Көлік және коммуникация</w:t>
            </w:r>
          </w:p>
        </w:tc>
        <w:tc>
          <w:tcPr>
            <w:tcW w:w="1400" w:type="dxa"/>
            <w:tcBorders>
              <w:top w:val="single" w:sz="4" w:space="0" w:color="auto"/>
              <w:bottom w:val="single" w:sz="4" w:space="0" w:color="auto"/>
              <w:right w:val="single" w:sz="4" w:space="0" w:color="auto"/>
            </w:tcBorders>
            <w:vAlign w:val="center"/>
          </w:tcPr>
          <w:p w14:paraId="06C87129" w14:textId="02042AF4" w:rsidR="001F4467" w:rsidRPr="001F4467" w:rsidRDefault="001F4467" w:rsidP="001F4467">
            <w:pPr>
              <w:ind w:left="-993" w:firstLine="709"/>
              <w:jc w:val="center"/>
              <w:rPr>
                <w:i/>
                <w:sz w:val="22"/>
                <w:szCs w:val="22"/>
                <w:lang w:val="kk-KZ"/>
              </w:rPr>
            </w:pPr>
            <w:r w:rsidRPr="001F4467">
              <w:rPr>
                <w:i/>
                <w:sz w:val="22"/>
                <w:szCs w:val="22"/>
                <w:lang w:val="kk-KZ"/>
              </w:rPr>
              <w:t>25 931,0</w:t>
            </w:r>
          </w:p>
        </w:tc>
        <w:tc>
          <w:tcPr>
            <w:tcW w:w="14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A9F3AF" w14:textId="49F16319" w:rsidR="001F4467" w:rsidRPr="001F4467" w:rsidRDefault="001F4467" w:rsidP="001F4467">
            <w:pPr>
              <w:ind w:left="-993" w:firstLine="709"/>
              <w:jc w:val="center"/>
              <w:rPr>
                <w:i/>
                <w:sz w:val="22"/>
                <w:szCs w:val="22"/>
                <w:lang w:val="kk-KZ"/>
              </w:rPr>
            </w:pPr>
            <w:r w:rsidRPr="001F4467">
              <w:rPr>
                <w:i/>
                <w:sz w:val="22"/>
                <w:szCs w:val="22"/>
                <w:lang w:val="kk-KZ"/>
              </w:rPr>
              <w:t>870 641,0</w:t>
            </w:r>
          </w:p>
        </w:tc>
        <w:tc>
          <w:tcPr>
            <w:tcW w:w="1539" w:type="dxa"/>
            <w:tcBorders>
              <w:top w:val="single" w:sz="4" w:space="0" w:color="auto"/>
              <w:left w:val="nil"/>
              <w:bottom w:val="single" w:sz="4" w:space="0" w:color="auto"/>
              <w:right w:val="single" w:sz="4" w:space="0" w:color="auto"/>
            </w:tcBorders>
            <w:shd w:val="clear" w:color="auto" w:fill="auto"/>
            <w:noWrap/>
            <w:vAlign w:val="center"/>
          </w:tcPr>
          <w:p w14:paraId="5CF65D79" w14:textId="0A64CB64" w:rsidR="001F4467" w:rsidRPr="001F4467" w:rsidRDefault="001F4467" w:rsidP="001F4467">
            <w:pPr>
              <w:ind w:left="-993" w:firstLine="709"/>
              <w:jc w:val="center"/>
              <w:rPr>
                <w:i/>
                <w:sz w:val="22"/>
                <w:szCs w:val="22"/>
                <w:lang w:val="kk-KZ"/>
              </w:rPr>
            </w:pPr>
            <w:r w:rsidRPr="001F4467">
              <w:rPr>
                <w:i/>
                <w:sz w:val="22"/>
                <w:szCs w:val="22"/>
                <w:lang w:val="kk-KZ"/>
              </w:rPr>
              <w:t>95 693,0</w:t>
            </w:r>
          </w:p>
        </w:tc>
        <w:tc>
          <w:tcPr>
            <w:tcW w:w="1437" w:type="dxa"/>
            <w:tcBorders>
              <w:top w:val="single" w:sz="4" w:space="0" w:color="auto"/>
              <w:left w:val="nil"/>
              <w:bottom w:val="single" w:sz="4" w:space="0" w:color="auto"/>
              <w:right w:val="single" w:sz="4" w:space="0" w:color="auto"/>
            </w:tcBorders>
            <w:shd w:val="clear" w:color="auto" w:fill="auto"/>
            <w:noWrap/>
            <w:vAlign w:val="center"/>
          </w:tcPr>
          <w:p w14:paraId="726CE4DD" w14:textId="17732F4E" w:rsidR="001F4467" w:rsidRPr="001F4467" w:rsidRDefault="001F4467" w:rsidP="001F4467">
            <w:pPr>
              <w:ind w:left="-993" w:firstLine="709"/>
              <w:jc w:val="center"/>
              <w:rPr>
                <w:i/>
                <w:sz w:val="22"/>
                <w:szCs w:val="22"/>
                <w:lang w:val="kk-KZ"/>
              </w:rPr>
            </w:pPr>
            <w:r w:rsidRPr="001F4467">
              <w:rPr>
                <w:i/>
                <w:sz w:val="22"/>
                <w:szCs w:val="22"/>
                <w:lang w:val="kk-KZ"/>
              </w:rPr>
              <w:t>95 693,0</w:t>
            </w:r>
          </w:p>
        </w:tc>
        <w:tc>
          <w:tcPr>
            <w:tcW w:w="1379" w:type="dxa"/>
            <w:tcBorders>
              <w:top w:val="single" w:sz="4" w:space="0" w:color="auto"/>
              <w:left w:val="nil"/>
              <w:bottom w:val="single" w:sz="4" w:space="0" w:color="auto"/>
              <w:right w:val="single" w:sz="4" w:space="0" w:color="auto"/>
            </w:tcBorders>
            <w:shd w:val="clear" w:color="auto" w:fill="auto"/>
            <w:noWrap/>
            <w:vAlign w:val="center"/>
          </w:tcPr>
          <w:p w14:paraId="5694E06E" w14:textId="178C07D7" w:rsidR="001F4467" w:rsidRPr="001F4467" w:rsidRDefault="001F4467" w:rsidP="001F4467">
            <w:pPr>
              <w:ind w:left="-993" w:firstLine="709"/>
              <w:jc w:val="center"/>
              <w:rPr>
                <w:i/>
                <w:sz w:val="22"/>
                <w:szCs w:val="22"/>
                <w:lang w:val="kk-KZ"/>
              </w:rPr>
            </w:pPr>
            <w:r w:rsidRPr="001F4467">
              <w:rPr>
                <w:i/>
                <w:sz w:val="22"/>
                <w:szCs w:val="22"/>
                <w:lang w:val="kk-KZ"/>
              </w:rPr>
              <w:t>95 692,4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872B667" w14:textId="3BBB0C14" w:rsidR="001F4467" w:rsidRPr="001F4467" w:rsidRDefault="001F4467" w:rsidP="001F4467">
            <w:pPr>
              <w:ind w:left="-993" w:firstLine="709"/>
              <w:jc w:val="center"/>
              <w:rPr>
                <w:b/>
                <w:sz w:val="22"/>
                <w:szCs w:val="22"/>
                <w:lang w:val="kk-KZ"/>
              </w:rPr>
            </w:pPr>
            <w:r w:rsidRPr="001F4467">
              <w:rPr>
                <w:b/>
                <w:sz w:val="22"/>
                <w:szCs w:val="22"/>
                <w:lang w:val="kk-KZ"/>
              </w:rPr>
              <w:t>100,0</w:t>
            </w:r>
          </w:p>
        </w:tc>
      </w:tr>
      <w:tr w:rsidR="001F4467" w:rsidRPr="001F4467" w14:paraId="65C97F56" w14:textId="77777777" w:rsidTr="00A6432F">
        <w:trPr>
          <w:trHeight w:val="300"/>
          <w:jc w:val="center"/>
        </w:trPr>
        <w:tc>
          <w:tcPr>
            <w:tcW w:w="1599" w:type="dxa"/>
            <w:tcBorders>
              <w:top w:val="single" w:sz="4" w:space="0" w:color="auto"/>
              <w:bottom w:val="single" w:sz="4" w:space="0" w:color="auto"/>
              <w:right w:val="single" w:sz="4" w:space="0" w:color="auto"/>
            </w:tcBorders>
            <w:shd w:val="clear" w:color="auto" w:fill="auto"/>
          </w:tcPr>
          <w:p w14:paraId="5F43F2F4" w14:textId="1DB88CDD" w:rsidR="001F4467" w:rsidRPr="001F4467" w:rsidRDefault="001F4467" w:rsidP="001F4467">
            <w:pPr>
              <w:tabs>
                <w:tab w:val="left" w:pos="5912"/>
              </w:tabs>
              <w:suppressAutoHyphens w:val="0"/>
              <w:autoSpaceDE w:val="0"/>
              <w:autoSpaceDN w:val="0"/>
              <w:adjustRightInd w:val="0"/>
              <w:ind w:left="32" w:hanging="3"/>
              <w:rPr>
                <w:bCs/>
                <w:i/>
                <w:iCs/>
                <w:sz w:val="22"/>
                <w:szCs w:val="22"/>
                <w:lang w:eastAsia="ru-RU"/>
              </w:rPr>
            </w:pPr>
            <w:r w:rsidRPr="001F4467">
              <w:rPr>
                <w:i/>
                <w:iCs/>
                <w:sz w:val="22"/>
                <w:szCs w:val="22"/>
              </w:rPr>
              <w:t>Басқалары</w:t>
            </w:r>
          </w:p>
        </w:tc>
        <w:tc>
          <w:tcPr>
            <w:tcW w:w="1400" w:type="dxa"/>
            <w:tcBorders>
              <w:top w:val="single" w:sz="4" w:space="0" w:color="auto"/>
              <w:bottom w:val="single" w:sz="4" w:space="0" w:color="auto"/>
              <w:right w:val="single" w:sz="4" w:space="0" w:color="auto"/>
            </w:tcBorders>
            <w:vAlign w:val="center"/>
          </w:tcPr>
          <w:p w14:paraId="4CCC723A" w14:textId="3AFDA746" w:rsidR="001F4467" w:rsidRPr="001F4467" w:rsidRDefault="001F4467" w:rsidP="001F4467">
            <w:pPr>
              <w:ind w:left="-993" w:firstLine="709"/>
              <w:jc w:val="center"/>
              <w:rPr>
                <w:i/>
                <w:sz w:val="22"/>
                <w:szCs w:val="22"/>
                <w:lang w:val="kk-KZ"/>
              </w:rPr>
            </w:pPr>
            <w:r w:rsidRPr="001F4467">
              <w:rPr>
                <w:i/>
                <w:sz w:val="22"/>
                <w:szCs w:val="22"/>
                <w:lang w:val="kk-KZ"/>
              </w:rPr>
              <w:t>41 463,0</w:t>
            </w:r>
          </w:p>
        </w:tc>
        <w:tc>
          <w:tcPr>
            <w:tcW w:w="14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46F103" w14:textId="199E0F58" w:rsidR="001F4467" w:rsidRPr="001F4467" w:rsidRDefault="001F4467" w:rsidP="001F4467">
            <w:pPr>
              <w:ind w:left="-993" w:firstLine="709"/>
              <w:jc w:val="center"/>
              <w:rPr>
                <w:i/>
                <w:sz w:val="22"/>
                <w:szCs w:val="22"/>
                <w:lang w:val="kk-KZ"/>
              </w:rPr>
            </w:pPr>
            <w:r w:rsidRPr="001F4467">
              <w:rPr>
                <w:i/>
                <w:sz w:val="22"/>
                <w:szCs w:val="22"/>
                <w:lang w:val="kk-KZ"/>
              </w:rPr>
              <w:t>2000,0</w:t>
            </w:r>
          </w:p>
        </w:tc>
        <w:tc>
          <w:tcPr>
            <w:tcW w:w="1539" w:type="dxa"/>
            <w:tcBorders>
              <w:top w:val="single" w:sz="4" w:space="0" w:color="auto"/>
              <w:left w:val="nil"/>
              <w:bottom w:val="single" w:sz="4" w:space="0" w:color="auto"/>
              <w:right w:val="single" w:sz="4" w:space="0" w:color="auto"/>
            </w:tcBorders>
            <w:shd w:val="clear" w:color="auto" w:fill="auto"/>
            <w:noWrap/>
            <w:vAlign w:val="center"/>
          </w:tcPr>
          <w:p w14:paraId="6E98E70A" w14:textId="49AC2D5D" w:rsidR="001F4467" w:rsidRPr="001F4467" w:rsidRDefault="001F4467" w:rsidP="001F4467">
            <w:pPr>
              <w:ind w:left="-993" w:firstLine="709"/>
              <w:jc w:val="center"/>
              <w:rPr>
                <w:i/>
                <w:sz w:val="22"/>
                <w:szCs w:val="22"/>
                <w:lang w:val="kk-KZ"/>
              </w:rPr>
            </w:pPr>
            <w:r w:rsidRPr="001F4467">
              <w:rPr>
                <w:i/>
                <w:sz w:val="22"/>
                <w:szCs w:val="22"/>
                <w:lang w:val="kk-KZ"/>
              </w:rPr>
              <w:t>25 776,0</w:t>
            </w:r>
          </w:p>
        </w:tc>
        <w:tc>
          <w:tcPr>
            <w:tcW w:w="1437" w:type="dxa"/>
            <w:tcBorders>
              <w:top w:val="single" w:sz="4" w:space="0" w:color="auto"/>
              <w:left w:val="nil"/>
              <w:bottom w:val="single" w:sz="4" w:space="0" w:color="auto"/>
              <w:right w:val="single" w:sz="4" w:space="0" w:color="auto"/>
            </w:tcBorders>
            <w:shd w:val="clear" w:color="auto" w:fill="auto"/>
            <w:noWrap/>
            <w:vAlign w:val="center"/>
          </w:tcPr>
          <w:p w14:paraId="7AE45A7F" w14:textId="7554EED9" w:rsidR="001F4467" w:rsidRPr="001F4467" w:rsidRDefault="001F4467" w:rsidP="001F4467">
            <w:pPr>
              <w:ind w:left="-993" w:firstLine="709"/>
              <w:jc w:val="center"/>
              <w:rPr>
                <w:i/>
                <w:sz w:val="22"/>
                <w:szCs w:val="22"/>
                <w:lang w:val="kk-KZ"/>
              </w:rPr>
            </w:pPr>
            <w:r w:rsidRPr="001F4467">
              <w:rPr>
                <w:i/>
                <w:sz w:val="22"/>
                <w:szCs w:val="22"/>
                <w:lang w:val="kk-KZ"/>
              </w:rPr>
              <w:t>0</w:t>
            </w:r>
          </w:p>
        </w:tc>
        <w:tc>
          <w:tcPr>
            <w:tcW w:w="1379" w:type="dxa"/>
            <w:tcBorders>
              <w:top w:val="single" w:sz="4" w:space="0" w:color="auto"/>
              <w:left w:val="nil"/>
              <w:bottom w:val="single" w:sz="4" w:space="0" w:color="auto"/>
              <w:right w:val="single" w:sz="4" w:space="0" w:color="auto"/>
            </w:tcBorders>
            <w:shd w:val="clear" w:color="auto" w:fill="auto"/>
            <w:noWrap/>
            <w:vAlign w:val="center"/>
          </w:tcPr>
          <w:p w14:paraId="2570C1AF" w14:textId="1EE5FA9C" w:rsidR="001F4467" w:rsidRPr="001F4467" w:rsidRDefault="001F4467" w:rsidP="001F4467">
            <w:pPr>
              <w:ind w:left="-993" w:firstLine="709"/>
              <w:jc w:val="center"/>
              <w:rPr>
                <w:i/>
                <w:sz w:val="22"/>
                <w:szCs w:val="22"/>
                <w:lang w:val="kk-KZ"/>
              </w:rPr>
            </w:pPr>
            <w:r w:rsidRPr="001F4467">
              <w:rPr>
                <w:i/>
                <w:sz w:val="22"/>
                <w:szCs w:val="22"/>
                <w:lang w:val="kk-KZ"/>
              </w:rPr>
              <w:t>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1C320AD" w14:textId="77777777" w:rsidR="001F4467" w:rsidRPr="001F4467" w:rsidRDefault="001F4467" w:rsidP="001F4467">
            <w:pPr>
              <w:ind w:left="-993" w:firstLine="709"/>
              <w:jc w:val="center"/>
              <w:rPr>
                <w:b/>
                <w:sz w:val="22"/>
                <w:szCs w:val="22"/>
                <w:lang w:val="kk-KZ"/>
              </w:rPr>
            </w:pPr>
          </w:p>
        </w:tc>
      </w:tr>
      <w:tr w:rsidR="001F4467" w:rsidRPr="001F4467" w14:paraId="31FF1C4D" w14:textId="77777777" w:rsidTr="00A6432F">
        <w:trPr>
          <w:trHeight w:val="300"/>
          <w:jc w:val="center"/>
        </w:trPr>
        <w:tc>
          <w:tcPr>
            <w:tcW w:w="1599" w:type="dxa"/>
            <w:tcBorders>
              <w:top w:val="single" w:sz="4" w:space="0" w:color="auto"/>
              <w:bottom w:val="single" w:sz="4" w:space="0" w:color="auto"/>
              <w:right w:val="single" w:sz="4" w:space="0" w:color="auto"/>
            </w:tcBorders>
            <w:shd w:val="clear" w:color="auto" w:fill="auto"/>
          </w:tcPr>
          <w:p w14:paraId="7E26F50F" w14:textId="515340CC" w:rsidR="001F4467" w:rsidRPr="001F4467" w:rsidRDefault="001F4467" w:rsidP="001F4467">
            <w:pPr>
              <w:tabs>
                <w:tab w:val="left" w:pos="5912"/>
              </w:tabs>
              <w:suppressAutoHyphens w:val="0"/>
              <w:autoSpaceDE w:val="0"/>
              <w:autoSpaceDN w:val="0"/>
              <w:adjustRightInd w:val="0"/>
              <w:ind w:left="32" w:hanging="3"/>
              <w:rPr>
                <w:bCs/>
                <w:i/>
                <w:iCs/>
                <w:sz w:val="22"/>
                <w:szCs w:val="22"/>
                <w:lang w:eastAsia="ru-RU"/>
              </w:rPr>
            </w:pPr>
            <w:r w:rsidRPr="001F4467">
              <w:rPr>
                <w:i/>
                <w:iCs/>
                <w:sz w:val="22"/>
                <w:szCs w:val="22"/>
              </w:rPr>
              <w:t>Борышқа қызмет көрсету</w:t>
            </w:r>
          </w:p>
        </w:tc>
        <w:tc>
          <w:tcPr>
            <w:tcW w:w="1400" w:type="dxa"/>
            <w:tcBorders>
              <w:top w:val="single" w:sz="4" w:space="0" w:color="auto"/>
              <w:bottom w:val="nil"/>
              <w:right w:val="single" w:sz="4" w:space="0" w:color="auto"/>
            </w:tcBorders>
            <w:vAlign w:val="center"/>
          </w:tcPr>
          <w:p w14:paraId="37943317" w14:textId="65AAA191" w:rsidR="001F4467" w:rsidRPr="001F4467" w:rsidRDefault="001F4467" w:rsidP="001F4467">
            <w:pPr>
              <w:ind w:left="-993" w:firstLine="709"/>
              <w:jc w:val="center"/>
              <w:rPr>
                <w:i/>
                <w:sz w:val="22"/>
                <w:szCs w:val="22"/>
                <w:lang w:val="kk-KZ"/>
              </w:rPr>
            </w:pPr>
            <w:r w:rsidRPr="001F4467">
              <w:rPr>
                <w:i/>
                <w:sz w:val="22"/>
                <w:szCs w:val="22"/>
                <w:lang w:val="kk-KZ"/>
              </w:rPr>
              <w:t>47,0</w:t>
            </w:r>
          </w:p>
        </w:tc>
        <w:tc>
          <w:tcPr>
            <w:tcW w:w="1435" w:type="dxa"/>
            <w:tcBorders>
              <w:top w:val="single" w:sz="4" w:space="0" w:color="auto"/>
              <w:left w:val="single" w:sz="4" w:space="0" w:color="auto"/>
              <w:bottom w:val="nil"/>
              <w:right w:val="single" w:sz="4" w:space="0" w:color="auto"/>
            </w:tcBorders>
            <w:shd w:val="clear" w:color="auto" w:fill="auto"/>
            <w:noWrap/>
            <w:vAlign w:val="center"/>
          </w:tcPr>
          <w:p w14:paraId="4B78CFE6" w14:textId="07F5D328" w:rsidR="001F4467" w:rsidRPr="001F4467" w:rsidRDefault="001F4467" w:rsidP="001F4467">
            <w:pPr>
              <w:ind w:left="-993" w:firstLine="709"/>
              <w:jc w:val="center"/>
              <w:rPr>
                <w:i/>
                <w:sz w:val="22"/>
                <w:szCs w:val="22"/>
                <w:lang w:val="kk-KZ"/>
              </w:rPr>
            </w:pPr>
            <w:r w:rsidRPr="001F4467">
              <w:rPr>
                <w:i/>
                <w:sz w:val="22"/>
                <w:szCs w:val="22"/>
                <w:lang w:val="kk-KZ"/>
              </w:rPr>
              <w:t>47,0</w:t>
            </w:r>
          </w:p>
        </w:tc>
        <w:tc>
          <w:tcPr>
            <w:tcW w:w="1539" w:type="dxa"/>
            <w:tcBorders>
              <w:top w:val="single" w:sz="4" w:space="0" w:color="auto"/>
              <w:left w:val="nil"/>
              <w:bottom w:val="nil"/>
              <w:right w:val="single" w:sz="4" w:space="0" w:color="auto"/>
            </w:tcBorders>
            <w:shd w:val="clear" w:color="auto" w:fill="auto"/>
            <w:noWrap/>
            <w:vAlign w:val="center"/>
          </w:tcPr>
          <w:p w14:paraId="74CC7C86" w14:textId="626663E1" w:rsidR="001F4467" w:rsidRPr="001F4467" w:rsidRDefault="001F4467" w:rsidP="001F4467">
            <w:pPr>
              <w:ind w:left="-993" w:firstLine="709"/>
              <w:jc w:val="center"/>
              <w:rPr>
                <w:i/>
                <w:sz w:val="22"/>
                <w:szCs w:val="22"/>
                <w:lang w:val="kk-KZ"/>
              </w:rPr>
            </w:pPr>
            <w:r w:rsidRPr="001F4467">
              <w:rPr>
                <w:i/>
                <w:sz w:val="22"/>
                <w:szCs w:val="22"/>
                <w:lang w:val="kk-KZ"/>
              </w:rPr>
              <w:t>47,0</w:t>
            </w:r>
          </w:p>
        </w:tc>
        <w:tc>
          <w:tcPr>
            <w:tcW w:w="1437" w:type="dxa"/>
            <w:tcBorders>
              <w:top w:val="single" w:sz="4" w:space="0" w:color="auto"/>
              <w:left w:val="nil"/>
              <w:bottom w:val="nil"/>
              <w:right w:val="single" w:sz="4" w:space="0" w:color="auto"/>
            </w:tcBorders>
            <w:shd w:val="clear" w:color="auto" w:fill="auto"/>
            <w:noWrap/>
            <w:vAlign w:val="center"/>
          </w:tcPr>
          <w:p w14:paraId="63D215F1" w14:textId="1BA3E0B7" w:rsidR="001F4467" w:rsidRPr="001F4467" w:rsidRDefault="001F4467" w:rsidP="001F4467">
            <w:pPr>
              <w:ind w:left="-993" w:firstLine="709"/>
              <w:jc w:val="center"/>
              <w:rPr>
                <w:i/>
                <w:sz w:val="22"/>
                <w:szCs w:val="22"/>
                <w:lang w:val="kk-KZ"/>
              </w:rPr>
            </w:pPr>
            <w:r w:rsidRPr="001F4467">
              <w:rPr>
                <w:i/>
                <w:sz w:val="22"/>
                <w:szCs w:val="22"/>
                <w:lang w:val="kk-KZ"/>
              </w:rPr>
              <w:t>47,0</w:t>
            </w:r>
          </w:p>
        </w:tc>
        <w:tc>
          <w:tcPr>
            <w:tcW w:w="1379" w:type="dxa"/>
            <w:tcBorders>
              <w:top w:val="single" w:sz="4" w:space="0" w:color="auto"/>
              <w:left w:val="nil"/>
              <w:bottom w:val="nil"/>
              <w:right w:val="single" w:sz="4" w:space="0" w:color="auto"/>
            </w:tcBorders>
            <w:shd w:val="clear" w:color="auto" w:fill="auto"/>
            <w:noWrap/>
            <w:vAlign w:val="center"/>
          </w:tcPr>
          <w:p w14:paraId="0DA0A2BC" w14:textId="3FB9D109" w:rsidR="001F4467" w:rsidRPr="001F4467" w:rsidRDefault="001F4467" w:rsidP="001F4467">
            <w:pPr>
              <w:ind w:left="-993" w:firstLine="709"/>
              <w:jc w:val="center"/>
              <w:rPr>
                <w:i/>
                <w:sz w:val="22"/>
                <w:szCs w:val="22"/>
                <w:lang w:val="kk-KZ"/>
              </w:rPr>
            </w:pPr>
            <w:r w:rsidRPr="001F4467">
              <w:rPr>
                <w:i/>
                <w:sz w:val="22"/>
                <w:szCs w:val="22"/>
                <w:lang w:val="kk-KZ"/>
              </w:rPr>
              <w:t>47,0</w:t>
            </w:r>
          </w:p>
        </w:tc>
        <w:tc>
          <w:tcPr>
            <w:tcW w:w="992" w:type="dxa"/>
            <w:tcBorders>
              <w:top w:val="single" w:sz="4" w:space="0" w:color="auto"/>
              <w:left w:val="nil"/>
              <w:bottom w:val="nil"/>
              <w:right w:val="single" w:sz="4" w:space="0" w:color="auto"/>
            </w:tcBorders>
            <w:shd w:val="clear" w:color="auto" w:fill="auto"/>
            <w:noWrap/>
            <w:vAlign w:val="center"/>
          </w:tcPr>
          <w:p w14:paraId="668FB427" w14:textId="312EAD28" w:rsidR="001F4467" w:rsidRPr="001F4467" w:rsidRDefault="001F4467" w:rsidP="001F4467">
            <w:pPr>
              <w:ind w:left="-993" w:firstLine="709"/>
              <w:jc w:val="center"/>
              <w:rPr>
                <w:b/>
                <w:sz w:val="22"/>
                <w:szCs w:val="22"/>
                <w:lang w:val="kk-KZ"/>
              </w:rPr>
            </w:pPr>
            <w:r w:rsidRPr="001F4467">
              <w:rPr>
                <w:b/>
                <w:sz w:val="22"/>
                <w:szCs w:val="22"/>
                <w:lang w:val="kk-KZ"/>
              </w:rPr>
              <w:t>100,0</w:t>
            </w:r>
          </w:p>
        </w:tc>
      </w:tr>
      <w:tr w:rsidR="001F4467" w:rsidRPr="001F4467" w14:paraId="7D36B2B2" w14:textId="77777777" w:rsidTr="00A6432F">
        <w:trPr>
          <w:trHeight w:val="300"/>
          <w:jc w:val="center"/>
        </w:trPr>
        <w:tc>
          <w:tcPr>
            <w:tcW w:w="1599" w:type="dxa"/>
            <w:tcBorders>
              <w:top w:val="single" w:sz="4" w:space="0" w:color="auto"/>
              <w:bottom w:val="single" w:sz="4" w:space="0" w:color="auto"/>
              <w:right w:val="single" w:sz="4" w:space="0" w:color="auto"/>
            </w:tcBorders>
            <w:shd w:val="clear" w:color="auto" w:fill="auto"/>
          </w:tcPr>
          <w:p w14:paraId="22ED918A" w14:textId="7AEC8CAA" w:rsidR="001F4467" w:rsidRPr="001F4467" w:rsidRDefault="001F4467" w:rsidP="001F4467">
            <w:pPr>
              <w:tabs>
                <w:tab w:val="left" w:pos="5912"/>
              </w:tabs>
              <w:suppressAutoHyphens w:val="0"/>
              <w:autoSpaceDE w:val="0"/>
              <w:autoSpaceDN w:val="0"/>
              <w:adjustRightInd w:val="0"/>
              <w:ind w:left="32" w:hanging="3"/>
              <w:rPr>
                <w:bCs/>
                <w:i/>
                <w:iCs/>
                <w:sz w:val="22"/>
                <w:szCs w:val="22"/>
                <w:lang w:eastAsia="ru-RU"/>
              </w:rPr>
            </w:pPr>
            <w:r w:rsidRPr="001F4467">
              <w:rPr>
                <w:i/>
                <w:iCs/>
                <w:sz w:val="22"/>
                <w:szCs w:val="22"/>
              </w:rPr>
              <w:t>Трансферттер</w:t>
            </w:r>
          </w:p>
        </w:tc>
        <w:tc>
          <w:tcPr>
            <w:tcW w:w="1400" w:type="dxa"/>
            <w:tcBorders>
              <w:top w:val="nil"/>
              <w:bottom w:val="single" w:sz="4" w:space="0" w:color="auto"/>
              <w:right w:val="single" w:sz="4" w:space="0" w:color="auto"/>
            </w:tcBorders>
            <w:vAlign w:val="center"/>
          </w:tcPr>
          <w:p w14:paraId="0EF50D43" w14:textId="61CA2D8C" w:rsidR="001F4467" w:rsidRPr="001F4467" w:rsidRDefault="001F4467" w:rsidP="001F4467">
            <w:pPr>
              <w:ind w:left="-993" w:firstLine="709"/>
              <w:jc w:val="center"/>
              <w:rPr>
                <w:i/>
                <w:sz w:val="22"/>
                <w:szCs w:val="22"/>
                <w:lang w:val="kk-KZ"/>
              </w:rPr>
            </w:pPr>
            <w:r w:rsidRPr="001F4467">
              <w:rPr>
                <w:i/>
                <w:sz w:val="22"/>
                <w:szCs w:val="22"/>
                <w:lang w:val="kk-KZ"/>
              </w:rPr>
              <w:t>335 309,0</w:t>
            </w:r>
          </w:p>
        </w:tc>
        <w:tc>
          <w:tcPr>
            <w:tcW w:w="1435" w:type="dxa"/>
            <w:tcBorders>
              <w:top w:val="nil"/>
              <w:left w:val="single" w:sz="4" w:space="0" w:color="auto"/>
              <w:bottom w:val="single" w:sz="4" w:space="0" w:color="auto"/>
              <w:right w:val="single" w:sz="4" w:space="0" w:color="auto"/>
            </w:tcBorders>
            <w:shd w:val="clear" w:color="auto" w:fill="auto"/>
            <w:noWrap/>
            <w:vAlign w:val="center"/>
          </w:tcPr>
          <w:p w14:paraId="6A0A8AAB" w14:textId="1B446DAA" w:rsidR="001F4467" w:rsidRPr="001F4467" w:rsidRDefault="001F4467" w:rsidP="001F4467">
            <w:pPr>
              <w:ind w:left="-993" w:firstLine="709"/>
              <w:jc w:val="center"/>
              <w:rPr>
                <w:i/>
                <w:sz w:val="22"/>
                <w:szCs w:val="22"/>
                <w:lang w:val="kk-KZ"/>
              </w:rPr>
            </w:pPr>
            <w:r w:rsidRPr="001F4467">
              <w:rPr>
                <w:i/>
                <w:sz w:val="22"/>
                <w:szCs w:val="22"/>
                <w:lang w:val="kk-KZ"/>
              </w:rPr>
              <w:t>398 507,0</w:t>
            </w:r>
          </w:p>
        </w:tc>
        <w:tc>
          <w:tcPr>
            <w:tcW w:w="1539" w:type="dxa"/>
            <w:tcBorders>
              <w:top w:val="nil"/>
              <w:left w:val="nil"/>
              <w:bottom w:val="single" w:sz="4" w:space="0" w:color="auto"/>
              <w:right w:val="single" w:sz="4" w:space="0" w:color="auto"/>
            </w:tcBorders>
            <w:shd w:val="clear" w:color="auto" w:fill="auto"/>
            <w:noWrap/>
            <w:vAlign w:val="center"/>
          </w:tcPr>
          <w:p w14:paraId="3176BF54" w14:textId="66ABD13D" w:rsidR="001F4467" w:rsidRPr="001F4467" w:rsidRDefault="001F4467" w:rsidP="001F4467">
            <w:pPr>
              <w:ind w:left="-993" w:firstLine="709"/>
              <w:jc w:val="center"/>
              <w:rPr>
                <w:i/>
                <w:sz w:val="22"/>
                <w:szCs w:val="22"/>
                <w:lang w:val="kk-KZ"/>
              </w:rPr>
            </w:pPr>
            <w:r w:rsidRPr="001F4467">
              <w:rPr>
                <w:i/>
                <w:sz w:val="22"/>
                <w:szCs w:val="22"/>
                <w:lang w:val="kk-KZ"/>
              </w:rPr>
              <w:t>491 007,0</w:t>
            </w:r>
          </w:p>
        </w:tc>
        <w:tc>
          <w:tcPr>
            <w:tcW w:w="1437" w:type="dxa"/>
            <w:tcBorders>
              <w:top w:val="nil"/>
              <w:left w:val="nil"/>
              <w:bottom w:val="single" w:sz="4" w:space="0" w:color="auto"/>
              <w:right w:val="single" w:sz="4" w:space="0" w:color="auto"/>
            </w:tcBorders>
            <w:shd w:val="clear" w:color="auto" w:fill="auto"/>
            <w:noWrap/>
            <w:vAlign w:val="center"/>
          </w:tcPr>
          <w:p w14:paraId="3396C100" w14:textId="1C62201F" w:rsidR="001F4467" w:rsidRPr="001F4467" w:rsidRDefault="001F4467" w:rsidP="001F4467">
            <w:pPr>
              <w:ind w:left="-993" w:firstLine="709"/>
              <w:jc w:val="center"/>
              <w:rPr>
                <w:i/>
                <w:sz w:val="22"/>
                <w:szCs w:val="22"/>
                <w:lang w:val="kk-KZ"/>
              </w:rPr>
            </w:pPr>
            <w:r w:rsidRPr="001F4467">
              <w:rPr>
                <w:i/>
                <w:sz w:val="22"/>
                <w:szCs w:val="22"/>
                <w:lang w:val="kk-KZ"/>
              </w:rPr>
              <w:t>491 007,0</w:t>
            </w:r>
          </w:p>
        </w:tc>
        <w:tc>
          <w:tcPr>
            <w:tcW w:w="1379" w:type="dxa"/>
            <w:tcBorders>
              <w:top w:val="nil"/>
              <w:left w:val="nil"/>
              <w:bottom w:val="single" w:sz="4" w:space="0" w:color="auto"/>
              <w:right w:val="single" w:sz="4" w:space="0" w:color="auto"/>
            </w:tcBorders>
            <w:shd w:val="clear" w:color="auto" w:fill="auto"/>
            <w:noWrap/>
            <w:vAlign w:val="center"/>
          </w:tcPr>
          <w:p w14:paraId="3976DB6A" w14:textId="1F8FEC8E" w:rsidR="001F4467" w:rsidRPr="001F4467" w:rsidRDefault="001F4467" w:rsidP="001F4467">
            <w:pPr>
              <w:ind w:left="-993" w:firstLine="709"/>
              <w:jc w:val="center"/>
              <w:rPr>
                <w:i/>
                <w:sz w:val="22"/>
                <w:szCs w:val="22"/>
                <w:lang w:val="kk-KZ"/>
              </w:rPr>
            </w:pPr>
            <w:r w:rsidRPr="001F4467">
              <w:rPr>
                <w:i/>
                <w:sz w:val="22"/>
                <w:szCs w:val="22"/>
                <w:lang w:val="kk-KZ"/>
              </w:rPr>
              <w:t>491 007,0</w:t>
            </w:r>
          </w:p>
        </w:tc>
        <w:tc>
          <w:tcPr>
            <w:tcW w:w="992" w:type="dxa"/>
            <w:tcBorders>
              <w:top w:val="nil"/>
              <w:left w:val="nil"/>
              <w:bottom w:val="single" w:sz="4" w:space="0" w:color="auto"/>
              <w:right w:val="single" w:sz="4" w:space="0" w:color="auto"/>
            </w:tcBorders>
            <w:shd w:val="clear" w:color="auto" w:fill="auto"/>
            <w:noWrap/>
            <w:vAlign w:val="center"/>
          </w:tcPr>
          <w:p w14:paraId="1FCC571D" w14:textId="23F8F808" w:rsidR="001F4467" w:rsidRPr="001F4467" w:rsidRDefault="001F4467" w:rsidP="001F4467">
            <w:pPr>
              <w:ind w:left="-993" w:firstLine="709"/>
              <w:jc w:val="center"/>
              <w:rPr>
                <w:b/>
                <w:sz w:val="22"/>
                <w:szCs w:val="22"/>
                <w:lang w:val="kk-KZ"/>
              </w:rPr>
            </w:pPr>
            <w:r w:rsidRPr="001F4467">
              <w:rPr>
                <w:b/>
                <w:sz w:val="22"/>
                <w:szCs w:val="22"/>
                <w:lang w:val="kk-KZ"/>
              </w:rPr>
              <w:t>100,0</w:t>
            </w:r>
          </w:p>
        </w:tc>
      </w:tr>
    </w:tbl>
    <w:p w14:paraId="6F7DFF49" w14:textId="77777777" w:rsidR="00A6432F" w:rsidRPr="00A6432F" w:rsidRDefault="00A6432F" w:rsidP="00A6432F">
      <w:pPr>
        <w:ind w:firstLine="709"/>
        <w:jc w:val="both"/>
        <w:rPr>
          <w:rStyle w:val="31"/>
          <w:color w:val="000000"/>
          <w:sz w:val="28"/>
          <w:szCs w:val="28"/>
        </w:rPr>
      </w:pPr>
      <w:r w:rsidRPr="00A6432F">
        <w:rPr>
          <w:rStyle w:val="31"/>
          <w:color w:val="000000"/>
          <w:sz w:val="28"/>
          <w:szCs w:val="28"/>
        </w:rPr>
        <w:t xml:space="preserve">Қаратөбе ауданының аудандық бюджетін нақтылау және түзету қорытындылары бойынша, </w:t>
      </w:r>
      <w:r w:rsidRPr="00A6432F">
        <w:rPr>
          <w:rStyle w:val="31"/>
          <w:b/>
          <w:bCs/>
          <w:color w:val="000000"/>
          <w:sz w:val="28"/>
          <w:szCs w:val="28"/>
        </w:rPr>
        <w:t>133 559,4 мың теңге сомасына шығындар</w:t>
      </w:r>
      <w:r w:rsidRPr="00A6432F">
        <w:rPr>
          <w:rStyle w:val="31"/>
          <w:color w:val="000000"/>
          <w:sz w:val="28"/>
          <w:szCs w:val="28"/>
        </w:rPr>
        <w:t xml:space="preserve"> </w:t>
      </w:r>
      <w:r w:rsidRPr="00A6432F">
        <w:rPr>
          <w:rStyle w:val="31"/>
          <w:b/>
          <w:bCs/>
          <w:color w:val="000000"/>
          <w:sz w:val="28"/>
          <w:szCs w:val="28"/>
        </w:rPr>
        <w:t>азайды</w:t>
      </w:r>
      <w:r w:rsidRPr="00A6432F">
        <w:rPr>
          <w:rStyle w:val="31"/>
          <w:color w:val="000000"/>
          <w:sz w:val="28"/>
          <w:szCs w:val="28"/>
        </w:rPr>
        <w:t>, бұл Қаратөбе ауылында 3 төрт пәтерлі бір қабатты тұрғын үй (сыртқы инженерлік желілерсіз және абаттандырусыз) салуға арналған кредиттер сомасының жоғары тұрған бюджетке әкетілуіне байланысты-100 849 мың теңге.</w:t>
      </w:r>
    </w:p>
    <w:p w14:paraId="6D28263A" w14:textId="4EA86907" w:rsidR="00EB233A" w:rsidRDefault="00A6432F" w:rsidP="00A6432F">
      <w:pPr>
        <w:ind w:firstLine="709"/>
        <w:jc w:val="both"/>
        <w:rPr>
          <w:rStyle w:val="31"/>
          <w:color w:val="000000"/>
          <w:sz w:val="28"/>
          <w:szCs w:val="28"/>
        </w:rPr>
      </w:pPr>
      <w:r w:rsidRPr="00A6432F">
        <w:rPr>
          <w:rStyle w:val="31"/>
          <w:color w:val="000000"/>
          <w:sz w:val="28"/>
          <w:szCs w:val="28"/>
        </w:rPr>
        <w:t>Есепті кезеңнің қорытындылары бойынша шығындардың ең көп сомасы "Білім беру" -53,1 %, "ТКШ" -15,7%, "Мәдениет және спорт"-7,4 %, "Қоғамдық сипаттағы мемлекеттік қызметтер"-6,3% үлесіне тиесілі.</w:t>
      </w:r>
    </w:p>
    <w:p w14:paraId="384F7096" w14:textId="4AD90A30" w:rsidR="0098686C" w:rsidRPr="00A6432F" w:rsidRDefault="00A6432F" w:rsidP="0098686C">
      <w:pPr>
        <w:ind w:firstLine="709"/>
        <w:jc w:val="right"/>
        <w:rPr>
          <w:b/>
          <w:sz w:val="28"/>
          <w:szCs w:val="28"/>
        </w:rPr>
      </w:pPr>
      <w:r w:rsidRPr="00A6432F">
        <w:rPr>
          <w:b/>
          <w:sz w:val="28"/>
          <w:szCs w:val="28"/>
          <w:lang w:val="kk-KZ"/>
        </w:rPr>
        <w:t>Кесте</w:t>
      </w:r>
      <w:r w:rsidR="0098686C" w:rsidRPr="00A6432F">
        <w:rPr>
          <w:b/>
          <w:sz w:val="28"/>
          <w:szCs w:val="28"/>
        </w:rPr>
        <w:t xml:space="preserve"> 7</w:t>
      </w:r>
    </w:p>
    <w:p w14:paraId="724ACE6F" w14:textId="77777777" w:rsidR="00A6432F" w:rsidRDefault="00A6432F" w:rsidP="0098686C">
      <w:pPr>
        <w:ind w:firstLine="709"/>
        <w:jc w:val="center"/>
        <w:rPr>
          <w:b/>
          <w:sz w:val="28"/>
          <w:szCs w:val="28"/>
        </w:rPr>
      </w:pPr>
      <w:r w:rsidRPr="00A6432F">
        <w:rPr>
          <w:b/>
          <w:sz w:val="28"/>
          <w:szCs w:val="28"/>
        </w:rPr>
        <w:t>2020 жылдың қорытындысы бойынша Қаратөбе ауданы бюджетінің функционалдық топтар бойынша шығыстарының атқарылуы</w:t>
      </w:r>
    </w:p>
    <w:p w14:paraId="21B46A1E" w14:textId="11D32CF3" w:rsidR="0098686C" w:rsidRPr="003E1946" w:rsidRDefault="0098686C" w:rsidP="00A6432F">
      <w:pPr>
        <w:ind w:firstLine="709"/>
        <w:jc w:val="right"/>
        <w:rPr>
          <w:sz w:val="20"/>
          <w:szCs w:val="20"/>
        </w:rPr>
      </w:pPr>
      <w:r w:rsidRPr="00F73B9B">
        <w:rPr>
          <w:sz w:val="18"/>
          <w:szCs w:val="18"/>
        </w:rPr>
        <w:t xml:space="preserve">                                                                                                                                                        </w:t>
      </w:r>
      <w:bookmarkStart w:id="0" w:name="_GoBack"/>
      <w:r w:rsidRPr="003E1946">
        <w:rPr>
          <w:sz w:val="20"/>
          <w:szCs w:val="20"/>
        </w:rPr>
        <w:t>(</w:t>
      </w:r>
      <w:r w:rsidR="00A6432F" w:rsidRPr="003E1946">
        <w:rPr>
          <w:sz w:val="20"/>
          <w:szCs w:val="20"/>
          <w:lang w:val="kk-KZ"/>
        </w:rPr>
        <w:t>мың теңге</w:t>
      </w:r>
      <w:r w:rsidRPr="003E1946">
        <w:rPr>
          <w:sz w:val="20"/>
          <w:szCs w:val="20"/>
        </w:rPr>
        <w:t>)</w:t>
      </w:r>
    </w:p>
    <w:tbl>
      <w:tblPr>
        <w:tblW w:w="9810" w:type="dxa"/>
        <w:tblInd w:w="108" w:type="dxa"/>
        <w:tblLayout w:type="fixed"/>
        <w:tblLook w:val="04A0" w:firstRow="1" w:lastRow="0" w:firstColumn="1" w:lastColumn="0" w:noHBand="0" w:noVBand="1"/>
      </w:tblPr>
      <w:tblGrid>
        <w:gridCol w:w="2350"/>
        <w:gridCol w:w="1365"/>
        <w:gridCol w:w="1417"/>
        <w:gridCol w:w="1843"/>
        <w:gridCol w:w="1701"/>
        <w:gridCol w:w="1134"/>
      </w:tblGrid>
      <w:tr w:rsidR="0098686C" w:rsidRPr="00C97900" w14:paraId="272997D2" w14:textId="77777777" w:rsidTr="00A6432F">
        <w:trPr>
          <w:trHeight w:val="1202"/>
        </w:trPr>
        <w:tc>
          <w:tcPr>
            <w:tcW w:w="2350" w:type="dxa"/>
            <w:tcBorders>
              <w:top w:val="single" w:sz="4" w:space="0" w:color="000000"/>
              <w:left w:val="single" w:sz="4" w:space="0" w:color="000000"/>
              <w:bottom w:val="single" w:sz="4" w:space="0" w:color="000000"/>
              <w:right w:val="nil"/>
            </w:tcBorders>
            <w:vAlign w:val="center"/>
            <w:hideMark/>
          </w:tcPr>
          <w:bookmarkEnd w:id="0"/>
          <w:p w14:paraId="2157CCBA" w14:textId="56CFFFE5" w:rsidR="0098686C" w:rsidRPr="00C97900" w:rsidRDefault="00A6432F" w:rsidP="000607DF">
            <w:pPr>
              <w:jc w:val="center"/>
              <w:rPr>
                <w:b/>
                <w:bCs/>
                <w:color w:val="000000"/>
                <w:kern w:val="2"/>
                <w:lang w:val="kk-KZ"/>
              </w:rPr>
            </w:pPr>
            <w:r w:rsidRPr="00C97900">
              <w:rPr>
                <w:b/>
                <w:bCs/>
                <w:color w:val="000000"/>
                <w:lang w:val="kk-KZ"/>
              </w:rPr>
              <w:t>Көрсеткіштер</w:t>
            </w:r>
          </w:p>
        </w:tc>
        <w:tc>
          <w:tcPr>
            <w:tcW w:w="1365" w:type="dxa"/>
            <w:tcBorders>
              <w:top w:val="single" w:sz="4" w:space="0" w:color="000000"/>
              <w:left w:val="single" w:sz="4" w:space="0" w:color="000000"/>
              <w:bottom w:val="single" w:sz="4" w:space="0" w:color="000000"/>
              <w:right w:val="nil"/>
            </w:tcBorders>
            <w:hideMark/>
          </w:tcPr>
          <w:p w14:paraId="4055CE84" w14:textId="7C06F56B" w:rsidR="0098686C" w:rsidRPr="00C97900" w:rsidRDefault="00A6432F" w:rsidP="0098686C">
            <w:pPr>
              <w:jc w:val="center"/>
              <w:rPr>
                <w:b/>
                <w:bCs/>
                <w:color w:val="000000"/>
                <w:kern w:val="2"/>
              </w:rPr>
            </w:pPr>
            <w:r w:rsidRPr="00C97900">
              <w:rPr>
                <w:b/>
                <w:bCs/>
                <w:color w:val="000000"/>
              </w:rPr>
              <w:t>2020</w:t>
            </w:r>
            <w:r w:rsidRPr="00C97900">
              <w:rPr>
                <w:b/>
                <w:bCs/>
                <w:color w:val="000000"/>
                <w:lang w:val="kk-KZ"/>
              </w:rPr>
              <w:t xml:space="preserve"> </w:t>
            </w:r>
            <w:r w:rsidRPr="00C97900">
              <w:rPr>
                <w:b/>
                <w:bCs/>
                <w:color w:val="000000"/>
              </w:rPr>
              <w:t>ж.</w:t>
            </w:r>
            <w:r w:rsidRPr="00C97900">
              <w:rPr>
                <w:b/>
                <w:bCs/>
                <w:color w:val="000000"/>
                <w:lang w:val="kk-KZ"/>
              </w:rPr>
              <w:t xml:space="preserve"> б</w:t>
            </w:r>
            <w:r w:rsidRPr="00C97900">
              <w:rPr>
                <w:b/>
                <w:bCs/>
                <w:color w:val="000000"/>
              </w:rPr>
              <w:t xml:space="preserve">екітілген бюджет </w:t>
            </w:r>
          </w:p>
        </w:tc>
        <w:tc>
          <w:tcPr>
            <w:tcW w:w="1417" w:type="dxa"/>
            <w:tcBorders>
              <w:top w:val="single" w:sz="4" w:space="0" w:color="000000"/>
              <w:left w:val="single" w:sz="4" w:space="0" w:color="000000"/>
              <w:bottom w:val="single" w:sz="4" w:space="0" w:color="000000"/>
              <w:right w:val="nil"/>
            </w:tcBorders>
            <w:hideMark/>
          </w:tcPr>
          <w:p w14:paraId="5046088F" w14:textId="0F133714" w:rsidR="0098686C" w:rsidRPr="00C97900" w:rsidRDefault="00766A33" w:rsidP="0098686C">
            <w:pPr>
              <w:jc w:val="center"/>
              <w:rPr>
                <w:b/>
                <w:bCs/>
                <w:color w:val="000000"/>
                <w:lang w:val="kk-KZ"/>
              </w:rPr>
            </w:pPr>
            <w:r w:rsidRPr="00C97900">
              <w:rPr>
                <w:b/>
                <w:bCs/>
                <w:color w:val="000000"/>
              </w:rPr>
              <w:t>2020</w:t>
            </w:r>
            <w:r w:rsidR="0098686C" w:rsidRPr="00C97900">
              <w:rPr>
                <w:b/>
                <w:bCs/>
                <w:color w:val="000000"/>
              </w:rPr>
              <w:t xml:space="preserve"> </w:t>
            </w:r>
            <w:r w:rsidR="00A6432F" w:rsidRPr="00C97900">
              <w:rPr>
                <w:b/>
                <w:bCs/>
                <w:color w:val="000000"/>
                <w:lang w:val="kk-KZ"/>
              </w:rPr>
              <w:t>ж. нақтыланған бюджет</w:t>
            </w:r>
          </w:p>
          <w:p w14:paraId="41BF3687" w14:textId="71D44929" w:rsidR="00A6432F" w:rsidRPr="00C97900" w:rsidRDefault="00A6432F" w:rsidP="00A6432F">
            <w:pPr>
              <w:tabs>
                <w:tab w:val="left" w:pos="1190"/>
              </w:tabs>
              <w:rPr>
                <w:b/>
                <w:bCs/>
                <w:color w:val="000000"/>
                <w:lang w:val="kk-KZ"/>
              </w:rPr>
            </w:pPr>
            <w:r w:rsidRPr="00C97900">
              <w:rPr>
                <w:b/>
                <w:bCs/>
                <w:color w:val="000000"/>
                <w:lang w:val="kk-KZ"/>
              </w:rPr>
              <w:tab/>
            </w:r>
          </w:p>
          <w:p w14:paraId="7807A154" w14:textId="77777777" w:rsidR="00A6432F" w:rsidRPr="00C97900" w:rsidRDefault="00A6432F" w:rsidP="00A6432F">
            <w:pPr>
              <w:tabs>
                <w:tab w:val="left" w:pos="1190"/>
              </w:tabs>
              <w:rPr>
                <w:b/>
                <w:bCs/>
                <w:color w:val="000000"/>
                <w:lang w:val="kk-KZ"/>
              </w:rPr>
            </w:pPr>
          </w:p>
          <w:p w14:paraId="36E07AB7" w14:textId="29C33B1B" w:rsidR="00A6432F" w:rsidRPr="00C97900" w:rsidRDefault="00A6432F" w:rsidP="00A6432F">
            <w:pPr>
              <w:rPr>
                <w:lang w:val="kk-KZ"/>
              </w:rPr>
            </w:pPr>
          </w:p>
        </w:tc>
        <w:tc>
          <w:tcPr>
            <w:tcW w:w="1843" w:type="dxa"/>
            <w:tcBorders>
              <w:top w:val="single" w:sz="4" w:space="0" w:color="000000"/>
              <w:left w:val="single" w:sz="4" w:space="0" w:color="000000"/>
              <w:bottom w:val="single" w:sz="4" w:space="0" w:color="000000"/>
              <w:right w:val="nil"/>
            </w:tcBorders>
            <w:hideMark/>
          </w:tcPr>
          <w:p w14:paraId="5CD0935F" w14:textId="61580948" w:rsidR="0098686C" w:rsidRPr="00C97900" w:rsidRDefault="00766A33" w:rsidP="00A6432F">
            <w:pPr>
              <w:jc w:val="center"/>
              <w:rPr>
                <w:b/>
                <w:bCs/>
                <w:color w:val="000000"/>
                <w:kern w:val="2"/>
                <w:lang w:val="kk-KZ"/>
              </w:rPr>
            </w:pPr>
            <w:r w:rsidRPr="00C97900">
              <w:rPr>
                <w:b/>
                <w:bCs/>
                <w:color w:val="000000"/>
              </w:rPr>
              <w:t>2020</w:t>
            </w:r>
            <w:r w:rsidR="0098686C" w:rsidRPr="00C97900">
              <w:rPr>
                <w:b/>
                <w:bCs/>
                <w:color w:val="000000"/>
              </w:rPr>
              <w:t xml:space="preserve"> </w:t>
            </w:r>
            <w:r w:rsidR="00A6432F" w:rsidRPr="00C97900">
              <w:rPr>
                <w:b/>
                <w:bCs/>
                <w:color w:val="000000"/>
                <w:lang w:val="kk-KZ"/>
              </w:rPr>
              <w:t>ж</w:t>
            </w:r>
            <w:r w:rsidR="0098686C" w:rsidRPr="00C97900">
              <w:rPr>
                <w:b/>
                <w:bCs/>
                <w:color w:val="000000"/>
              </w:rPr>
              <w:t>.</w:t>
            </w:r>
            <w:r w:rsidR="00A6432F" w:rsidRPr="00C97900">
              <w:rPr>
                <w:b/>
                <w:bCs/>
                <w:color w:val="000000"/>
                <w:lang w:val="kk-KZ"/>
              </w:rPr>
              <w:t xml:space="preserve"> түзетілген бюджет</w:t>
            </w:r>
          </w:p>
        </w:tc>
        <w:tc>
          <w:tcPr>
            <w:tcW w:w="1701" w:type="dxa"/>
            <w:tcBorders>
              <w:top w:val="single" w:sz="4" w:space="0" w:color="000000"/>
              <w:left w:val="single" w:sz="4" w:space="0" w:color="000000"/>
              <w:bottom w:val="single" w:sz="4" w:space="0" w:color="000000"/>
              <w:right w:val="nil"/>
            </w:tcBorders>
            <w:hideMark/>
          </w:tcPr>
          <w:p w14:paraId="48B29BFF" w14:textId="04927588" w:rsidR="0098686C" w:rsidRPr="00C97900" w:rsidRDefault="000607DF" w:rsidP="00A6432F">
            <w:pPr>
              <w:jc w:val="center"/>
              <w:rPr>
                <w:b/>
                <w:bCs/>
                <w:color w:val="000000"/>
                <w:kern w:val="2"/>
                <w:lang w:val="kk-KZ"/>
              </w:rPr>
            </w:pPr>
            <w:r w:rsidRPr="00C97900">
              <w:rPr>
                <w:b/>
                <w:bCs/>
                <w:color w:val="000000"/>
                <w:lang w:val="kk-KZ"/>
              </w:rPr>
              <w:t>01.01.2021 ж. жағдай бойынша бюджеттің атқарылуы</w:t>
            </w:r>
          </w:p>
        </w:tc>
        <w:tc>
          <w:tcPr>
            <w:tcW w:w="1134" w:type="dxa"/>
            <w:tcBorders>
              <w:top w:val="single" w:sz="4" w:space="0" w:color="000000"/>
              <w:left w:val="single" w:sz="4" w:space="0" w:color="000000"/>
              <w:bottom w:val="single" w:sz="4" w:space="0" w:color="000000"/>
              <w:right w:val="single" w:sz="4" w:space="0" w:color="000000"/>
            </w:tcBorders>
            <w:hideMark/>
          </w:tcPr>
          <w:p w14:paraId="0717627A" w14:textId="1EA7FC57" w:rsidR="0098686C" w:rsidRPr="00C97900" w:rsidRDefault="0098686C" w:rsidP="00A6432F">
            <w:pPr>
              <w:jc w:val="center"/>
              <w:rPr>
                <w:b/>
                <w:bCs/>
                <w:color w:val="000000"/>
                <w:kern w:val="2"/>
                <w:lang w:val="kk-KZ"/>
              </w:rPr>
            </w:pPr>
            <w:r w:rsidRPr="00C97900">
              <w:rPr>
                <w:b/>
                <w:bCs/>
                <w:color w:val="000000"/>
              </w:rPr>
              <w:t xml:space="preserve">% </w:t>
            </w:r>
            <w:r w:rsidR="000607DF" w:rsidRPr="00C97900">
              <w:rPr>
                <w:b/>
                <w:bCs/>
                <w:color w:val="000000"/>
                <w:lang w:val="kk-KZ"/>
              </w:rPr>
              <w:t>түзетілген бюджетке орындалуы</w:t>
            </w:r>
          </w:p>
        </w:tc>
      </w:tr>
      <w:tr w:rsidR="001D3A5A" w:rsidRPr="00C97900" w14:paraId="2FB57513" w14:textId="77777777" w:rsidTr="00A6432F">
        <w:trPr>
          <w:trHeight w:val="269"/>
        </w:trPr>
        <w:tc>
          <w:tcPr>
            <w:tcW w:w="2350" w:type="dxa"/>
            <w:tcBorders>
              <w:top w:val="single" w:sz="4" w:space="0" w:color="000000"/>
              <w:left w:val="single" w:sz="4" w:space="0" w:color="000000"/>
              <w:bottom w:val="single" w:sz="4" w:space="0" w:color="000000"/>
              <w:right w:val="nil"/>
            </w:tcBorders>
            <w:vAlign w:val="center"/>
            <w:hideMark/>
          </w:tcPr>
          <w:p w14:paraId="01B2214B" w14:textId="30556C9B" w:rsidR="001D3A5A" w:rsidRPr="00C97900" w:rsidRDefault="000607DF" w:rsidP="000607DF">
            <w:pPr>
              <w:rPr>
                <w:b/>
                <w:bCs/>
                <w:kern w:val="2"/>
              </w:rPr>
            </w:pPr>
            <w:r w:rsidRPr="00C97900">
              <w:rPr>
                <w:b/>
                <w:lang w:val="kk-KZ"/>
              </w:rPr>
              <w:t>Шығындар, соның ішінде:</w:t>
            </w:r>
          </w:p>
        </w:tc>
        <w:tc>
          <w:tcPr>
            <w:tcW w:w="1365" w:type="dxa"/>
            <w:tcBorders>
              <w:top w:val="single" w:sz="4" w:space="0" w:color="000000"/>
              <w:left w:val="single" w:sz="4" w:space="0" w:color="000000"/>
              <w:bottom w:val="single" w:sz="4" w:space="0" w:color="000000"/>
              <w:right w:val="nil"/>
            </w:tcBorders>
            <w:vAlign w:val="bottom"/>
          </w:tcPr>
          <w:p w14:paraId="29B3F118" w14:textId="64897329" w:rsidR="001D3A5A" w:rsidRPr="00C97900" w:rsidRDefault="0092301D" w:rsidP="001D3A5A">
            <w:pPr>
              <w:suppressAutoHyphens w:val="0"/>
              <w:jc w:val="right"/>
              <w:rPr>
                <w:b/>
                <w:color w:val="000000"/>
                <w:lang w:eastAsia="ru-RU"/>
              </w:rPr>
            </w:pPr>
            <w:r w:rsidRPr="00C97900">
              <w:rPr>
                <w:b/>
                <w:color w:val="000000"/>
              </w:rPr>
              <w:t>6 755 156,0</w:t>
            </w:r>
          </w:p>
        </w:tc>
        <w:tc>
          <w:tcPr>
            <w:tcW w:w="1417" w:type="dxa"/>
            <w:tcBorders>
              <w:top w:val="single" w:sz="4" w:space="0" w:color="000000"/>
              <w:left w:val="single" w:sz="4" w:space="0" w:color="000000"/>
              <w:bottom w:val="single" w:sz="4" w:space="0" w:color="000000"/>
              <w:right w:val="nil"/>
            </w:tcBorders>
            <w:vAlign w:val="bottom"/>
          </w:tcPr>
          <w:p w14:paraId="7734FE0F" w14:textId="30C6C997" w:rsidR="001D3A5A" w:rsidRPr="00C97900" w:rsidRDefault="0092301D" w:rsidP="001D3A5A">
            <w:pPr>
              <w:jc w:val="right"/>
              <w:rPr>
                <w:b/>
                <w:color w:val="000000"/>
              </w:rPr>
            </w:pPr>
            <w:r w:rsidRPr="00C97900">
              <w:rPr>
                <w:b/>
                <w:color w:val="000000"/>
              </w:rPr>
              <w:t>6 230 276,4</w:t>
            </w:r>
          </w:p>
        </w:tc>
        <w:tc>
          <w:tcPr>
            <w:tcW w:w="1843" w:type="dxa"/>
            <w:tcBorders>
              <w:top w:val="single" w:sz="4" w:space="0" w:color="000000"/>
              <w:left w:val="single" w:sz="4" w:space="0" w:color="000000"/>
              <w:bottom w:val="single" w:sz="4" w:space="0" w:color="000000"/>
              <w:right w:val="nil"/>
            </w:tcBorders>
            <w:vAlign w:val="center"/>
          </w:tcPr>
          <w:p w14:paraId="47037C36" w14:textId="77777777" w:rsidR="001D3A5A" w:rsidRPr="00C97900" w:rsidRDefault="001D3A5A" w:rsidP="00A6432F">
            <w:pPr>
              <w:jc w:val="center"/>
              <w:rPr>
                <w:b/>
                <w:bCs/>
              </w:rPr>
            </w:pPr>
          </w:p>
          <w:p w14:paraId="6BC0F9B5" w14:textId="4D892494" w:rsidR="001D3A5A" w:rsidRPr="00C97900" w:rsidRDefault="0092301D" w:rsidP="00A6432F">
            <w:pPr>
              <w:jc w:val="center"/>
              <w:rPr>
                <w:b/>
                <w:bCs/>
              </w:rPr>
            </w:pPr>
            <w:r w:rsidRPr="00C97900">
              <w:rPr>
                <w:b/>
                <w:bCs/>
              </w:rPr>
              <w:t>6 568 670,7</w:t>
            </w:r>
          </w:p>
        </w:tc>
        <w:tc>
          <w:tcPr>
            <w:tcW w:w="1701" w:type="dxa"/>
            <w:tcBorders>
              <w:top w:val="single" w:sz="4" w:space="0" w:color="000000"/>
              <w:left w:val="single" w:sz="4" w:space="0" w:color="000000"/>
              <w:bottom w:val="single" w:sz="4" w:space="0" w:color="000000"/>
              <w:right w:val="nil"/>
            </w:tcBorders>
            <w:vAlign w:val="center"/>
          </w:tcPr>
          <w:p w14:paraId="653889A4" w14:textId="77777777" w:rsidR="001D3A5A" w:rsidRPr="00C97900" w:rsidRDefault="001D3A5A" w:rsidP="00A6432F">
            <w:pPr>
              <w:jc w:val="center"/>
              <w:rPr>
                <w:b/>
                <w:bCs/>
              </w:rPr>
            </w:pPr>
          </w:p>
          <w:p w14:paraId="45054034" w14:textId="1F30A031" w:rsidR="001D3A5A" w:rsidRPr="00C97900" w:rsidRDefault="0092301D" w:rsidP="00A6432F">
            <w:pPr>
              <w:jc w:val="center"/>
              <w:rPr>
                <w:b/>
                <w:bCs/>
              </w:rPr>
            </w:pPr>
            <w:r w:rsidRPr="00C97900">
              <w:rPr>
                <w:b/>
                <w:bCs/>
              </w:rPr>
              <w:t>6 533 864,7</w:t>
            </w:r>
          </w:p>
        </w:tc>
        <w:tc>
          <w:tcPr>
            <w:tcW w:w="1134" w:type="dxa"/>
            <w:tcBorders>
              <w:top w:val="single" w:sz="4" w:space="0" w:color="000000"/>
              <w:left w:val="single" w:sz="4" w:space="0" w:color="000000"/>
              <w:bottom w:val="single" w:sz="4" w:space="0" w:color="000000"/>
              <w:right w:val="single" w:sz="4" w:space="0" w:color="000000"/>
            </w:tcBorders>
            <w:vAlign w:val="center"/>
          </w:tcPr>
          <w:p w14:paraId="757CECBE" w14:textId="77777777" w:rsidR="001D3A5A" w:rsidRPr="00C97900" w:rsidRDefault="001D3A5A" w:rsidP="00A6432F">
            <w:pPr>
              <w:jc w:val="center"/>
              <w:rPr>
                <w:b/>
                <w:bCs/>
              </w:rPr>
            </w:pPr>
          </w:p>
          <w:p w14:paraId="54933DC4" w14:textId="2BF0D0DF" w:rsidR="001D3A5A" w:rsidRPr="00C97900" w:rsidRDefault="0092301D" w:rsidP="00A6432F">
            <w:pPr>
              <w:jc w:val="center"/>
              <w:rPr>
                <w:b/>
                <w:bCs/>
              </w:rPr>
            </w:pPr>
            <w:r w:rsidRPr="00C97900">
              <w:rPr>
                <w:b/>
                <w:bCs/>
              </w:rPr>
              <w:t>99,5</w:t>
            </w:r>
          </w:p>
        </w:tc>
      </w:tr>
      <w:tr w:rsidR="000607DF" w:rsidRPr="00C97900" w14:paraId="05BE8FEE" w14:textId="77777777" w:rsidTr="00A6432F">
        <w:trPr>
          <w:trHeight w:val="269"/>
        </w:trPr>
        <w:tc>
          <w:tcPr>
            <w:tcW w:w="2350" w:type="dxa"/>
            <w:tcBorders>
              <w:top w:val="single" w:sz="4" w:space="0" w:color="000000"/>
              <w:left w:val="single" w:sz="4" w:space="0" w:color="000000"/>
              <w:bottom w:val="single" w:sz="4" w:space="0" w:color="000000"/>
              <w:right w:val="nil"/>
            </w:tcBorders>
            <w:vAlign w:val="center"/>
            <w:hideMark/>
          </w:tcPr>
          <w:p w14:paraId="5F5930D1" w14:textId="687F8605" w:rsidR="000607DF" w:rsidRPr="00C97900" w:rsidRDefault="000607DF" w:rsidP="000607DF">
            <w:pPr>
              <w:rPr>
                <w:kern w:val="2"/>
              </w:rPr>
            </w:pPr>
            <w:r w:rsidRPr="00C97900">
              <w:rPr>
                <w:lang w:val="kk-KZ"/>
              </w:rPr>
              <w:t>М</w:t>
            </w:r>
            <w:r w:rsidRPr="00C97900">
              <w:t>әслихат</w:t>
            </w:r>
            <w:r w:rsidRPr="00C97900">
              <w:rPr>
                <w:lang w:val="en-US"/>
              </w:rPr>
              <w:t xml:space="preserve"> </w:t>
            </w:r>
            <w:r w:rsidRPr="00C97900">
              <w:t>аппараты</w:t>
            </w:r>
          </w:p>
        </w:tc>
        <w:tc>
          <w:tcPr>
            <w:tcW w:w="1365" w:type="dxa"/>
            <w:tcBorders>
              <w:top w:val="single" w:sz="4" w:space="0" w:color="000000"/>
              <w:left w:val="single" w:sz="4" w:space="0" w:color="000000"/>
              <w:bottom w:val="single" w:sz="4" w:space="0" w:color="000000"/>
              <w:right w:val="nil"/>
            </w:tcBorders>
            <w:vAlign w:val="bottom"/>
          </w:tcPr>
          <w:p w14:paraId="7BB2B6BC" w14:textId="77777777" w:rsidR="000607DF" w:rsidRPr="00C97900" w:rsidRDefault="000607DF" w:rsidP="000607DF">
            <w:pPr>
              <w:suppressAutoHyphens w:val="0"/>
              <w:jc w:val="right"/>
              <w:rPr>
                <w:color w:val="000000"/>
                <w:lang w:eastAsia="ru-RU"/>
              </w:rPr>
            </w:pPr>
            <w:r w:rsidRPr="00C97900">
              <w:rPr>
                <w:color w:val="000000"/>
              </w:rPr>
              <w:t>26 435,0</w:t>
            </w:r>
          </w:p>
        </w:tc>
        <w:tc>
          <w:tcPr>
            <w:tcW w:w="1417" w:type="dxa"/>
            <w:tcBorders>
              <w:top w:val="single" w:sz="4" w:space="0" w:color="000000"/>
              <w:left w:val="single" w:sz="4" w:space="0" w:color="000000"/>
              <w:bottom w:val="single" w:sz="4" w:space="0" w:color="000000"/>
              <w:right w:val="nil"/>
            </w:tcBorders>
            <w:vAlign w:val="bottom"/>
          </w:tcPr>
          <w:p w14:paraId="12195152" w14:textId="77777777" w:rsidR="000607DF" w:rsidRPr="00C97900" w:rsidRDefault="000607DF" w:rsidP="000607DF">
            <w:pPr>
              <w:jc w:val="right"/>
              <w:rPr>
                <w:color w:val="000000"/>
              </w:rPr>
            </w:pPr>
            <w:r w:rsidRPr="00C97900">
              <w:rPr>
                <w:color w:val="000000"/>
              </w:rPr>
              <w:t>26 421,0</w:t>
            </w:r>
          </w:p>
        </w:tc>
        <w:tc>
          <w:tcPr>
            <w:tcW w:w="1843" w:type="dxa"/>
            <w:tcBorders>
              <w:top w:val="single" w:sz="4" w:space="0" w:color="000000"/>
              <w:left w:val="single" w:sz="4" w:space="0" w:color="000000"/>
              <w:bottom w:val="single" w:sz="4" w:space="0" w:color="000000"/>
              <w:right w:val="nil"/>
            </w:tcBorders>
            <w:vAlign w:val="bottom"/>
          </w:tcPr>
          <w:p w14:paraId="7051768D" w14:textId="77777777" w:rsidR="000607DF" w:rsidRPr="00C97900" w:rsidRDefault="000607DF" w:rsidP="000607DF">
            <w:pPr>
              <w:jc w:val="center"/>
              <w:rPr>
                <w:color w:val="000000"/>
              </w:rPr>
            </w:pPr>
            <w:r w:rsidRPr="00C97900">
              <w:rPr>
                <w:color w:val="000000"/>
              </w:rPr>
              <w:t>26 421,0</w:t>
            </w:r>
          </w:p>
        </w:tc>
        <w:tc>
          <w:tcPr>
            <w:tcW w:w="1701" w:type="dxa"/>
            <w:tcBorders>
              <w:top w:val="single" w:sz="4" w:space="0" w:color="000000"/>
              <w:left w:val="single" w:sz="4" w:space="0" w:color="000000"/>
              <w:bottom w:val="single" w:sz="4" w:space="0" w:color="000000"/>
              <w:right w:val="nil"/>
            </w:tcBorders>
            <w:vAlign w:val="bottom"/>
          </w:tcPr>
          <w:p w14:paraId="003DEF2B" w14:textId="77777777" w:rsidR="000607DF" w:rsidRPr="00C97900" w:rsidRDefault="000607DF" w:rsidP="000607DF">
            <w:pPr>
              <w:jc w:val="center"/>
              <w:rPr>
                <w:color w:val="000000"/>
              </w:rPr>
            </w:pPr>
            <w:r w:rsidRPr="00C97900">
              <w:rPr>
                <w:color w:val="000000"/>
              </w:rPr>
              <w:t>26 417,1</w:t>
            </w:r>
          </w:p>
        </w:tc>
        <w:tc>
          <w:tcPr>
            <w:tcW w:w="1134" w:type="dxa"/>
            <w:tcBorders>
              <w:top w:val="single" w:sz="4" w:space="0" w:color="000000"/>
              <w:left w:val="single" w:sz="4" w:space="0" w:color="000000"/>
              <w:bottom w:val="single" w:sz="4" w:space="0" w:color="000000"/>
              <w:right w:val="single" w:sz="4" w:space="0" w:color="000000"/>
            </w:tcBorders>
            <w:vAlign w:val="bottom"/>
          </w:tcPr>
          <w:p w14:paraId="630D067B" w14:textId="77777777" w:rsidR="000607DF" w:rsidRPr="00C97900" w:rsidRDefault="000607DF" w:rsidP="000607DF">
            <w:pPr>
              <w:jc w:val="center"/>
              <w:rPr>
                <w:color w:val="000000"/>
              </w:rPr>
            </w:pPr>
            <w:r w:rsidRPr="00C97900">
              <w:rPr>
                <w:color w:val="000000"/>
              </w:rPr>
              <w:t>100,0</w:t>
            </w:r>
          </w:p>
        </w:tc>
      </w:tr>
      <w:tr w:rsidR="000607DF" w:rsidRPr="00C97900" w14:paraId="07755AFD" w14:textId="77777777" w:rsidTr="00A6432F">
        <w:trPr>
          <w:trHeight w:val="269"/>
        </w:trPr>
        <w:tc>
          <w:tcPr>
            <w:tcW w:w="2350" w:type="dxa"/>
            <w:tcBorders>
              <w:top w:val="single" w:sz="4" w:space="0" w:color="000000"/>
              <w:left w:val="single" w:sz="4" w:space="0" w:color="000000"/>
              <w:bottom w:val="single" w:sz="4" w:space="0" w:color="000000"/>
              <w:right w:val="nil"/>
            </w:tcBorders>
            <w:vAlign w:val="center"/>
            <w:hideMark/>
          </w:tcPr>
          <w:p w14:paraId="7AA446E5" w14:textId="243EB724" w:rsidR="000607DF" w:rsidRPr="00C97900" w:rsidRDefault="000607DF" w:rsidP="000607DF">
            <w:pPr>
              <w:rPr>
                <w:kern w:val="2"/>
              </w:rPr>
            </w:pPr>
            <w:r w:rsidRPr="00C97900">
              <w:rPr>
                <w:lang w:val="kk-KZ"/>
              </w:rPr>
              <w:t>Аудан ә</w:t>
            </w:r>
            <w:r w:rsidRPr="00C97900">
              <w:t>кім</w:t>
            </w:r>
            <w:r w:rsidRPr="00C97900">
              <w:rPr>
                <w:lang w:val="kk-KZ"/>
              </w:rPr>
              <w:t>інің</w:t>
            </w:r>
            <w:r w:rsidRPr="00C97900">
              <w:rPr>
                <w:lang w:val="en-US"/>
              </w:rPr>
              <w:t xml:space="preserve"> </w:t>
            </w:r>
            <w:r w:rsidRPr="00C97900">
              <w:t>аппараты</w:t>
            </w:r>
          </w:p>
        </w:tc>
        <w:tc>
          <w:tcPr>
            <w:tcW w:w="1365" w:type="dxa"/>
            <w:tcBorders>
              <w:top w:val="single" w:sz="4" w:space="0" w:color="000000"/>
              <w:left w:val="single" w:sz="4" w:space="0" w:color="000000"/>
              <w:bottom w:val="single" w:sz="4" w:space="0" w:color="000000"/>
              <w:right w:val="nil"/>
            </w:tcBorders>
            <w:vAlign w:val="bottom"/>
          </w:tcPr>
          <w:p w14:paraId="0B40AA31" w14:textId="77777777" w:rsidR="000607DF" w:rsidRPr="00C97900" w:rsidRDefault="000607DF" w:rsidP="000607DF">
            <w:pPr>
              <w:suppressAutoHyphens w:val="0"/>
              <w:jc w:val="right"/>
              <w:rPr>
                <w:color w:val="000000"/>
                <w:lang w:eastAsia="ru-RU"/>
              </w:rPr>
            </w:pPr>
            <w:r w:rsidRPr="00C97900">
              <w:rPr>
                <w:color w:val="000000"/>
              </w:rPr>
              <w:t>92 747,0</w:t>
            </w:r>
          </w:p>
        </w:tc>
        <w:tc>
          <w:tcPr>
            <w:tcW w:w="1417" w:type="dxa"/>
            <w:tcBorders>
              <w:top w:val="single" w:sz="4" w:space="0" w:color="000000"/>
              <w:left w:val="single" w:sz="4" w:space="0" w:color="000000"/>
              <w:bottom w:val="single" w:sz="4" w:space="0" w:color="000000"/>
              <w:right w:val="nil"/>
            </w:tcBorders>
            <w:vAlign w:val="bottom"/>
          </w:tcPr>
          <w:p w14:paraId="4ACDDBF6" w14:textId="77777777" w:rsidR="000607DF" w:rsidRPr="00C97900" w:rsidRDefault="000607DF" w:rsidP="000607DF">
            <w:pPr>
              <w:jc w:val="right"/>
              <w:rPr>
                <w:color w:val="000000"/>
              </w:rPr>
            </w:pPr>
            <w:r w:rsidRPr="00C97900">
              <w:rPr>
                <w:color w:val="000000"/>
              </w:rPr>
              <w:t>143 157,0</w:t>
            </w:r>
          </w:p>
        </w:tc>
        <w:tc>
          <w:tcPr>
            <w:tcW w:w="1843" w:type="dxa"/>
            <w:tcBorders>
              <w:top w:val="single" w:sz="4" w:space="0" w:color="000000"/>
              <w:left w:val="single" w:sz="4" w:space="0" w:color="000000"/>
              <w:bottom w:val="single" w:sz="4" w:space="0" w:color="000000"/>
              <w:right w:val="nil"/>
            </w:tcBorders>
            <w:vAlign w:val="bottom"/>
          </w:tcPr>
          <w:p w14:paraId="567C551E" w14:textId="77777777" w:rsidR="000607DF" w:rsidRPr="00C97900" w:rsidRDefault="000607DF" w:rsidP="000607DF">
            <w:pPr>
              <w:jc w:val="center"/>
              <w:rPr>
                <w:color w:val="000000"/>
              </w:rPr>
            </w:pPr>
            <w:r w:rsidRPr="00C97900">
              <w:rPr>
                <w:color w:val="000000"/>
              </w:rPr>
              <w:t>158 972,0</w:t>
            </w:r>
          </w:p>
        </w:tc>
        <w:tc>
          <w:tcPr>
            <w:tcW w:w="1701" w:type="dxa"/>
            <w:tcBorders>
              <w:top w:val="single" w:sz="4" w:space="0" w:color="000000"/>
              <w:left w:val="single" w:sz="4" w:space="0" w:color="000000"/>
              <w:bottom w:val="single" w:sz="4" w:space="0" w:color="000000"/>
              <w:right w:val="nil"/>
            </w:tcBorders>
            <w:vAlign w:val="bottom"/>
          </w:tcPr>
          <w:p w14:paraId="7ADA3730" w14:textId="77777777" w:rsidR="000607DF" w:rsidRPr="00C97900" w:rsidRDefault="000607DF" w:rsidP="000607DF">
            <w:pPr>
              <w:jc w:val="center"/>
              <w:rPr>
                <w:color w:val="000000"/>
              </w:rPr>
            </w:pPr>
            <w:r w:rsidRPr="00C97900">
              <w:rPr>
                <w:color w:val="000000"/>
              </w:rPr>
              <w:t>158 663,0</w:t>
            </w:r>
          </w:p>
        </w:tc>
        <w:tc>
          <w:tcPr>
            <w:tcW w:w="1134" w:type="dxa"/>
            <w:tcBorders>
              <w:top w:val="single" w:sz="4" w:space="0" w:color="000000"/>
              <w:left w:val="single" w:sz="4" w:space="0" w:color="000000"/>
              <w:bottom w:val="single" w:sz="4" w:space="0" w:color="000000"/>
              <w:right w:val="single" w:sz="4" w:space="0" w:color="000000"/>
            </w:tcBorders>
            <w:vAlign w:val="bottom"/>
          </w:tcPr>
          <w:p w14:paraId="20841DBB" w14:textId="77777777" w:rsidR="000607DF" w:rsidRPr="00C97900" w:rsidRDefault="000607DF" w:rsidP="000607DF">
            <w:pPr>
              <w:jc w:val="center"/>
              <w:rPr>
                <w:color w:val="000000"/>
              </w:rPr>
            </w:pPr>
            <w:r w:rsidRPr="00C97900">
              <w:rPr>
                <w:color w:val="000000"/>
              </w:rPr>
              <w:t>99,8</w:t>
            </w:r>
          </w:p>
        </w:tc>
      </w:tr>
      <w:tr w:rsidR="000607DF" w:rsidRPr="00C97900" w14:paraId="45E8FFD6" w14:textId="77777777" w:rsidTr="00A6432F">
        <w:trPr>
          <w:trHeight w:val="495"/>
        </w:trPr>
        <w:tc>
          <w:tcPr>
            <w:tcW w:w="2350" w:type="dxa"/>
            <w:tcBorders>
              <w:top w:val="single" w:sz="4" w:space="0" w:color="000000"/>
              <w:left w:val="single" w:sz="4" w:space="0" w:color="000000"/>
              <w:bottom w:val="single" w:sz="4" w:space="0" w:color="000000"/>
              <w:right w:val="nil"/>
            </w:tcBorders>
            <w:vAlign w:val="center"/>
          </w:tcPr>
          <w:p w14:paraId="3C305D66" w14:textId="6B8C4108" w:rsidR="000607DF" w:rsidRPr="00C97900" w:rsidRDefault="000607DF" w:rsidP="000607DF">
            <w:r w:rsidRPr="00C97900">
              <w:rPr>
                <w:lang w:val="kk-KZ"/>
              </w:rPr>
              <w:t>Білім беру бөлімі</w:t>
            </w:r>
          </w:p>
        </w:tc>
        <w:tc>
          <w:tcPr>
            <w:tcW w:w="1365" w:type="dxa"/>
            <w:tcBorders>
              <w:top w:val="single" w:sz="4" w:space="0" w:color="000000"/>
              <w:left w:val="single" w:sz="4" w:space="0" w:color="000000"/>
              <w:bottom w:val="single" w:sz="4" w:space="0" w:color="000000"/>
              <w:right w:val="nil"/>
            </w:tcBorders>
            <w:vAlign w:val="bottom"/>
          </w:tcPr>
          <w:p w14:paraId="267BE274" w14:textId="77777777" w:rsidR="000607DF" w:rsidRPr="00C97900" w:rsidRDefault="000607DF" w:rsidP="000607DF">
            <w:pPr>
              <w:suppressAutoHyphens w:val="0"/>
              <w:jc w:val="right"/>
              <w:rPr>
                <w:color w:val="000000"/>
                <w:lang w:eastAsia="ru-RU"/>
              </w:rPr>
            </w:pPr>
            <w:r w:rsidRPr="00C97900">
              <w:rPr>
                <w:color w:val="000000"/>
              </w:rPr>
              <w:t>2 986 678,0</w:t>
            </w:r>
          </w:p>
        </w:tc>
        <w:tc>
          <w:tcPr>
            <w:tcW w:w="1417" w:type="dxa"/>
            <w:tcBorders>
              <w:top w:val="single" w:sz="4" w:space="0" w:color="000000"/>
              <w:left w:val="single" w:sz="4" w:space="0" w:color="000000"/>
              <w:bottom w:val="single" w:sz="4" w:space="0" w:color="000000"/>
              <w:right w:val="nil"/>
            </w:tcBorders>
            <w:vAlign w:val="bottom"/>
          </w:tcPr>
          <w:p w14:paraId="79AB5228" w14:textId="77777777" w:rsidR="000607DF" w:rsidRPr="00C97900" w:rsidRDefault="000607DF" w:rsidP="000607DF">
            <w:pPr>
              <w:jc w:val="right"/>
              <w:rPr>
                <w:color w:val="000000"/>
              </w:rPr>
            </w:pPr>
            <w:r w:rsidRPr="00C97900">
              <w:rPr>
                <w:color w:val="000000"/>
              </w:rPr>
              <w:t>2 984 451,0</w:t>
            </w:r>
          </w:p>
        </w:tc>
        <w:tc>
          <w:tcPr>
            <w:tcW w:w="1843" w:type="dxa"/>
            <w:tcBorders>
              <w:top w:val="single" w:sz="4" w:space="0" w:color="000000"/>
              <w:left w:val="single" w:sz="4" w:space="0" w:color="000000"/>
              <w:bottom w:val="single" w:sz="4" w:space="0" w:color="000000"/>
              <w:right w:val="nil"/>
            </w:tcBorders>
            <w:vAlign w:val="bottom"/>
          </w:tcPr>
          <w:p w14:paraId="3C7BB674" w14:textId="77777777" w:rsidR="000607DF" w:rsidRPr="00C97900" w:rsidRDefault="000607DF" w:rsidP="000607DF">
            <w:pPr>
              <w:jc w:val="center"/>
              <w:rPr>
                <w:color w:val="000000"/>
              </w:rPr>
            </w:pPr>
            <w:r w:rsidRPr="00C97900">
              <w:rPr>
                <w:color w:val="000000"/>
              </w:rPr>
              <w:t>3 348 186,0</w:t>
            </w:r>
          </w:p>
        </w:tc>
        <w:tc>
          <w:tcPr>
            <w:tcW w:w="1701" w:type="dxa"/>
            <w:tcBorders>
              <w:top w:val="single" w:sz="4" w:space="0" w:color="000000"/>
              <w:left w:val="single" w:sz="4" w:space="0" w:color="000000"/>
              <w:bottom w:val="single" w:sz="4" w:space="0" w:color="000000"/>
              <w:right w:val="nil"/>
            </w:tcBorders>
            <w:vAlign w:val="bottom"/>
          </w:tcPr>
          <w:p w14:paraId="71134599" w14:textId="77777777" w:rsidR="000607DF" w:rsidRPr="00C97900" w:rsidRDefault="000607DF" w:rsidP="000607DF">
            <w:pPr>
              <w:jc w:val="center"/>
              <w:rPr>
                <w:color w:val="000000"/>
              </w:rPr>
            </w:pPr>
            <w:r w:rsidRPr="00C97900">
              <w:rPr>
                <w:color w:val="000000"/>
              </w:rPr>
              <w:t>3 345 916,2</w:t>
            </w:r>
          </w:p>
        </w:tc>
        <w:tc>
          <w:tcPr>
            <w:tcW w:w="1134" w:type="dxa"/>
            <w:tcBorders>
              <w:top w:val="single" w:sz="4" w:space="0" w:color="000000"/>
              <w:left w:val="single" w:sz="4" w:space="0" w:color="000000"/>
              <w:bottom w:val="single" w:sz="4" w:space="0" w:color="000000"/>
              <w:right w:val="single" w:sz="4" w:space="0" w:color="000000"/>
            </w:tcBorders>
            <w:vAlign w:val="bottom"/>
          </w:tcPr>
          <w:p w14:paraId="0B61E709" w14:textId="77777777" w:rsidR="000607DF" w:rsidRPr="00C97900" w:rsidRDefault="000607DF" w:rsidP="000607DF">
            <w:pPr>
              <w:jc w:val="center"/>
              <w:rPr>
                <w:color w:val="000000"/>
              </w:rPr>
            </w:pPr>
            <w:r w:rsidRPr="00C97900">
              <w:rPr>
                <w:color w:val="000000"/>
              </w:rPr>
              <w:t>99,9</w:t>
            </w:r>
          </w:p>
        </w:tc>
      </w:tr>
      <w:tr w:rsidR="000607DF" w:rsidRPr="00C97900" w14:paraId="1BA32483" w14:textId="77777777" w:rsidTr="00A6432F">
        <w:trPr>
          <w:trHeight w:val="768"/>
        </w:trPr>
        <w:tc>
          <w:tcPr>
            <w:tcW w:w="2350" w:type="dxa"/>
            <w:tcBorders>
              <w:top w:val="single" w:sz="4" w:space="0" w:color="000000"/>
              <w:left w:val="single" w:sz="4" w:space="0" w:color="000000"/>
              <w:bottom w:val="single" w:sz="4" w:space="0" w:color="000000"/>
              <w:right w:val="nil"/>
            </w:tcBorders>
            <w:vAlign w:val="center"/>
            <w:hideMark/>
          </w:tcPr>
          <w:p w14:paraId="16AB9E18" w14:textId="486380DD" w:rsidR="000607DF" w:rsidRPr="00C97900" w:rsidRDefault="000607DF" w:rsidP="000607DF">
            <w:pPr>
              <w:rPr>
                <w:kern w:val="2"/>
              </w:rPr>
            </w:pPr>
            <w:r w:rsidRPr="00C97900">
              <w:t>Жер қатынастары бөлімі</w:t>
            </w:r>
          </w:p>
        </w:tc>
        <w:tc>
          <w:tcPr>
            <w:tcW w:w="1365" w:type="dxa"/>
            <w:tcBorders>
              <w:top w:val="single" w:sz="4" w:space="0" w:color="000000"/>
              <w:left w:val="single" w:sz="4" w:space="0" w:color="000000"/>
              <w:bottom w:val="single" w:sz="4" w:space="0" w:color="000000"/>
              <w:right w:val="nil"/>
            </w:tcBorders>
            <w:vAlign w:val="bottom"/>
          </w:tcPr>
          <w:p w14:paraId="50DCC108" w14:textId="77777777" w:rsidR="000607DF" w:rsidRPr="00C97900" w:rsidRDefault="000607DF" w:rsidP="000607DF">
            <w:pPr>
              <w:suppressAutoHyphens w:val="0"/>
              <w:jc w:val="right"/>
              <w:rPr>
                <w:color w:val="000000"/>
                <w:lang w:eastAsia="ru-RU"/>
              </w:rPr>
            </w:pPr>
            <w:r w:rsidRPr="00C97900">
              <w:rPr>
                <w:color w:val="000000"/>
              </w:rPr>
              <w:t>14 468,0</w:t>
            </w:r>
          </w:p>
        </w:tc>
        <w:tc>
          <w:tcPr>
            <w:tcW w:w="1417" w:type="dxa"/>
            <w:tcBorders>
              <w:top w:val="single" w:sz="4" w:space="0" w:color="000000"/>
              <w:left w:val="single" w:sz="4" w:space="0" w:color="000000"/>
              <w:bottom w:val="single" w:sz="4" w:space="0" w:color="000000"/>
              <w:right w:val="nil"/>
            </w:tcBorders>
            <w:vAlign w:val="bottom"/>
          </w:tcPr>
          <w:p w14:paraId="3FE6203B" w14:textId="77777777" w:rsidR="000607DF" w:rsidRPr="00C97900" w:rsidRDefault="000607DF" w:rsidP="000607DF">
            <w:pPr>
              <w:jc w:val="right"/>
              <w:rPr>
                <w:color w:val="000000"/>
              </w:rPr>
            </w:pPr>
            <w:r w:rsidRPr="00C97900">
              <w:rPr>
                <w:color w:val="000000"/>
              </w:rPr>
              <w:t>757 080,2</w:t>
            </w:r>
          </w:p>
        </w:tc>
        <w:tc>
          <w:tcPr>
            <w:tcW w:w="1843" w:type="dxa"/>
            <w:tcBorders>
              <w:top w:val="single" w:sz="4" w:space="0" w:color="000000"/>
              <w:left w:val="single" w:sz="4" w:space="0" w:color="000000"/>
              <w:bottom w:val="single" w:sz="4" w:space="0" w:color="000000"/>
              <w:right w:val="nil"/>
            </w:tcBorders>
            <w:vAlign w:val="bottom"/>
          </w:tcPr>
          <w:p w14:paraId="7A6F467B" w14:textId="77777777" w:rsidR="000607DF" w:rsidRPr="00C97900" w:rsidRDefault="000607DF" w:rsidP="000607DF">
            <w:pPr>
              <w:jc w:val="center"/>
              <w:rPr>
                <w:color w:val="000000"/>
              </w:rPr>
            </w:pPr>
            <w:r w:rsidRPr="00C97900">
              <w:rPr>
                <w:color w:val="000000"/>
              </w:rPr>
              <w:t>728 204,2</w:t>
            </w:r>
          </w:p>
        </w:tc>
        <w:tc>
          <w:tcPr>
            <w:tcW w:w="1701" w:type="dxa"/>
            <w:tcBorders>
              <w:top w:val="single" w:sz="4" w:space="0" w:color="000000"/>
              <w:left w:val="single" w:sz="4" w:space="0" w:color="000000"/>
              <w:bottom w:val="single" w:sz="4" w:space="0" w:color="000000"/>
              <w:right w:val="nil"/>
            </w:tcBorders>
            <w:vAlign w:val="bottom"/>
          </w:tcPr>
          <w:p w14:paraId="19EFCEBA" w14:textId="77777777" w:rsidR="000607DF" w:rsidRPr="00C97900" w:rsidRDefault="000607DF" w:rsidP="000607DF">
            <w:pPr>
              <w:jc w:val="center"/>
              <w:rPr>
                <w:color w:val="000000"/>
              </w:rPr>
            </w:pPr>
            <w:r w:rsidRPr="00C97900">
              <w:rPr>
                <w:color w:val="000000"/>
              </w:rPr>
              <w:t>718 070,8</w:t>
            </w:r>
          </w:p>
        </w:tc>
        <w:tc>
          <w:tcPr>
            <w:tcW w:w="1134" w:type="dxa"/>
            <w:tcBorders>
              <w:top w:val="single" w:sz="4" w:space="0" w:color="000000"/>
              <w:left w:val="single" w:sz="4" w:space="0" w:color="000000"/>
              <w:bottom w:val="single" w:sz="4" w:space="0" w:color="000000"/>
              <w:right w:val="single" w:sz="4" w:space="0" w:color="000000"/>
            </w:tcBorders>
            <w:vAlign w:val="bottom"/>
          </w:tcPr>
          <w:p w14:paraId="1FDA7ABB" w14:textId="77777777" w:rsidR="000607DF" w:rsidRPr="00C97900" w:rsidRDefault="000607DF" w:rsidP="000607DF">
            <w:pPr>
              <w:jc w:val="center"/>
              <w:rPr>
                <w:color w:val="000000"/>
              </w:rPr>
            </w:pPr>
            <w:r w:rsidRPr="00C97900">
              <w:rPr>
                <w:color w:val="000000"/>
              </w:rPr>
              <w:t>98,6</w:t>
            </w:r>
          </w:p>
        </w:tc>
      </w:tr>
      <w:tr w:rsidR="000607DF" w:rsidRPr="00C97900" w14:paraId="2DDBAD21" w14:textId="77777777" w:rsidTr="00A6432F">
        <w:trPr>
          <w:trHeight w:val="269"/>
        </w:trPr>
        <w:tc>
          <w:tcPr>
            <w:tcW w:w="2350" w:type="dxa"/>
            <w:tcBorders>
              <w:top w:val="single" w:sz="4" w:space="0" w:color="000000"/>
              <w:left w:val="single" w:sz="4" w:space="0" w:color="000000"/>
              <w:bottom w:val="single" w:sz="4" w:space="0" w:color="000000"/>
              <w:right w:val="nil"/>
            </w:tcBorders>
            <w:vAlign w:val="center"/>
            <w:hideMark/>
          </w:tcPr>
          <w:p w14:paraId="5CBC817E" w14:textId="1B1FBF2F" w:rsidR="000607DF" w:rsidRPr="00C97900" w:rsidRDefault="000607DF" w:rsidP="000607DF">
            <w:pPr>
              <w:rPr>
                <w:kern w:val="2"/>
              </w:rPr>
            </w:pPr>
            <w:r w:rsidRPr="00C97900">
              <w:rPr>
                <w:lang w:val="kk-KZ"/>
              </w:rPr>
              <w:t>Ж</w:t>
            </w:r>
            <w:r w:rsidRPr="00C97900">
              <w:t>ұмыспен қамтуды үйлестіру және әлеуметтік бағдарламалар</w:t>
            </w:r>
            <w:r w:rsidRPr="00C97900">
              <w:rPr>
                <w:lang w:val="kk-KZ"/>
              </w:rPr>
              <w:t xml:space="preserve"> бөлімі</w:t>
            </w:r>
          </w:p>
        </w:tc>
        <w:tc>
          <w:tcPr>
            <w:tcW w:w="1365" w:type="dxa"/>
            <w:tcBorders>
              <w:top w:val="single" w:sz="4" w:space="0" w:color="000000"/>
              <w:left w:val="single" w:sz="4" w:space="0" w:color="000000"/>
              <w:bottom w:val="single" w:sz="4" w:space="0" w:color="000000"/>
              <w:right w:val="nil"/>
            </w:tcBorders>
            <w:vAlign w:val="bottom"/>
          </w:tcPr>
          <w:p w14:paraId="46C098B0" w14:textId="77777777" w:rsidR="000607DF" w:rsidRPr="00C97900" w:rsidRDefault="000607DF" w:rsidP="000607DF">
            <w:pPr>
              <w:suppressAutoHyphens w:val="0"/>
              <w:jc w:val="right"/>
              <w:rPr>
                <w:color w:val="000000"/>
                <w:lang w:eastAsia="ru-RU"/>
              </w:rPr>
            </w:pPr>
            <w:r w:rsidRPr="00C97900">
              <w:rPr>
                <w:color w:val="000000"/>
              </w:rPr>
              <w:t>361 042,0</w:t>
            </w:r>
          </w:p>
        </w:tc>
        <w:tc>
          <w:tcPr>
            <w:tcW w:w="1417" w:type="dxa"/>
            <w:tcBorders>
              <w:top w:val="single" w:sz="4" w:space="0" w:color="000000"/>
              <w:left w:val="single" w:sz="4" w:space="0" w:color="000000"/>
              <w:bottom w:val="single" w:sz="4" w:space="0" w:color="000000"/>
              <w:right w:val="nil"/>
            </w:tcBorders>
            <w:vAlign w:val="bottom"/>
          </w:tcPr>
          <w:p w14:paraId="65AE7093" w14:textId="77777777" w:rsidR="000607DF" w:rsidRPr="00C97900" w:rsidRDefault="000607DF" w:rsidP="000607DF">
            <w:pPr>
              <w:jc w:val="right"/>
              <w:rPr>
                <w:color w:val="000000"/>
              </w:rPr>
            </w:pPr>
            <w:r w:rsidRPr="00C97900">
              <w:rPr>
                <w:color w:val="000000"/>
              </w:rPr>
              <w:t>481 047,0</w:t>
            </w:r>
          </w:p>
        </w:tc>
        <w:tc>
          <w:tcPr>
            <w:tcW w:w="1843" w:type="dxa"/>
            <w:tcBorders>
              <w:top w:val="single" w:sz="4" w:space="0" w:color="000000"/>
              <w:left w:val="single" w:sz="4" w:space="0" w:color="000000"/>
              <w:bottom w:val="single" w:sz="4" w:space="0" w:color="000000"/>
              <w:right w:val="nil"/>
            </w:tcBorders>
            <w:vAlign w:val="bottom"/>
          </w:tcPr>
          <w:p w14:paraId="7021B308" w14:textId="77777777" w:rsidR="000607DF" w:rsidRPr="00C97900" w:rsidRDefault="000607DF" w:rsidP="000607DF">
            <w:pPr>
              <w:jc w:val="center"/>
              <w:rPr>
                <w:color w:val="000000"/>
              </w:rPr>
            </w:pPr>
            <w:r w:rsidRPr="00C97900">
              <w:rPr>
                <w:color w:val="000000"/>
              </w:rPr>
              <w:t>455 709,0</w:t>
            </w:r>
          </w:p>
        </w:tc>
        <w:tc>
          <w:tcPr>
            <w:tcW w:w="1701" w:type="dxa"/>
            <w:tcBorders>
              <w:top w:val="single" w:sz="4" w:space="0" w:color="000000"/>
              <w:left w:val="single" w:sz="4" w:space="0" w:color="000000"/>
              <w:bottom w:val="single" w:sz="4" w:space="0" w:color="000000"/>
              <w:right w:val="nil"/>
            </w:tcBorders>
            <w:vAlign w:val="bottom"/>
          </w:tcPr>
          <w:p w14:paraId="57DE2EDE" w14:textId="77777777" w:rsidR="000607DF" w:rsidRPr="00C97900" w:rsidRDefault="000607DF" w:rsidP="000607DF">
            <w:pPr>
              <w:jc w:val="center"/>
              <w:rPr>
                <w:color w:val="000000"/>
              </w:rPr>
            </w:pPr>
            <w:r w:rsidRPr="00C97900">
              <w:rPr>
                <w:color w:val="000000"/>
              </w:rPr>
              <w:t>453 858,5</w:t>
            </w:r>
          </w:p>
        </w:tc>
        <w:tc>
          <w:tcPr>
            <w:tcW w:w="1134" w:type="dxa"/>
            <w:tcBorders>
              <w:top w:val="single" w:sz="4" w:space="0" w:color="000000"/>
              <w:left w:val="single" w:sz="4" w:space="0" w:color="000000"/>
              <w:bottom w:val="single" w:sz="4" w:space="0" w:color="000000"/>
              <w:right w:val="single" w:sz="4" w:space="0" w:color="000000"/>
            </w:tcBorders>
            <w:vAlign w:val="bottom"/>
          </w:tcPr>
          <w:p w14:paraId="01B8E952" w14:textId="77777777" w:rsidR="000607DF" w:rsidRPr="00C97900" w:rsidRDefault="000607DF" w:rsidP="000607DF">
            <w:pPr>
              <w:jc w:val="center"/>
              <w:rPr>
                <w:color w:val="000000"/>
              </w:rPr>
            </w:pPr>
            <w:r w:rsidRPr="00C97900">
              <w:rPr>
                <w:color w:val="000000"/>
              </w:rPr>
              <w:t>99,6</w:t>
            </w:r>
          </w:p>
        </w:tc>
      </w:tr>
      <w:tr w:rsidR="00243FFF" w:rsidRPr="00C97900" w14:paraId="408AA71D" w14:textId="77777777" w:rsidTr="00A6432F">
        <w:trPr>
          <w:trHeight w:val="269"/>
        </w:trPr>
        <w:tc>
          <w:tcPr>
            <w:tcW w:w="2350" w:type="dxa"/>
            <w:tcBorders>
              <w:top w:val="single" w:sz="4" w:space="0" w:color="000000"/>
              <w:left w:val="single" w:sz="4" w:space="0" w:color="000000"/>
              <w:bottom w:val="single" w:sz="4" w:space="0" w:color="000000"/>
              <w:right w:val="nil"/>
            </w:tcBorders>
            <w:vAlign w:val="center"/>
            <w:hideMark/>
          </w:tcPr>
          <w:p w14:paraId="5F8DA9A0" w14:textId="673E1CEB" w:rsidR="00243FFF" w:rsidRPr="00C97900" w:rsidRDefault="000607DF" w:rsidP="000607DF">
            <w:pPr>
              <w:rPr>
                <w:kern w:val="2"/>
              </w:rPr>
            </w:pPr>
            <w:r w:rsidRPr="00C97900">
              <w:rPr>
                <w:lang w:val="kk-KZ"/>
              </w:rPr>
              <w:t>І</w:t>
            </w:r>
            <w:r w:rsidRPr="00C97900">
              <w:t>шкі саясат</w:t>
            </w:r>
            <w:r w:rsidRPr="00C97900">
              <w:rPr>
                <w:lang w:val="kk-KZ"/>
              </w:rPr>
              <w:t xml:space="preserve"> бөлімі</w:t>
            </w:r>
          </w:p>
        </w:tc>
        <w:tc>
          <w:tcPr>
            <w:tcW w:w="1365" w:type="dxa"/>
            <w:tcBorders>
              <w:top w:val="single" w:sz="4" w:space="0" w:color="000000"/>
              <w:left w:val="single" w:sz="4" w:space="0" w:color="000000"/>
              <w:bottom w:val="single" w:sz="4" w:space="0" w:color="000000"/>
              <w:right w:val="nil"/>
            </w:tcBorders>
            <w:vAlign w:val="bottom"/>
          </w:tcPr>
          <w:p w14:paraId="58B1396A" w14:textId="77777777" w:rsidR="00243FFF" w:rsidRPr="00C97900" w:rsidRDefault="00243FFF" w:rsidP="00243FFF">
            <w:pPr>
              <w:suppressAutoHyphens w:val="0"/>
              <w:jc w:val="right"/>
              <w:rPr>
                <w:color w:val="000000"/>
                <w:lang w:eastAsia="ru-RU"/>
              </w:rPr>
            </w:pPr>
            <w:r w:rsidRPr="00C97900">
              <w:rPr>
                <w:color w:val="000000"/>
              </w:rPr>
              <w:t>54 107,0</w:t>
            </w:r>
          </w:p>
        </w:tc>
        <w:tc>
          <w:tcPr>
            <w:tcW w:w="1417" w:type="dxa"/>
            <w:tcBorders>
              <w:top w:val="single" w:sz="4" w:space="0" w:color="000000"/>
              <w:left w:val="single" w:sz="4" w:space="0" w:color="000000"/>
              <w:bottom w:val="single" w:sz="4" w:space="0" w:color="000000"/>
              <w:right w:val="nil"/>
            </w:tcBorders>
            <w:vAlign w:val="bottom"/>
          </w:tcPr>
          <w:p w14:paraId="21F46CA1" w14:textId="77777777" w:rsidR="00243FFF" w:rsidRPr="00C97900" w:rsidRDefault="00243FFF" w:rsidP="00243FFF">
            <w:pPr>
              <w:jc w:val="right"/>
              <w:rPr>
                <w:color w:val="000000"/>
              </w:rPr>
            </w:pPr>
            <w:r w:rsidRPr="00C97900">
              <w:rPr>
                <w:color w:val="000000"/>
              </w:rPr>
              <w:t>61 140,0</w:t>
            </w:r>
          </w:p>
        </w:tc>
        <w:tc>
          <w:tcPr>
            <w:tcW w:w="1843" w:type="dxa"/>
            <w:tcBorders>
              <w:top w:val="single" w:sz="4" w:space="0" w:color="000000"/>
              <w:left w:val="single" w:sz="4" w:space="0" w:color="000000"/>
              <w:bottom w:val="single" w:sz="4" w:space="0" w:color="000000"/>
              <w:right w:val="nil"/>
            </w:tcBorders>
            <w:vAlign w:val="bottom"/>
          </w:tcPr>
          <w:p w14:paraId="38F81D27" w14:textId="77777777" w:rsidR="00243FFF" w:rsidRPr="00C97900" w:rsidRDefault="00243FFF" w:rsidP="00A6432F">
            <w:pPr>
              <w:jc w:val="center"/>
              <w:rPr>
                <w:color w:val="000000"/>
              </w:rPr>
            </w:pPr>
            <w:r w:rsidRPr="00C97900">
              <w:rPr>
                <w:color w:val="000000"/>
              </w:rPr>
              <w:t>61 140,0</w:t>
            </w:r>
          </w:p>
        </w:tc>
        <w:tc>
          <w:tcPr>
            <w:tcW w:w="1701" w:type="dxa"/>
            <w:tcBorders>
              <w:top w:val="single" w:sz="4" w:space="0" w:color="000000"/>
              <w:left w:val="single" w:sz="4" w:space="0" w:color="000000"/>
              <w:bottom w:val="single" w:sz="4" w:space="0" w:color="000000"/>
              <w:right w:val="nil"/>
            </w:tcBorders>
            <w:vAlign w:val="bottom"/>
          </w:tcPr>
          <w:p w14:paraId="218331A5" w14:textId="77777777" w:rsidR="00243FFF" w:rsidRPr="00C97900" w:rsidRDefault="00243FFF" w:rsidP="00A6432F">
            <w:pPr>
              <w:jc w:val="center"/>
              <w:rPr>
                <w:color w:val="000000"/>
              </w:rPr>
            </w:pPr>
            <w:r w:rsidRPr="00C97900">
              <w:rPr>
                <w:color w:val="000000"/>
              </w:rPr>
              <w:t>61 131,8</w:t>
            </w:r>
          </w:p>
        </w:tc>
        <w:tc>
          <w:tcPr>
            <w:tcW w:w="1134" w:type="dxa"/>
            <w:tcBorders>
              <w:top w:val="single" w:sz="4" w:space="0" w:color="000000"/>
              <w:left w:val="single" w:sz="4" w:space="0" w:color="000000"/>
              <w:bottom w:val="single" w:sz="4" w:space="0" w:color="000000"/>
              <w:right w:val="single" w:sz="4" w:space="0" w:color="000000"/>
            </w:tcBorders>
            <w:vAlign w:val="bottom"/>
          </w:tcPr>
          <w:p w14:paraId="41143D90" w14:textId="77777777" w:rsidR="00243FFF" w:rsidRPr="00C97900" w:rsidRDefault="00243FFF" w:rsidP="00A6432F">
            <w:pPr>
              <w:jc w:val="center"/>
              <w:rPr>
                <w:color w:val="000000"/>
              </w:rPr>
            </w:pPr>
            <w:r w:rsidRPr="00C97900">
              <w:rPr>
                <w:color w:val="000000"/>
              </w:rPr>
              <w:t>100,0</w:t>
            </w:r>
          </w:p>
        </w:tc>
      </w:tr>
      <w:tr w:rsidR="000607DF" w:rsidRPr="00C97900" w14:paraId="307E7D3A" w14:textId="77777777" w:rsidTr="00A6432F">
        <w:trPr>
          <w:trHeight w:val="269"/>
        </w:trPr>
        <w:tc>
          <w:tcPr>
            <w:tcW w:w="2350" w:type="dxa"/>
            <w:tcBorders>
              <w:top w:val="single" w:sz="4" w:space="0" w:color="000000"/>
              <w:left w:val="single" w:sz="4" w:space="0" w:color="000000"/>
              <w:bottom w:val="single" w:sz="4" w:space="0" w:color="000000"/>
              <w:right w:val="nil"/>
            </w:tcBorders>
            <w:vAlign w:val="center"/>
            <w:hideMark/>
          </w:tcPr>
          <w:p w14:paraId="2239C94C" w14:textId="7110AAC3" w:rsidR="000607DF" w:rsidRPr="00C97900" w:rsidRDefault="000607DF" w:rsidP="000607DF">
            <w:pPr>
              <w:rPr>
                <w:kern w:val="2"/>
              </w:rPr>
            </w:pPr>
            <w:r w:rsidRPr="00C97900">
              <w:rPr>
                <w:lang w:val="kk-KZ"/>
              </w:rPr>
              <w:t>Ветеринария бөлімі</w:t>
            </w:r>
          </w:p>
        </w:tc>
        <w:tc>
          <w:tcPr>
            <w:tcW w:w="1365" w:type="dxa"/>
            <w:tcBorders>
              <w:top w:val="single" w:sz="4" w:space="0" w:color="000000"/>
              <w:left w:val="single" w:sz="4" w:space="0" w:color="000000"/>
              <w:bottom w:val="single" w:sz="4" w:space="0" w:color="000000"/>
              <w:right w:val="nil"/>
            </w:tcBorders>
            <w:vAlign w:val="bottom"/>
          </w:tcPr>
          <w:p w14:paraId="1DEC2035" w14:textId="77777777" w:rsidR="000607DF" w:rsidRPr="00C97900" w:rsidRDefault="000607DF" w:rsidP="000607DF">
            <w:pPr>
              <w:suppressAutoHyphens w:val="0"/>
              <w:jc w:val="right"/>
              <w:rPr>
                <w:color w:val="000000"/>
                <w:lang w:eastAsia="ru-RU"/>
              </w:rPr>
            </w:pPr>
            <w:r w:rsidRPr="00C97900">
              <w:rPr>
                <w:color w:val="000000"/>
              </w:rPr>
              <w:t>55 982,0</w:t>
            </w:r>
          </w:p>
        </w:tc>
        <w:tc>
          <w:tcPr>
            <w:tcW w:w="1417" w:type="dxa"/>
            <w:tcBorders>
              <w:top w:val="single" w:sz="4" w:space="0" w:color="000000"/>
              <w:left w:val="single" w:sz="4" w:space="0" w:color="000000"/>
              <w:bottom w:val="single" w:sz="4" w:space="0" w:color="000000"/>
              <w:right w:val="nil"/>
            </w:tcBorders>
            <w:vAlign w:val="bottom"/>
          </w:tcPr>
          <w:p w14:paraId="069C628E" w14:textId="77777777" w:rsidR="000607DF" w:rsidRPr="00C97900" w:rsidRDefault="000607DF" w:rsidP="000607DF">
            <w:pPr>
              <w:jc w:val="right"/>
              <w:rPr>
                <w:color w:val="000000"/>
              </w:rPr>
            </w:pPr>
            <w:r w:rsidRPr="00C97900">
              <w:rPr>
                <w:color w:val="000000"/>
              </w:rPr>
              <w:t>3 039,4</w:t>
            </w:r>
          </w:p>
        </w:tc>
        <w:tc>
          <w:tcPr>
            <w:tcW w:w="1843" w:type="dxa"/>
            <w:tcBorders>
              <w:top w:val="single" w:sz="4" w:space="0" w:color="000000"/>
              <w:left w:val="single" w:sz="4" w:space="0" w:color="000000"/>
              <w:bottom w:val="single" w:sz="4" w:space="0" w:color="000000"/>
              <w:right w:val="nil"/>
            </w:tcBorders>
            <w:vAlign w:val="bottom"/>
          </w:tcPr>
          <w:p w14:paraId="387D9822" w14:textId="77777777" w:rsidR="000607DF" w:rsidRPr="00C97900" w:rsidRDefault="000607DF" w:rsidP="000607DF">
            <w:pPr>
              <w:jc w:val="center"/>
              <w:rPr>
                <w:color w:val="000000"/>
              </w:rPr>
            </w:pPr>
            <w:r w:rsidRPr="00C97900">
              <w:rPr>
                <w:color w:val="000000"/>
              </w:rPr>
              <w:t>3 039,4</w:t>
            </w:r>
          </w:p>
        </w:tc>
        <w:tc>
          <w:tcPr>
            <w:tcW w:w="1701" w:type="dxa"/>
            <w:tcBorders>
              <w:top w:val="single" w:sz="4" w:space="0" w:color="000000"/>
              <w:left w:val="single" w:sz="4" w:space="0" w:color="000000"/>
              <w:bottom w:val="single" w:sz="4" w:space="0" w:color="000000"/>
              <w:right w:val="nil"/>
            </w:tcBorders>
            <w:vAlign w:val="bottom"/>
          </w:tcPr>
          <w:p w14:paraId="4542332F" w14:textId="77777777" w:rsidR="000607DF" w:rsidRPr="00C97900" w:rsidRDefault="000607DF" w:rsidP="000607DF">
            <w:pPr>
              <w:jc w:val="center"/>
              <w:rPr>
                <w:color w:val="000000"/>
              </w:rPr>
            </w:pPr>
            <w:r w:rsidRPr="00C97900">
              <w:rPr>
                <w:color w:val="000000"/>
              </w:rPr>
              <w:t>3 038,3</w:t>
            </w:r>
          </w:p>
        </w:tc>
        <w:tc>
          <w:tcPr>
            <w:tcW w:w="1134" w:type="dxa"/>
            <w:tcBorders>
              <w:top w:val="single" w:sz="4" w:space="0" w:color="000000"/>
              <w:left w:val="single" w:sz="4" w:space="0" w:color="000000"/>
              <w:bottom w:val="single" w:sz="4" w:space="0" w:color="000000"/>
              <w:right w:val="single" w:sz="4" w:space="0" w:color="000000"/>
            </w:tcBorders>
            <w:vAlign w:val="bottom"/>
          </w:tcPr>
          <w:p w14:paraId="17B25BF5" w14:textId="77777777" w:rsidR="000607DF" w:rsidRPr="00C97900" w:rsidRDefault="000607DF" w:rsidP="000607DF">
            <w:pPr>
              <w:jc w:val="center"/>
              <w:rPr>
                <w:color w:val="000000"/>
              </w:rPr>
            </w:pPr>
            <w:r w:rsidRPr="00C97900">
              <w:rPr>
                <w:color w:val="000000"/>
              </w:rPr>
              <w:t>100,0</w:t>
            </w:r>
          </w:p>
        </w:tc>
      </w:tr>
      <w:tr w:rsidR="000607DF" w:rsidRPr="00C97900" w14:paraId="7BFDB705" w14:textId="77777777" w:rsidTr="00A6432F">
        <w:trPr>
          <w:trHeight w:val="269"/>
        </w:trPr>
        <w:tc>
          <w:tcPr>
            <w:tcW w:w="2350" w:type="dxa"/>
            <w:tcBorders>
              <w:top w:val="single" w:sz="4" w:space="0" w:color="000000"/>
              <w:left w:val="single" w:sz="4" w:space="0" w:color="000000"/>
              <w:bottom w:val="single" w:sz="4" w:space="0" w:color="000000"/>
              <w:right w:val="nil"/>
            </w:tcBorders>
            <w:vAlign w:val="center"/>
          </w:tcPr>
          <w:p w14:paraId="7F96EEE3" w14:textId="5160B25A" w:rsidR="000607DF" w:rsidRPr="00C97900" w:rsidRDefault="000607DF" w:rsidP="000607DF">
            <w:pPr>
              <w:rPr>
                <w:kern w:val="2"/>
              </w:rPr>
            </w:pPr>
            <w:r w:rsidRPr="00C97900">
              <w:rPr>
                <w:lang w:val="kk-KZ"/>
              </w:rPr>
              <w:lastRenderedPageBreak/>
              <w:t>Мә</w:t>
            </w:r>
            <w:r w:rsidRPr="00C97900">
              <w:t>дениет, тілдерді дамыту, дене шынықтыру ж</w:t>
            </w:r>
            <w:r w:rsidRPr="00C97900">
              <w:rPr>
                <w:lang w:val="kk-KZ"/>
              </w:rPr>
              <w:t>ә</w:t>
            </w:r>
            <w:r w:rsidRPr="00C97900">
              <w:t>не спорт б</w:t>
            </w:r>
            <w:r w:rsidRPr="00C97900">
              <w:rPr>
                <w:lang w:val="kk-KZ"/>
              </w:rPr>
              <w:t>ө</w:t>
            </w:r>
            <w:r w:rsidRPr="00C97900">
              <w:t>лімі</w:t>
            </w:r>
          </w:p>
        </w:tc>
        <w:tc>
          <w:tcPr>
            <w:tcW w:w="1365" w:type="dxa"/>
            <w:tcBorders>
              <w:top w:val="single" w:sz="4" w:space="0" w:color="000000"/>
              <w:left w:val="single" w:sz="4" w:space="0" w:color="000000"/>
              <w:bottom w:val="single" w:sz="4" w:space="0" w:color="000000"/>
              <w:right w:val="nil"/>
            </w:tcBorders>
            <w:vAlign w:val="bottom"/>
          </w:tcPr>
          <w:p w14:paraId="5C576BFB" w14:textId="77777777" w:rsidR="000607DF" w:rsidRPr="00C97900" w:rsidRDefault="000607DF" w:rsidP="000607DF">
            <w:pPr>
              <w:suppressAutoHyphens w:val="0"/>
              <w:jc w:val="right"/>
              <w:rPr>
                <w:color w:val="000000"/>
                <w:lang w:eastAsia="ru-RU"/>
              </w:rPr>
            </w:pPr>
            <w:r w:rsidRPr="00C97900">
              <w:rPr>
                <w:color w:val="000000"/>
              </w:rPr>
              <w:t>446 240,0</w:t>
            </w:r>
          </w:p>
        </w:tc>
        <w:tc>
          <w:tcPr>
            <w:tcW w:w="1417" w:type="dxa"/>
            <w:tcBorders>
              <w:top w:val="single" w:sz="4" w:space="0" w:color="000000"/>
              <w:left w:val="single" w:sz="4" w:space="0" w:color="000000"/>
              <w:bottom w:val="single" w:sz="4" w:space="0" w:color="000000"/>
              <w:right w:val="nil"/>
            </w:tcBorders>
            <w:vAlign w:val="bottom"/>
          </w:tcPr>
          <w:p w14:paraId="20D65D38" w14:textId="77777777" w:rsidR="000607DF" w:rsidRPr="00C97900" w:rsidRDefault="000607DF" w:rsidP="000607DF">
            <w:pPr>
              <w:jc w:val="right"/>
              <w:rPr>
                <w:color w:val="000000"/>
              </w:rPr>
            </w:pPr>
            <w:r w:rsidRPr="00C97900">
              <w:rPr>
                <w:color w:val="000000"/>
              </w:rPr>
              <w:t>458 827,0</w:t>
            </w:r>
          </w:p>
        </w:tc>
        <w:tc>
          <w:tcPr>
            <w:tcW w:w="1843" w:type="dxa"/>
            <w:tcBorders>
              <w:top w:val="single" w:sz="4" w:space="0" w:color="000000"/>
              <w:left w:val="single" w:sz="4" w:space="0" w:color="000000"/>
              <w:bottom w:val="single" w:sz="4" w:space="0" w:color="000000"/>
              <w:right w:val="nil"/>
            </w:tcBorders>
            <w:vAlign w:val="bottom"/>
          </w:tcPr>
          <w:p w14:paraId="5AC2E96F" w14:textId="77777777" w:rsidR="000607DF" w:rsidRPr="00C97900" w:rsidRDefault="000607DF" w:rsidP="000607DF">
            <w:pPr>
              <w:jc w:val="center"/>
              <w:rPr>
                <w:color w:val="000000"/>
              </w:rPr>
            </w:pPr>
            <w:r w:rsidRPr="00C97900">
              <w:rPr>
                <w:color w:val="000000"/>
              </w:rPr>
              <w:t>471 855,0</w:t>
            </w:r>
          </w:p>
        </w:tc>
        <w:tc>
          <w:tcPr>
            <w:tcW w:w="1701" w:type="dxa"/>
            <w:tcBorders>
              <w:top w:val="single" w:sz="4" w:space="0" w:color="000000"/>
              <w:left w:val="single" w:sz="4" w:space="0" w:color="000000"/>
              <w:bottom w:val="single" w:sz="4" w:space="0" w:color="000000"/>
              <w:right w:val="nil"/>
            </w:tcBorders>
            <w:vAlign w:val="bottom"/>
          </w:tcPr>
          <w:p w14:paraId="02823B18" w14:textId="77777777" w:rsidR="000607DF" w:rsidRPr="00C97900" w:rsidRDefault="000607DF" w:rsidP="000607DF">
            <w:pPr>
              <w:jc w:val="center"/>
              <w:rPr>
                <w:color w:val="000000"/>
              </w:rPr>
            </w:pPr>
            <w:r w:rsidRPr="00C97900">
              <w:rPr>
                <w:color w:val="000000"/>
              </w:rPr>
              <w:t>471 877,8</w:t>
            </w:r>
          </w:p>
        </w:tc>
        <w:tc>
          <w:tcPr>
            <w:tcW w:w="1134" w:type="dxa"/>
            <w:tcBorders>
              <w:top w:val="single" w:sz="4" w:space="0" w:color="000000"/>
              <w:left w:val="single" w:sz="4" w:space="0" w:color="000000"/>
              <w:bottom w:val="single" w:sz="4" w:space="0" w:color="000000"/>
              <w:right w:val="single" w:sz="4" w:space="0" w:color="000000"/>
            </w:tcBorders>
            <w:vAlign w:val="bottom"/>
          </w:tcPr>
          <w:p w14:paraId="5921AD2F" w14:textId="77777777" w:rsidR="000607DF" w:rsidRPr="00C97900" w:rsidRDefault="000607DF" w:rsidP="000607DF">
            <w:pPr>
              <w:jc w:val="center"/>
              <w:rPr>
                <w:color w:val="000000"/>
              </w:rPr>
            </w:pPr>
            <w:r w:rsidRPr="00C97900">
              <w:rPr>
                <w:color w:val="000000"/>
              </w:rPr>
              <w:t>100,0</w:t>
            </w:r>
          </w:p>
        </w:tc>
      </w:tr>
      <w:tr w:rsidR="000607DF" w:rsidRPr="00C97900" w14:paraId="2B028514" w14:textId="77777777" w:rsidTr="00A6432F">
        <w:trPr>
          <w:trHeight w:val="269"/>
        </w:trPr>
        <w:tc>
          <w:tcPr>
            <w:tcW w:w="2350" w:type="dxa"/>
            <w:tcBorders>
              <w:top w:val="single" w:sz="4" w:space="0" w:color="000000"/>
              <w:left w:val="single" w:sz="4" w:space="0" w:color="000000"/>
              <w:bottom w:val="single" w:sz="4" w:space="0" w:color="000000"/>
              <w:right w:val="nil"/>
            </w:tcBorders>
            <w:vAlign w:val="center"/>
            <w:hideMark/>
          </w:tcPr>
          <w:p w14:paraId="4F632E94" w14:textId="1FA45656" w:rsidR="000607DF" w:rsidRPr="00C97900" w:rsidRDefault="000607DF" w:rsidP="000607DF">
            <w:pPr>
              <w:rPr>
                <w:kern w:val="2"/>
              </w:rPr>
            </w:pPr>
            <w:r w:rsidRPr="00C97900">
              <w:rPr>
                <w:lang w:val="kk-KZ"/>
              </w:rPr>
              <w:t>Сә</w:t>
            </w:r>
            <w:r w:rsidRPr="00C97900">
              <w:t>улет, қала қ</w:t>
            </w:r>
            <w:r w:rsidRPr="00C97900">
              <w:rPr>
                <w:lang w:val="kk-KZ"/>
              </w:rPr>
              <w:t>ұ</w:t>
            </w:r>
            <w:r w:rsidRPr="00C97900">
              <w:t>рылысы ж</w:t>
            </w:r>
            <w:r w:rsidRPr="00C97900">
              <w:rPr>
                <w:lang w:val="kk-KZ"/>
              </w:rPr>
              <w:t>ә</w:t>
            </w:r>
            <w:r w:rsidRPr="00C97900">
              <w:t>не қ</w:t>
            </w:r>
            <w:r w:rsidRPr="00C97900">
              <w:rPr>
                <w:lang w:val="kk-KZ"/>
              </w:rPr>
              <w:t>ұ</w:t>
            </w:r>
            <w:r w:rsidRPr="00C97900">
              <w:t>рылыс б</w:t>
            </w:r>
            <w:r w:rsidRPr="00C97900">
              <w:rPr>
                <w:lang w:val="kk-KZ"/>
              </w:rPr>
              <w:t>ө</w:t>
            </w:r>
            <w:r w:rsidRPr="00C97900">
              <w:t>лімі</w:t>
            </w:r>
          </w:p>
        </w:tc>
        <w:tc>
          <w:tcPr>
            <w:tcW w:w="1365" w:type="dxa"/>
            <w:tcBorders>
              <w:top w:val="single" w:sz="4" w:space="0" w:color="000000"/>
              <w:left w:val="single" w:sz="4" w:space="0" w:color="000000"/>
              <w:bottom w:val="single" w:sz="4" w:space="0" w:color="000000"/>
              <w:right w:val="nil"/>
            </w:tcBorders>
            <w:vAlign w:val="bottom"/>
          </w:tcPr>
          <w:p w14:paraId="2AFED608" w14:textId="77777777" w:rsidR="000607DF" w:rsidRPr="00C97900" w:rsidRDefault="000607DF" w:rsidP="000607DF">
            <w:pPr>
              <w:suppressAutoHyphens w:val="0"/>
              <w:jc w:val="right"/>
              <w:rPr>
                <w:color w:val="000000"/>
                <w:lang w:eastAsia="ru-RU"/>
              </w:rPr>
            </w:pPr>
            <w:r w:rsidRPr="00C97900">
              <w:rPr>
                <w:color w:val="000000"/>
              </w:rPr>
              <w:t>1 056 371,0</w:t>
            </w:r>
          </w:p>
        </w:tc>
        <w:tc>
          <w:tcPr>
            <w:tcW w:w="1417" w:type="dxa"/>
            <w:tcBorders>
              <w:top w:val="single" w:sz="4" w:space="0" w:color="000000"/>
              <w:left w:val="single" w:sz="4" w:space="0" w:color="000000"/>
              <w:bottom w:val="single" w:sz="4" w:space="0" w:color="000000"/>
              <w:right w:val="nil"/>
            </w:tcBorders>
            <w:vAlign w:val="bottom"/>
          </w:tcPr>
          <w:p w14:paraId="0D65CAD3" w14:textId="77777777" w:rsidR="000607DF" w:rsidRPr="00C97900" w:rsidRDefault="000607DF" w:rsidP="000607DF">
            <w:pPr>
              <w:jc w:val="right"/>
              <w:rPr>
                <w:color w:val="000000"/>
              </w:rPr>
            </w:pPr>
            <w:r w:rsidRPr="00C97900">
              <w:rPr>
                <w:color w:val="000000"/>
              </w:rPr>
              <w:t>1 027 702,0</w:t>
            </w:r>
          </w:p>
        </w:tc>
        <w:tc>
          <w:tcPr>
            <w:tcW w:w="1843" w:type="dxa"/>
            <w:tcBorders>
              <w:top w:val="single" w:sz="4" w:space="0" w:color="000000"/>
              <w:left w:val="single" w:sz="4" w:space="0" w:color="000000"/>
              <w:bottom w:val="single" w:sz="4" w:space="0" w:color="000000"/>
              <w:right w:val="nil"/>
            </w:tcBorders>
            <w:vAlign w:val="bottom"/>
          </w:tcPr>
          <w:p w14:paraId="1522B2EF" w14:textId="77777777" w:rsidR="000607DF" w:rsidRPr="00C97900" w:rsidRDefault="000607DF" w:rsidP="000607DF">
            <w:pPr>
              <w:jc w:val="center"/>
              <w:rPr>
                <w:color w:val="000000"/>
              </w:rPr>
            </w:pPr>
            <w:r w:rsidRPr="00C97900">
              <w:rPr>
                <w:color w:val="000000"/>
              </w:rPr>
              <w:t>1 027 702,0</w:t>
            </w:r>
          </w:p>
        </w:tc>
        <w:tc>
          <w:tcPr>
            <w:tcW w:w="1701" w:type="dxa"/>
            <w:tcBorders>
              <w:top w:val="single" w:sz="4" w:space="0" w:color="000000"/>
              <w:left w:val="single" w:sz="4" w:space="0" w:color="000000"/>
              <w:bottom w:val="single" w:sz="4" w:space="0" w:color="000000"/>
              <w:right w:val="nil"/>
            </w:tcBorders>
            <w:vAlign w:val="bottom"/>
          </w:tcPr>
          <w:p w14:paraId="6F3729BA" w14:textId="77777777" w:rsidR="000607DF" w:rsidRPr="00C97900" w:rsidRDefault="000607DF" w:rsidP="000607DF">
            <w:pPr>
              <w:jc w:val="center"/>
              <w:rPr>
                <w:color w:val="000000"/>
              </w:rPr>
            </w:pPr>
            <w:r w:rsidRPr="00C97900">
              <w:rPr>
                <w:color w:val="000000"/>
              </w:rPr>
              <w:t>1 027 620,5</w:t>
            </w:r>
          </w:p>
        </w:tc>
        <w:tc>
          <w:tcPr>
            <w:tcW w:w="1134" w:type="dxa"/>
            <w:tcBorders>
              <w:top w:val="single" w:sz="4" w:space="0" w:color="000000"/>
              <w:left w:val="single" w:sz="4" w:space="0" w:color="000000"/>
              <w:bottom w:val="single" w:sz="4" w:space="0" w:color="000000"/>
              <w:right w:val="single" w:sz="4" w:space="0" w:color="000000"/>
            </w:tcBorders>
            <w:vAlign w:val="bottom"/>
          </w:tcPr>
          <w:p w14:paraId="3248B989" w14:textId="77777777" w:rsidR="000607DF" w:rsidRPr="00C97900" w:rsidRDefault="000607DF" w:rsidP="000607DF">
            <w:pPr>
              <w:jc w:val="center"/>
              <w:rPr>
                <w:color w:val="000000"/>
              </w:rPr>
            </w:pPr>
            <w:r w:rsidRPr="00C97900">
              <w:rPr>
                <w:color w:val="000000"/>
              </w:rPr>
              <w:t>100,0</w:t>
            </w:r>
          </w:p>
        </w:tc>
      </w:tr>
      <w:tr w:rsidR="000607DF" w:rsidRPr="00C97900" w14:paraId="5B4C9C32" w14:textId="77777777" w:rsidTr="00A6432F">
        <w:trPr>
          <w:trHeight w:val="269"/>
        </w:trPr>
        <w:tc>
          <w:tcPr>
            <w:tcW w:w="2350" w:type="dxa"/>
            <w:tcBorders>
              <w:top w:val="single" w:sz="4" w:space="0" w:color="000000"/>
              <w:left w:val="single" w:sz="4" w:space="0" w:color="000000"/>
              <w:bottom w:val="single" w:sz="4" w:space="0" w:color="000000"/>
              <w:right w:val="nil"/>
            </w:tcBorders>
            <w:vAlign w:val="center"/>
          </w:tcPr>
          <w:p w14:paraId="1AB80E9C" w14:textId="1A33EF5B" w:rsidR="000607DF" w:rsidRPr="00C97900" w:rsidRDefault="000607DF" w:rsidP="000607DF">
            <w:pPr>
              <w:rPr>
                <w:kern w:val="2"/>
              </w:rPr>
            </w:pPr>
            <w:r w:rsidRPr="00C97900">
              <w:rPr>
                <w:lang w:val="kk-KZ"/>
              </w:rPr>
              <w:t>ТКШ</w:t>
            </w:r>
            <w:r w:rsidRPr="00C97900">
              <w:t>, жолаушылар к</w:t>
            </w:r>
            <w:r w:rsidRPr="00C97900">
              <w:rPr>
                <w:lang w:val="kk-KZ"/>
              </w:rPr>
              <w:t>ө</w:t>
            </w:r>
            <w:r w:rsidRPr="00C97900">
              <w:t>лігі ж</w:t>
            </w:r>
            <w:r w:rsidRPr="00C97900">
              <w:rPr>
                <w:lang w:val="kk-KZ"/>
              </w:rPr>
              <w:t>ә</w:t>
            </w:r>
            <w:r w:rsidRPr="00C97900">
              <w:t>не автомобиль жолдары б</w:t>
            </w:r>
            <w:r w:rsidRPr="00C97900">
              <w:rPr>
                <w:lang w:val="kk-KZ"/>
              </w:rPr>
              <w:t>ө</w:t>
            </w:r>
            <w:r w:rsidRPr="00C97900">
              <w:t>лімі</w:t>
            </w:r>
          </w:p>
        </w:tc>
        <w:tc>
          <w:tcPr>
            <w:tcW w:w="1365" w:type="dxa"/>
            <w:tcBorders>
              <w:top w:val="single" w:sz="4" w:space="0" w:color="000000"/>
              <w:left w:val="single" w:sz="4" w:space="0" w:color="000000"/>
              <w:bottom w:val="single" w:sz="4" w:space="0" w:color="000000"/>
              <w:right w:val="nil"/>
            </w:tcBorders>
            <w:vAlign w:val="bottom"/>
          </w:tcPr>
          <w:p w14:paraId="22152EF2" w14:textId="77777777" w:rsidR="000607DF" w:rsidRPr="00C97900" w:rsidRDefault="000607DF" w:rsidP="000607DF">
            <w:pPr>
              <w:suppressAutoHyphens w:val="0"/>
              <w:jc w:val="right"/>
              <w:rPr>
                <w:color w:val="000000"/>
                <w:lang w:eastAsia="ru-RU"/>
              </w:rPr>
            </w:pPr>
            <w:r w:rsidRPr="00C97900">
              <w:rPr>
                <w:color w:val="000000"/>
              </w:rPr>
              <w:t>994 714,0</w:t>
            </w:r>
          </w:p>
        </w:tc>
        <w:tc>
          <w:tcPr>
            <w:tcW w:w="1417" w:type="dxa"/>
            <w:tcBorders>
              <w:top w:val="single" w:sz="4" w:space="0" w:color="000000"/>
              <w:left w:val="single" w:sz="4" w:space="0" w:color="000000"/>
              <w:bottom w:val="single" w:sz="4" w:space="0" w:color="000000"/>
              <w:right w:val="nil"/>
            </w:tcBorders>
            <w:vAlign w:val="bottom"/>
          </w:tcPr>
          <w:p w14:paraId="21B6BD34" w14:textId="77777777" w:rsidR="000607DF" w:rsidRPr="00C97900" w:rsidRDefault="000607DF" w:rsidP="000607DF">
            <w:pPr>
              <w:jc w:val="right"/>
              <w:rPr>
                <w:color w:val="000000"/>
              </w:rPr>
            </w:pPr>
            <w:r w:rsidRPr="00C97900">
              <w:rPr>
                <w:color w:val="000000"/>
              </w:rPr>
              <w:t>244 804,0</w:t>
            </w:r>
          </w:p>
        </w:tc>
        <w:tc>
          <w:tcPr>
            <w:tcW w:w="1843" w:type="dxa"/>
            <w:tcBorders>
              <w:top w:val="single" w:sz="4" w:space="0" w:color="000000"/>
              <w:left w:val="single" w:sz="4" w:space="0" w:color="000000"/>
              <w:bottom w:val="single" w:sz="4" w:space="0" w:color="000000"/>
              <w:right w:val="nil"/>
            </w:tcBorders>
            <w:vAlign w:val="bottom"/>
          </w:tcPr>
          <w:p w14:paraId="7A852BB5" w14:textId="77777777" w:rsidR="000607DF" w:rsidRPr="00C97900" w:rsidRDefault="000607DF" w:rsidP="000607DF">
            <w:pPr>
              <w:jc w:val="center"/>
              <w:rPr>
                <w:color w:val="000000"/>
              </w:rPr>
            </w:pPr>
            <w:r w:rsidRPr="00C97900">
              <w:rPr>
                <w:color w:val="000000"/>
              </w:rPr>
              <w:t>244 804,0</w:t>
            </w:r>
          </w:p>
        </w:tc>
        <w:tc>
          <w:tcPr>
            <w:tcW w:w="1701" w:type="dxa"/>
            <w:tcBorders>
              <w:top w:val="single" w:sz="4" w:space="0" w:color="000000"/>
              <w:left w:val="single" w:sz="4" w:space="0" w:color="000000"/>
              <w:bottom w:val="single" w:sz="4" w:space="0" w:color="000000"/>
              <w:right w:val="nil"/>
            </w:tcBorders>
            <w:vAlign w:val="bottom"/>
          </w:tcPr>
          <w:p w14:paraId="61EACB51" w14:textId="77777777" w:rsidR="000607DF" w:rsidRPr="00C97900" w:rsidRDefault="000607DF" w:rsidP="000607DF">
            <w:pPr>
              <w:jc w:val="center"/>
              <w:rPr>
                <w:color w:val="000000"/>
              </w:rPr>
            </w:pPr>
            <w:r w:rsidRPr="00C97900">
              <w:rPr>
                <w:color w:val="000000"/>
              </w:rPr>
              <w:t>224 676,4</w:t>
            </w:r>
          </w:p>
        </w:tc>
        <w:tc>
          <w:tcPr>
            <w:tcW w:w="1134" w:type="dxa"/>
            <w:tcBorders>
              <w:top w:val="single" w:sz="4" w:space="0" w:color="000000"/>
              <w:left w:val="single" w:sz="4" w:space="0" w:color="000000"/>
              <w:bottom w:val="single" w:sz="4" w:space="0" w:color="000000"/>
              <w:right w:val="single" w:sz="4" w:space="0" w:color="000000"/>
            </w:tcBorders>
            <w:vAlign w:val="bottom"/>
          </w:tcPr>
          <w:p w14:paraId="0786D957" w14:textId="77777777" w:rsidR="000607DF" w:rsidRPr="00C97900" w:rsidRDefault="000607DF" w:rsidP="000607DF">
            <w:pPr>
              <w:jc w:val="center"/>
              <w:rPr>
                <w:color w:val="000000"/>
              </w:rPr>
            </w:pPr>
            <w:r w:rsidRPr="00C97900">
              <w:rPr>
                <w:color w:val="000000"/>
              </w:rPr>
              <w:t>91,8</w:t>
            </w:r>
          </w:p>
        </w:tc>
      </w:tr>
      <w:tr w:rsidR="000607DF" w:rsidRPr="00C97900" w14:paraId="7510D4BF" w14:textId="77777777" w:rsidTr="00A6432F">
        <w:trPr>
          <w:trHeight w:val="269"/>
        </w:trPr>
        <w:tc>
          <w:tcPr>
            <w:tcW w:w="2350" w:type="dxa"/>
            <w:tcBorders>
              <w:top w:val="single" w:sz="4" w:space="0" w:color="000000"/>
              <w:left w:val="single" w:sz="4" w:space="0" w:color="000000"/>
              <w:bottom w:val="single" w:sz="4" w:space="0" w:color="000000"/>
              <w:right w:val="nil"/>
            </w:tcBorders>
            <w:vAlign w:val="center"/>
            <w:hideMark/>
          </w:tcPr>
          <w:p w14:paraId="25110FD8" w14:textId="5A2F029F" w:rsidR="000607DF" w:rsidRPr="00C97900" w:rsidRDefault="000607DF" w:rsidP="000607DF">
            <w:pPr>
              <w:rPr>
                <w:kern w:val="2"/>
              </w:rPr>
            </w:pPr>
            <w:r w:rsidRPr="00C97900">
              <w:rPr>
                <w:lang w:val="kk-KZ"/>
              </w:rPr>
              <w:t>Э</w:t>
            </w:r>
            <w:r w:rsidRPr="00C97900">
              <w:t>кономика ж</w:t>
            </w:r>
            <w:r w:rsidRPr="00C97900">
              <w:rPr>
                <w:lang w:val="kk-KZ"/>
              </w:rPr>
              <w:t>ә</w:t>
            </w:r>
            <w:r w:rsidRPr="00C97900">
              <w:t xml:space="preserve">не </w:t>
            </w:r>
            <w:r w:rsidRPr="00C97900">
              <w:rPr>
                <w:lang w:val="kk-KZ"/>
              </w:rPr>
              <w:t>жоспарлау</w:t>
            </w:r>
            <w:r w:rsidRPr="00C97900">
              <w:t xml:space="preserve"> б</w:t>
            </w:r>
            <w:r w:rsidRPr="00C97900">
              <w:rPr>
                <w:lang w:val="kk-KZ"/>
              </w:rPr>
              <w:t>ө</w:t>
            </w:r>
            <w:r w:rsidRPr="00C97900">
              <w:t>лімі</w:t>
            </w:r>
          </w:p>
        </w:tc>
        <w:tc>
          <w:tcPr>
            <w:tcW w:w="1365" w:type="dxa"/>
            <w:tcBorders>
              <w:top w:val="single" w:sz="4" w:space="0" w:color="000000"/>
              <w:left w:val="single" w:sz="4" w:space="0" w:color="000000"/>
              <w:bottom w:val="single" w:sz="4" w:space="0" w:color="000000"/>
              <w:right w:val="nil"/>
            </w:tcBorders>
            <w:vAlign w:val="bottom"/>
          </w:tcPr>
          <w:p w14:paraId="1A99979B" w14:textId="11AC3FBC" w:rsidR="000607DF" w:rsidRPr="00C97900" w:rsidRDefault="000607DF" w:rsidP="000607DF">
            <w:pPr>
              <w:suppressAutoHyphens w:val="0"/>
              <w:jc w:val="right"/>
              <w:rPr>
                <w:color w:val="000000"/>
                <w:lang w:eastAsia="ru-RU"/>
              </w:rPr>
            </w:pPr>
            <w:r w:rsidRPr="00C97900">
              <w:rPr>
                <w:color w:val="000000"/>
              </w:rPr>
              <w:t>647 107,0</w:t>
            </w:r>
          </w:p>
        </w:tc>
        <w:tc>
          <w:tcPr>
            <w:tcW w:w="1417" w:type="dxa"/>
            <w:tcBorders>
              <w:top w:val="single" w:sz="4" w:space="0" w:color="000000"/>
              <w:left w:val="single" w:sz="4" w:space="0" w:color="000000"/>
              <w:bottom w:val="single" w:sz="4" w:space="0" w:color="000000"/>
              <w:right w:val="nil"/>
            </w:tcBorders>
            <w:vAlign w:val="bottom"/>
          </w:tcPr>
          <w:p w14:paraId="1159C963" w14:textId="0FAA68EC" w:rsidR="000607DF" w:rsidRPr="00C97900" w:rsidRDefault="000607DF" w:rsidP="000607DF">
            <w:pPr>
              <w:jc w:val="right"/>
              <w:rPr>
                <w:color w:val="000000"/>
              </w:rPr>
            </w:pPr>
            <w:r w:rsidRPr="00C97900">
              <w:rPr>
                <w:color w:val="000000"/>
              </w:rPr>
              <w:t>757 080,0</w:t>
            </w:r>
          </w:p>
        </w:tc>
        <w:tc>
          <w:tcPr>
            <w:tcW w:w="1843" w:type="dxa"/>
            <w:tcBorders>
              <w:top w:val="single" w:sz="4" w:space="0" w:color="000000"/>
              <w:left w:val="single" w:sz="4" w:space="0" w:color="000000"/>
              <w:bottom w:val="single" w:sz="4" w:space="0" w:color="000000"/>
              <w:right w:val="nil"/>
            </w:tcBorders>
            <w:vAlign w:val="bottom"/>
          </w:tcPr>
          <w:p w14:paraId="3C8F97A8" w14:textId="5FB144FC" w:rsidR="000607DF" w:rsidRPr="00C97900" w:rsidRDefault="000607DF" w:rsidP="000607DF">
            <w:pPr>
              <w:jc w:val="center"/>
              <w:rPr>
                <w:color w:val="000000"/>
              </w:rPr>
            </w:pPr>
            <w:r w:rsidRPr="00C97900">
              <w:rPr>
                <w:color w:val="000000"/>
              </w:rPr>
              <w:t>728 204,0</w:t>
            </w:r>
          </w:p>
        </w:tc>
        <w:tc>
          <w:tcPr>
            <w:tcW w:w="1701" w:type="dxa"/>
            <w:tcBorders>
              <w:top w:val="single" w:sz="4" w:space="0" w:color="000000"/>
              <w:left w:val="single" w:sz="4" w:space="0" w:color="000000"/>
              <w:bottom w:val="single" w:sz="4" w:space="0" w:color="000000"/>
              <w:right w:val="nil"/>
            </w:tcBorders>
            <w:vAlign w:val="bottom"/>
          </w:tcPr>
          <w:p w14:paraId="6BB9E6D0" w14:textId="2FE943AE" w:rsidR="000607DF" w:rsidRPr="00C97900" w:rsidRDefault="000607DF" w:rsidP="000607DF">
            <w:pPr>
              <w:jc w:val="center"/>
              <w:rPr>
                <w:color w:val="000000"/>
              </w:rPr>
            </w:pPr>
            <w:r w:rsidRPr="00C97900">
              <w:rPr>
                <w:color w:val="000000"/>
              </w:rPr>
              <w:t>718 070,8</w:t>
            </w:r>
          </w:p>
        </w:tc>
        <w:tc>
          <w:tcPr>
            <w:tcW w:w="1134" w:type="dxa"/>
            <w:tcBorders>
              <w:top w:val="single" w:sz="4" w:space="0" w:color="000000"/>
              <w:left w:val="single" w:sz="4" w:space="0" w:color="000000"/>
              <w:bottom w:val="single" w:sz="4" w:space="0" w:color="000000"/>
              <w:right w:val="single" w:sz="4" w:space="0" w:color="000000"/>
            </w:tcBorders>
            <w:vAlign w:val="bottom"/>
          </w:tcPr>
          <w:p w14:paraId="55D8B126" w14:textId="6E5EC575" w:rsidR="000607DF" w:rsidRPr="00C97900" w:rsidRDefault="000607DF" w:rsidP="000607DF">
            <w:pPr>
              <w:jc w:val="center"/>
              <w:rPr>
                <w:color w:val="000000"/>
              </w:rPr>
            </w:pPr>
            <w:r w:rsidRPr="00C97900">
              <w:rPr>
                <w:color w:val="000000"/>
              </w:rPr>
              <w:t>98,6</w:t>
            </w:r>
          </w:p>
        </w:tc>
      </w:tr>
      <w:tr w:rsidR="000607DF" w:rsidRPr="00C97900" w14:paraId="384A43C1" w14:textId="77777777" w:rsidTr="00A6432F">
        <w:trPr>
          <w:trHeight w:val="269"/>
        </w:trPr>
        <w:tc>
          <w:tcPr>
            <w:tcW w:w="2350" w:type="dxa"/>
            <w:tcBorders>
              <w:top w:val="single" w:sz="4" w:space="0" w:color="000000"/>
              <w:left w:val="single" w:sz="4" w:space="0" w:color="000000"/>
              <w:bottom w:val="single" w:sz="4" w:space="0" w:color="000000"/>
              <w:right w:val="nil"/>
            </w:tcBorders>
            <w:vAlign w:val="center"/>
            <w:hideMark/>
          </w:tcPr>
          <w:p w14:paraId="21BE8A57" w14:textId="13A68DF4" w:rsidR="000607DF" w:rsidRPr="00C97900" w:rsidRDefault="000607DF" w:rsidP="000607DF">
            <w:pPr>
              <w:rPr>
                <w:kern w:val="2"/>
              </w:rPr>
            </w:pPr>
            <w:r w:rsidRPr="00C97900">
              <w:rPr>
                <w:lang w:val="kk-KZ"/>
              </w:rPr>
              <w:t>К</w:t>
            </w:r>
            <w:r w:rsidRPr="00C97900">
              <w:t>әсіпкерлік және ауыл шаруашылығы бөлімі</w:t>
            </w:r>
          </w:p>
        </w:tc>
        <w:tc>
          <w:tcPr>
            <w:tcW w:w="1365" w:type="dxa"/>
            <w:tcBorders>
              <w:top w:val="single" w:sz="4" w:space="0" w:color="000000"/>
              <w:left w:val="single" w:sz="4" w:space="0" w:color="000000"/>
              <w:bottom w:val="single" w:sz="4" w:space="0" w:color="000000"/>
              <w:right w:val="nil"/>
            </w:tcBorders>
            <w:vAlign w:val="bottom"/>
          </w:tcPr>
          <w:p w14:paraId="25CDF543" w14:textId="77777777" w:rsidR="000607DF" w:rsidRPr="00C97900" w:rsidRDefault="000607DF" w:rsidP="000607DF">
            <w:pPr>
              <w:suppressAutoHyphens w:val="0"/>
              <w:jc w:val="right"/>
              <w:rPr>
                <w:color w:val="000000"/>
                <w:lang w:eastAsia="ru-RU"/>
              </w:rPr>
            </w:pPr>
            <w:r w:rsidRPr="00C97900">
              <w:rPr>
                <w:color w:val="000000"/>
              </w:rPr>
              <w:t>19 285,0</w:t>
            </w:r>
          </w:p>
        </w:tc>
        <w:tc>
          <w:tcPr>
            <w:tcW w:w="1417" w:type="dxa"/>
            <w:tcBorders>
              <w:top w:val="single" w:sz="4" w:space="0" w:color="000000"/>
              <w:left w:val="single" w:sz="4" w:space="0" w:color="000000"/>
              <w:bottom w:val="single" w:sz="4" w:space="0" w:color="000000"/>
              <w:right w:val="nil"/>
            </w:tcBorders>
            <w:vAlign w:val="bottom"/>
          </w:tcPr>
          <w:p w14:paraId="6946D405" w14:textId="77777777" w:rsidR="000607DF" w:rsidRPr="00C97900" w:rsidRDefault="000607DF" w:rsidP="000607DF">
            <w:pPr>
              <w:jc w:val="right"/>
              <w:rPr>
                <w:color w:val="000000"/>
              </w:rPr>
            </w:pPr>
            <w:r w:rsidRPr="00C97900">
              <w:rPr>
                <w:color w:val="000000"/>
              </w:rPr>
              <w:t>19 434,0</w:t>
            </w:r>
          </w:p>
        </w:tc>
        <w:tc>
          <w:tcPr>
            <w:tcW w:w="1843" w:type="dxa"/>
            <w:tcBorders>
              <w:top w:val="single" w:sz="4" w:space="0" w:color="000000"/>
              <w:left w:val="single" w:sz="4" w:space="0" w:color="000000"/>
              <w:bottom w:val="single" w:sz="4" w:space="0" w:color="000000"/>
              <w:right w:val="nil"/>
            </w:tcBorders>
            <w:vAlign w:val="bottom"/>
          </w:tcPr>
          <w:p w14:paraId="5D40A4FF" w14:textId="77777777" w:rsidR="000607DF" w:rsidRPr="00C97900" w:rsidRDefault="000607DF" w:rsidP="000607DF">
            <w:pPr>
              <w:jc w:val="center"/>
              <w:rPr>
                <w:color w:val="000000"/>
              </w:rPr>
            </w:pPr>
            <w:r w:rsidRPr="00C97900">
              <w:rPr>
                <w:color w:val="000000"/>
              </w:rPr>
              <w:t>19 434,0</w:t>
            </w:r>
          </w:p>
        </w:tc>
        <w:tc>
          <w:tcPr>
            <w:tcW w:w="1701" w:type="dxa"/>
            <w:tcBorders>
              <w:top w:val="single" w:sz="4" w:space="0" w:color="000000"/>
              <w:left w:val="single" w:sz="4" w:space="0" w:color="000000"/>
              <w:bottom w:val="single" w:sz="4" w:space="0" w:color="000000"/>
              <w:right w:val="nil"/>
            </w:tcBorders>
            <w:vAlign w:val="bottom"/>
          </w:tcPr>
          <w:p w14:paraId="1406BB08" w14:textId="77777777" w:rsidR="000607DF" w:rsidRPr="00C97900" w:rsidRDefault="000607DF" w:rsidP="000607DF">
            <w:pPr>
              <w:jc w:val="center"/>
              <w:rPr>
                <w:color w:val="000000"/>
              </w:rPr>
            </w:pPr>
            <w:r w:rsidRPr="00C97900">
              <w:rPr>
                <w:color w:val="000000"/>
              </w:rPr>
              <w:t>19 429,9</w:t>
            </w:r>
          </w:p>
        </w:tc>
        <w:tc>
          <w:tcPr>
            <w:tcW w:w="1134" w:type="dxa"/>
            <w:tcBorders>
              <w:top w:val="single" w:sz="4" w:space="0" w:color="000000"/>
              <w:left w:val="single" w:sz="4" w:space="0" w:color="000000"/>
              <w:bottom w:val="single" w:sz="4" w:space="0" w:color="000000"/>
              <w:right w:val="single" w:sz="4" w:space="0" w:color="000000"/>
            </w:tcBorders>
            <w:vAlign w:val="bottom"/>
          </w:tcPr>
          <w:p w14:paraId="6141E710" w14:textId="77777777" w:rsidR="000607DF" w:rsidRPr="00C97900" w:rsidRDefault="000607DF" w:rsidP="000607DF">
            <w:pPr>
              <w:jc w:val="center"/>
              <w:rPr>
                <w:color w:val="000000"/>
              </w:rPr>
            </w:pPr>
            <w:r w:rsidRPr="00C97900">
              <w:rPr>
                <w:color w:val="000000"/>
              </w:rPr>
              <w:t>100,0</w:t>
            </w:r>
          </w:p>
        </w:tc>
      </w:tr>
      <w:tr w:rsidR="000607DF" w:rsidRPr="00C97900" w14:paraId="27327F59" w14:textId="77777777" w:rsidTr="00A6432F">
        <w:trPr>
          <w:trHeight w:val="269"/>
        </w:trPr>
        <w:tc>
          <w:tcPr>
            <w:tcW w:w="2350" w:type="dxa"/>
            <w:tcBorders>
              <w:top w:val="single" w:sz="4" w:space="0" w:color="000000"/>
              <w:left w:val="single" w:sz="4" w:space="0" w:color="000000"/>
              <w:bottom w:val="single" w:sz="4" w:space="0" w:color="000000"/>
              <w:right w:val="nil"/>
            </w:tcBorders>
            <w:vAlign w:val="center"/>
          </w:tcPr>
          <w:p w14:paraId="14160F05" w14:textId="4D79A4A0" w:rsidR="000607DF" w:rsidRPr="00C97900" w:rsidRDefault="000607DF" w:rsidP="000607DF">
            <w:pPr>
              <w:rPr>
                <w:color w:val="000000"/>
                <w:lang w:val="kk-KZ"/>
              </w:rPr>
            </w:pPr>
            <w:r w:rsidRPr="00C97900">
              <w:rPr>
                <w:color w:val="000000"/>
                <w:lang w:val="kk-KZ"/>
              </w:rPr>
              <w:t>Мемлекеттік сатып алулар бөлімі</w:t>
            </w:r>
          </w:p>
        </w:tc>
        <w:tc>
          <w:tcPr>
            <w:tcW w:w="1365" w:type="dxa"/>
            <w:tcBorders>
              <w:top w:val="single" w:sz="4" w:space="0" w:color="000000"/>
              <w:left w:val="single" w:sz="4" w:space="0" w:color="000000"/>
              <w:bottom w:val="single" w:sz="4" w:space="0" w:color="000000"/>
              <w:right w:val="nil"/>
            </w:tcBorders>
            <w:vAlign w:val="bottom"/>
          </w:tcPr>
          <w:p w14:paraId="2D4AE65E" w14:textId="77777777" w:rsidR="000607DF" w:rsidRPr="00C97900" w:rsidRDefault="000607DF" w:rsidP="000607DF">
            <w:pPr>
              <w:suppressAutoHyphens w:val="0"/>
              <w:jc w:val="right"/>
              <w:rPr>
                <w:color w:val="000000"/>
                <w:lang w:eastAsia="ru-RU"/>
              </w:rPr>
            </w:pPr>
            <w:r w:rsidRPr="00C97900">
              <w:rPr>
                <w:color w:val="000000"/>
              </w:rPr>
              <w:t>0,0</w:t>
            </w:r>
          </w:p>
        </w:tc>
        <w:tc>
          <w:tcPr>
            <w:tcW w:w="1417" w:type="dxa"/>
            <w:tcBorders>
              <w:top w:val="single" w:sz="4" w:space="0" w:color="000000"/>
              <w:left w:val="single" w:sz="4" w:space="0" w:color="000000"/>
              <w:bottom w:val="single" w:sz="4" w:space="0" w:color="000000"/>
              <w:right w:val="nil"/>
            </w:tcBorders>
            <w:vAlign w:val="bottom"/>
          </w:tcPr>
          <w:p w14:paraId="2D747CCA" w14:textId="77777777" w:rsidR="000607DF" w:rsidRPr="00C97900" w:rsidRDefault="000607DF" w:rsidP="000607DF">
            <w:pPr>
              <w:jc w:val="right"/>
              <w:rPr>
                <w:color w:val="000000"/>
              </w:rPr>
            </w:pPr>
            <w:r w:rsidRPr="00C97900">
              <w:rPr>
                <w:color w:val="000000"/>
              </w:rPr>
              <w:t>7 447,0</w:t>
            </w:r>
          </w:p>
        </w:tc>
        <w:tc>
          <w:tcPr>
            <w:tcW w:w="1843" w:type="dxa"/>
            <w:tcBorders>
              <w:top w:val="single" w:sz="4" w:space="0" w:color="000000"/>
              <w:left w:val="single" w:sz="4" w:space="0" w:color="000000"/>
              <w:bottom w:val="single" w:sz="4" w:space="0" w:color="000000"/>
              <w:right w:val="nil"/>
            </w:tcBorders>
            <w:vAlign w:val="bottom"/>
          </w:tcPr>
          <w:p w14:paraId="68E426A6" w14:textId="77777777" w:rsidR="000607DF" w:rsidRPr="00C97900" w:rsidRDefault="000607DF" w:rsidP="000607DF">
            <w:pPr>
              <w:jc w:val="center"/>
              <w:rPr>
                <w:color w:val="000000"/>
              </w:rPr>
            </w:pPr>
            <w:r w:rsidRPr="00C97900">
              <w:rPr>
                <w:color w:val="000000"/>
              </w:rPr>
              <w:t>7 447,0</w:t>
            </w:r>
          </w:p>
        </w:tc>
        <w:tc>
          <w:tcPr>
            <w:tcW w:w="1701" w:type="dxa"/>
            <w:tcBorders>
              <w:top w:val="single" w:sz="4" w:space="0" w:color="000000"/>
              <w:left w:val="single" w:sz="4" w:space="0" w:color="000000"/>
              <w:bottom w:val="single" w:sz="4" w:space="0" w:color="000000"/>
              <w:right w:val="nil"/>
            </w:tcBorders>
            <w:vAlign w:val="bottom"/>
          </w:tcPr>
          <w:p w14:paraId="13ABA345" w14:textId="77777777" w:rsidR="000607DF" w:rsidRPr="00C97900" w:rsidRDefault="000607DF" w:rsidP="000607DF">
            <w:pPr>
              <w:jc w:val="center"/>
              <w:rPr>
                <w:color w:val="000000"/>
              </w:rPr>
            </w:pPr>
            <w:r w:rsidRPr="00C97900">
              <w:rPr>
                <w:color w:val="000000"/>
              </w:rPr>
              <w:t>7 441,9</w:t>
            </w:r>
          </w:p>
        </w:tc>
        <w:tc>
          <w:tcPr>
            <w:tcW w:w="1134" w:type="dxa"/>
            <w:tcBorders>
              <w:top w:val="single" w:sz="4" w:space="0" w:color="000000"/>
              <w:left w:val="single" w:sz="4" w:space="0" w:color="000000"/>
              <w:bottom w:val="single" w:sz="4" w:space="0" w:color="000000"/>
              <w:right w:val="single" w:sz="4" w:space="0" w:color="000000"/>
            </w:tcBorders>
            <w:vAlign w:val="bottom"/>
          </w:tcPr>
          <w:p w14:paraId="3AA3564C" w14:textId="77777777" w:rsidR="000607DF" w:rsidRPr="00C97900" w:rsidRDefault="000607DF" w:rsidP="000607DF">
            <w:pPr>
              <w:jc w:val="center"/>
              <w:rPr>
                <w:color w:val="000000"/>
              </w:rPr>
            </w:pPr>
            <w:r w:rsidRPr="00C97900">
              <w:rPr>
                <w:color w:val="000000"/>
              </w:rPr>
              <w:t>99,9</w:t>
            </w:r>
          </w:p>
        </w:tc>
      </w:tr>
    </w:tbl>
    <w:p w14:paraId="6EA09BAB" w14:textId="77777777" w:rsidR="000B6F4F" w:rsidRPr="00C97900" w:rsidRDefault="0098686C" w:rsidP="00E73EAE">
      <w:pPr>
        <w:tabs>
          <w:tab w:val="left" w:pos="720"/>
          <w:tab w:val="left" w:pos="900"/>
        </w:tabs>
        <w:jc w:val="both"/>
        <w:rPr>
          <w:rStyle w:val="31"/>
          <w:color w:val="000000"/>
        </w:rPr>
      </w:pPr>
      <w:r w:rsidRPr="00C97900">
        <w:rPr>
          <w:rStyle w:val="31"/>
          <w:color w:val="000000"/>
        </w:rPr>
        <w:tab/>
      </w:r>
    </w:p>
    <w:p w14:paraId="5955A9FE" w14:textId="020F61AF" w:rsidR="00E73EAE" w:rsidRPr="00E73EAE" w:rsidRDefault="000B6F4F" w:rsidP="00E73EAE">
      <w:pPr>
        <w:tabs>
          <w:tab w:val="left" w:pos="720"/>
          <w:tab w:val="left" w:pos="900"/>
        </w:tabs>
        <w:jc w:val="both"/>
        <w:rPr>
          <w:rStyle w:val="31"/>
          <w:color w:val="000000"/>
          <w:sz w:val="28"/>
          <w:szCs w:val="28"/>
        </w:rPr>
      </w:pPr>
      <w:r>
        <w:rPr>
          <w:rStyle w:val="31"/>
          <w:color w:val="000000"/>
          <w:sz w:val="28"/>
          <w:szCs w:val="28"/>
        </w:rPr>
        <w:tab/>
      </w:r>
      <w:r w:rsidR="00E73EAE" w:rsidRPr="00E73EAE">
        <w:rPr>
          <w:rStyle w:val="31"/>
          <w:color w:val="000000"/>
          <w:sz w:val="28"/>
          <w:szCs w:val="28"/>
        </w:rPr>
        <w:t xml:space="preserve">Ауданның бюджеттік бағдарламалар әкімшілері арқылы шығыстар бойынша бюджетті атқару кезінде есепті жылы </w:t>
      </w:r>
      <w:r w:rsidR="00E73EAE" w:rsidRPr="00E73EAE">
        <w:rPr>
          <w:rStyle w:val="31"/>
          <w:b/>
          <w:bCs/>
          <w:color w:val="000000"/>
          <w:sz w:val="28"/>
          <w:szCs w:val="28"/>
        </w:rPr>
        <w:t>34 806,0 мың теңге</w:t>
      </w:r>
      <w:r w:rsidR="00E73EAE" w:rsidRPr="00E73EAE">
        <w:rPr>
          <w:rStyle w:val="31"/>
          <w:color w:val="000000"/>
          <w:sz w:val="28"/>
          <w:szCs w:val="28"/>
        </w:rPr>
        <w:t xml:space="preserve"> немесе 0,5% игерілмеген, оның ішінде маңызды сомалар:</w:t>
      </w:r>
    </w:p>
    <w:p w14:paraId="4667588E" w14:textId="5104B18B" w:rsidR="00E73EAE" w:rsidRPr="00E73EAE" w:rsidRDefault="00E73EAE" w:rsidP="00E73EAE">
      <w:pPr>
        <w:tabs>
          <w:tab w:val="left" w:pos="720"/>
          <w:tab w:val="left" w:pos="900"/>
        </w:tabs>
        <w:ind w:firstLine="709"/>
        <w:jc w:val="both"/>
        <w:rPr>
          <w:rStyle w:val="31"/>
          <w:color w:val="000000"/>
          <w:sz w:val="28"/>
          <w:szCs w:val="28"/>
        </w:rPr>
      </w:pPr>
      <w:r w:rsidRPr="00E73EAE">
        <w:rPr>
          <w:rStyle w:val="31"/>
          <w:color w:val="000000"/>
          <w:sz w:val="28"/>
          <w:szCs w:val="28"/>
          <w:u w:val="single"/>
        </w:rPr>
        <w:t>- ТҮКШ бөлімі</w:t>
      </w:r>
      <w:r>
        <w:rPr>
          <w:rStyle w:val="31"/>
          <w:color w:val="000000"/>
          <w:sz w:val="28"/>
          <w:szCs w:val="28"/>
          <w:u w:val="single"/>
          <w:lang w:val="kk-KZ"/>
        </w:rPr>
        <w:t xml:space="preserve"> </w:t>
      </w:r>
      <w:r w:rsidRPr="00E73EAE">
        <w:rPr>
          <w:rStyle w:val="31"/>
          <w:color w:val="000000"/>
          <w:sz w:val="28"/>
          <w:szCs w:val="28"/>
        </w:rPr>
        <w:t>-</w:t>
      </w:r>
      <w:r w:rsidR="00EB4540">
        <w:rPr>
          <w:rStyle w:val="31"/>
          <w:color w:val="000000"/>
          <w:sz w:val="28"/>
          <w:szCs w:val="28"/>
          <w:lang w:val="kk-KZ"/>
        </w:rPr>
        <w:t xml:space="preserve"> </w:t>
      </w:r>
      <w:r w:rsidRPr="00E73EAE">
        <w:rPr>
          <w:rStyle w:val="31"/>
          <w:color w:val="000000"/>
          <w:sz w:val="28"/>
          <w:szCs w:val="28"/>
        </w:rPr>
        <w:t>20 127,6 мың теңге (үнемдеу, көрсетілген қызметтердің нақты көлемі үшін төлем),</w:t>
      </w:r>
    </w:p>
    <w:p w14:paraId="05BD0CEA" w14:textId="1FC708CA" w:rsidR="00E73EAE" w:rsidRPr="00E73EAE" w:rsidRDefault="00E73EAE" w:rsidP="00E73EAE">
      <w:pPr>
        <w:tabs>
          <w:tab w:val="left" w:pos="720"/>
          <w:tab w:val="left" w:pos="900"/>
        </w:tabs>
        <w:ind w:firstLine="709"/>
        <w:jc w:val="both"/>
        <w:rPr>
          <w:rStyle w:val="31"/>
          <w:color w:val="000000"/>
          <w:sz w:val="28"/>
          <w:szCs w:val="28"/>
        </w:rPr>
      </w:pPr>
      <w:r w:rsidRPr="00E73EAE">
        <w:rPr>
          <w:rStyle w:val="31"/>
          <w:color w:val="000000"/>
          <w:sz w:val="28"/>
          <w:szCs w:val="28"/>
          <w:u w:val="single"/>
        </w:rPr>
        <w:t xml:space="preserve">- экономика бөлімі </w:t>
      </w:r>
      <w:r w:rsidRPr="00E73EAE">
        <w:rPr>
          <w:rStyle w:val="31"/>
          <w:color w:val="000000"/>
          <w:sz w:val="28"/>
          <w:szCs w:val="28"/>
        </w:rPr>
        <w:t>-10 102,5 мың теңге, бюджеттік кредиттерді игеру бойынша орындалмау (жас мамандардан түскен өтініштердің нақты санын азайту есебінен үнем).</w:t>
      </w:r>
    </w:p>
    <w:p w14:paraId="3A1F7599" w14:textId="37E7AC4F" w:rsidR="001852E1" w:rsidRPr="00E73EAE" w:rsidRDefault="00E73EAE" w:rsidP="00E73EAE">
      <w:pPr>
        <w:tabs>
          <w:tab w:val="left" w:pos="720"/>
          <w:tab w:val="left" w:pos="900"/>
        </w:tabs>
        <w:ind w:firstLine="709"/>
        <w:jc w:val="both"/>
        <w:rPr>
          <w:color w:val="000000"/>
          <w:sz w:val="28"/>
          <w:szCs w:val="28"/>
        </w:rPr>
      </w:pPr>
      <w:r w:rsidRPr="00E73EAE">
        <w:rPr>
          <w:rStyle w:val="31"/>
          <w:color w:val="000000"/>
          <w:sz w:val="28"/>
          <w:szCs w:val="28"/>
        </w:rPr>
        <w:t>-</w:t>
      </w:r>
      <w:r w:rsidRPr="00E73EAE">
        <w:rPr>
          <w:rStyle w:val="31"/>
          <w:color w:val="000000"/>
          <w:sz w:val="28"/>
          <w:szCs w:val="28"/>
          <w:u w:val="single"/>
        </w:rPr>
        <w:t xml:space="preserve"> жұмыспен қамтуды үйлестіру және әлеуметтік бағдарламалар бөлімі </w:t>
      </w:r>
      <w:r w:rsidRPr="00E73EAE">
        <w:rPr>
          <w:rStyle w:val="31"/>
          <w:color w:val="000000"/>
          <w:sz w:val="28"/>
          <w:szCs w:val="28"/>
        </w:rPr>
        <w:t>-</w:t>
      </w:r>
      <w:r w:rsidR="00EB4540">
        <w:rPr>
          <w:rStyle w:val="31"/>
          <w:color w:val="000000"/>
          <w:sz w:val="28"/>
          <w:szCs w:val="28"/>
          <w:lang w:val="kk-KZ"/>
        </w:rPr>
        <w:t xml:space="preserve">              </w:t>
      </w:r>
      <w:r w:rsidRPr="00E73EAE">
        <w:rPr>
          <w:rStyle w:val="31"/>
          <w:color w:val="000000"/>
          <w:sz w:val="28"/>
          <w:szCs w:val="28"/>
        </w:rPr>
        <w:t>1 850,0 мың теңге, үнемдеу есебінен:</w:t>
      </w:r>
    </w:p>
    <w:p w14:paraId="0E36BE84" w14:textId="77777777" w:rsidR="00E42A86" w:rsidRPr="00E42A86" w:rsidRDefault="00E42A86" w:rsidP="00E42A86">
      <w:pPr>
        <w:tabs>
          <w:tab w:val="left" w:pos="720"/>
          <w:tab w:val="left" w:pos="900"/>
        </w:tabs>
        <w:ind w:firstLine="709"/>
        <w:jc w:val="both"/>
        <w:rPr>
          <w:b/>
          <w:bCs/>
          <w:sz w:val="28"/>
          <w:szCs w:val="28"/>
          <w:lang w:val="kk-KZ"/>
        </w:rPr>
      </w:pPr>
      <w:r w:rsidRPr="00E42A86">
        <w:rPr>
          <w:b/>
          <w:bCs/>
          <w:sz w:val="28"/>
          <w:szCs w:val="28"/>
          <w:lang w:val="kk-KZ"/>
        </w:rPr>
        <w:t>РБ -</w:t>
      </w:r>
      <w:r w:rsidRPr="00E42A86">
        <w:rPr>
          <w:sz w:val="28"/>
          <w:szCs w:val="28"/>
          <w:lang w:val="kk-KZ"/>
        </w:rPr>
        <w:t>тен (жаңа бизнес – идеяларды іске асыруға мемлекеттік гранттар беру - 108,4 мың теңге, мүгедектерді міндетті гигиеналық құралдармен қамтамасыз ету нормаларын ұлғайту - 0,6 мың теңге, АӘК төлеу-189,1 мың теңге, балаларға кепілдендірілген әлеуметтік пакет-336,1 мың теңге, арнайы қызметтер ұсынатын қызметкерлердің жалақысына қосымша төлемдер белгілеу-30,9 мың теңге).</w:t>
      </w:r>
    </w:p>
    <w:p w14:paraId="082166EE" w14:textId="2D95FF77" w:rsidR="00E42A86" w:rsidRDefault="00E42A86" w:rsidP="00E42A86">
      <w:pPr>
        <w:tabs>
          <w:tab w:val="left" w:pos="720"/>
          <w:tab w:val="left" w:pos="900"/>
        </w:tabs>
        <w:ind w:firstLine="709"/>
        <w:jc w:val="both"/>
        <w:rPr>
          <w:sz w:val="28"/>
          <w:szCs w:val="28"/>
          <w:lang w:val="kk-KZ"/>
        </w:rPr>
      </w:pPr>
      <w:r w:rsidRPr="00E42A86">
        <w:rPr>
          <w:b/>
          <w:bCs/>
          <w:sz w:val="28"/>
          <w:szCs w:val="28"/>
          <w:lang w:val="kk-KZ"/>
        </w:rPr>
        <w:t xml:space="preserve">ОБ - </w:t>
      </w:r>
      <w:r w:rsidRPr="00E42A86">
        <w:rPr>
          <w:sz w:val="28"/>
          <w:szCs w:val="28"/>
          <w:lang w:val="kk-KZ"/>
        </w:rPr>
        <w:t>тен</w:t>
      </w:r>
      <w:r w:rsidRPr="00E42A86">
        <w:rPr>
          <w:b/>
          <w:bCs/>
          <w:sz w:val="28"/>
          <w:szCs w:val="28"/>
          <w:lang w:val="kk-KZ"/>
        </w:rPr>
        <w:t xml:space="preserve"> </w:t>
      </w:r>
      <w:r w:rsidRPr="00E42A86">
        <w:rPr>
          <w:sz w:val="28"/>
          <w:szCs w:val="28"/>
          <w:lang w:val="kk-KZ"/>
        </w:rPr>
        <w:t>(еңбек нарығында сұранысқа ие біліктіліктер мен дағдылар бойынша қысқа мерзімді кәсіптік оқытуға-681,0 мың теңге (кәсіптік оқуға тілек білдірушілер санының азаюы)).</w:t>
      </w:r>
    </w:p>
    <w:p w14:paraId="65364C88" w14:textId="2099A2E1" w:rsidR="009E48A2" w:rsidRPr="009E48A2" w:rsidRDefault="009E48A2" w:rsidP="009E48A2">
      <w:pPr>
        <w:tabs>
          <w:tab w:val="left" w:pos="720"/>
          <w:tab w:val="left" w:pos="900"/>
        </w:tabs>
        <w:ind w:firstLine="709"/>
        <w:jc w:val="both"/>
        <w:rPr>
          <w:sz w:val="28"/>
          <w:szCs w:val="28"/>
          <w:lang w:val="kk-KZ"/>
        </w:rPr>
      </w:pPr>
      <w:r w:rsidRPr="009E48A2">
        <w:rPr>
          <w:sz w:val="28"/>
          <w:szCs w:val="28"/>
          <w:u w:val="single"/>
          <w:lang w:val="kk-KZ"/>
        </w:rPr>
        <w:t xml:space="preserve">- білім беру бөлімі </w:t>
      </w:r>
      <w:r w:rsidRPr="009E48A2">
        <w:rPr>
          <w:sz w:val="28"/>
          <w:szCs w:val="28"/>
          <w:lang w:val="kk-KZ"/>
        </w:rPr>
        <w:t>- 2 269,8 мың теңге,</w:t>
      </w:r>
    </w:p>
    <w:p w14:paraId="6F22D7C4" w14:textId="12AC6442" w:rsidR="009E48A2" w:rsidRPr="009E48A2" w:rsidRDefault="009E48A2" w:rsidP="009E48A2">
      <w:pPr>
        <w:tabs>
          <w:tab w:val="left" w:pos="720"/>
          <w:tab w:val="left" w:pos="900"/>
        </w:tabs>
        <w:ind w:firstLine="709"/>
        <w:jc w:val="both"/>
        <w:rPr>
          <w:sz w:val="28"/>
          <w:szCs w:val="28"/>
          <w:lang w:val="kk-KZ"/>
        </w:rPr>
      </w:pPr>
      <w:r w:rsidRPr="009E48A2">
        <w:rPr>
          <w:b/>
          <w:bCs/>
          <w:sz w:val="28"/>
          <w:szCs w:val="28"/>
          <w:lang w:val="kk-KZ"/>
        </w:rPr>
        <w:t>РБ-</w:t>
      </w:r>
      <w:r w:rsidRPr="009E48A2">
        <w:rPr>
          <w:sz w:val="28"/>
          <w:szCs w:val="28"/>
          <w:lang w:val="kk-KZ"/>
        </w:rPr>
        <w:t>тен - мемлекеттік орта білім беру ұйымдары педагогтерінің еңбекақысын төлеу кезінде үнем-1,700 мың теңге, Шөптікөл ауылының Шөптікөл ЖОББМ жертөлесін күрделі жөндеу-0,8 мың теңге</w:t>
      </w:r>
      <w:r>
        <w:rPr>
          <w:sz w:val="28"/>
          <w:szCs w:val="28"/>
          <w:lang w:val="kk-KZ"/>
        </w:rPr>
        <w:t>.</w:t>
      </w:r>
    </w:p>
    <w:p w14:paraId="26BC7CA8" w14:textId="2A458611" w:rsidR="009E48A2" w:rsidRPr="00C97900" w:rsidRDefault="004D370B" w:rsidP="009E48A2">
      <w:pPr>
        <w:tabs>
          <w:tab w:val="left" w:pos="720"/>
          <w:tab w:val="left" w:pos="900"/>
        </w:tabs>
        <w:ind w:firstLine="709"/>
        <w:jc w:val="both"/>
        <w:rPr>
          <w:sz w:val="28"/>
          <w:szCs w:val="28"/>
          <w:lang w:val="kk-KZ"/>
        </w:rPr>
      </w:pPr>
      <w:r>
        <w:rPr>
          <w:b/>
          <w:bCs/>
          <w:sz w:val="28"/>
          <w:szCs w:val="28"/>
          <w:lang w:val="kk-KZ"/>
        </w:rPr>
        <w:t xml:space="preserve">   </w:t>
      </w:r>
      <w:r w:rsidR="009E48A2" w:rsidRPr="009E48A2">
        <w:rPr>
          <w:b/>
          <w:bCs/>
          <w:sz w:val="28"/>
          <w:szCs w:val="28"/>
          <w:lang w:val="kk-KZ"/>
        </w:rPr>
        <w:t>ОБ</w:t>
      </w:r>
      <w:r w:rsidR="009E48A2" w:rsidRPr="009E48A2">
        <w:rPr>
          <w:sz w:val="28"/>
          <w:szCs w:val="28"/>
          <w:lang w:val="kk-KZ"/>
        </w:rPr>
        <w:t xml:space="preserve">-тен - 12 мектепті санитарлық-гигиеналық жайлылықпен қамтамасыз ету бойынша </w:t>
      </w:r>
      <w:r w:rsidR="009E48A2" w:rsidRPr="00C97900">
        <w:rPr>
          <w:sz w:val="28"/>
          <w:szCs w:val="28"/>
          <w:lang w:val="kk-KZ"/>
        </w:rPr>
        <w:t>орындалған жұмыстардың актілерін ұсынбау себебінен өнім берушілердің міндеттемелері бойынша игерілмеу туралы - 601,0 мың теңге.</w:t>
      </w:r>
    </w:p>
    <w:p w14:paraId="67D90DBA" w14:textId="1A9010B0" w:rsidR="009F4390" w:rsidRPr="00C97900" w:rsidRDefault="009E48A2" w:rsidP="009E48A2">
      <w:pPr>
        <w:tabs>
          <w:tab w:val="left" w:pos="720"/>
          <w:tab w:val="left" w:pos="900"/>
        </w:tabs>
        <w:ind w:firstLine="709"/>
        <w:jc w:val="both"/>
        <w:rPr>
          <w:sz w:val="28"/>
          <w:szCs w:val="28"/>
          <w:lang w:val="kk-KZ"/>
        </w:rPr>
      </w:pPr>
      <w:r w:rsidRPr="00C97900">
        <w:rPr>
          <w:sz w:val="28"/>
          <w:szCs w:val="28"/>
          <w:lang w:val="kk-KZ"/>
        </w:rPr>
        <w:t xml:space="preserve">- тегін ыстық тамақты қамтитын аз қамтылған отбасылардың балалары үшін кепілдік берілген әлеуметтік топтаманы енгізу, оларды оқу құралдарымен және </w:t>
      </w:r>
      <w:r w:rsidRPr="00C97900">
        <w:rPr>
          <w:sz w:val="28"/>
          <w:szCs w:val="28"/>
          <w:lang w:val="kk-KZ"/>
        </w:rPr>
        <w:lastRenderedPageBreak/>
        <w:t>мектеп формасымен қамтамасыз ету бойынша-15,0 мың теңге және аудан мектептерін жоғары жылдамдықты кең жолақты интернетпен толық қамтамасыз ету үшін қызметтер бойынша үнемдеу-20,0 мың теңге.</w:t>
      </w:r>
    </w:p>
    <w:p w14:paraId="5BFC774C" w14:textId="7F7989C1" w:rsidR="009E48A2" w:rsidRPr="00C97900" w:rsidRDefault="009E48A2" w:rsidP="009E48A2">
      <w:pPr>
        <w:tabs>
          <w:tab w:val="left" w:pos="720"/>
          <w:tab w:val="left" w:pos="900"/>
        </w:tabs>
        <w:ind w:firstLine="709"/>
        <w:jc w:val="both"/>
        <w:rPr>
          <w:bCs/>
          <w:sz w:val="28"/>
          <w:szCs w:val="28"/>
          <w:lang w:val="kk-KZ"/>
        </w:rPr>
      </w:pPr>
      <w:r w:rsidRPr="00C97900">
        <w:rPr>
          <w:b/>
          <w:sz w:val="28"/>
          <w:szCs w:val="28"/>
          <w:lang w:val="kk-KZ"/>
        </w:rPr>
        <w:t>ЖБ</w:t>
      </w:r>
      <w:r w:rsidRPr="00C97900">
        <w:rPr>
          <w:bCs/>
          <w:sz w:val="28"/>
          <w:szCs w:val="28"/>
          <w:lang w:val="kk-KZ"/>
        </w:rPr>
        <w:t>-тен: "Соналы ЖОМ асханасын күрделі жөндеу" жобасы бойынша ЖСҚ сараптамасын уақтылы жүргізбегендіктен игерілмеу-500,0 мың теңге және жеткізушілер арқылы тауарларды уақтылы жеткізбеу бойынша шарттық міндеттемелердің орындалмауы - 883,1 мың теңге.</w:t>
      </w:r>
    </w:p>
    <w:p w14:paraId="21B5E37C" w14:textId="57188482" w:rsidR="00B64399" w:rsidRPr="00C97900" w:rsidRDefault="006644CD" w:rsidP="009E48A2">
      <w:pPr>
        <w:tabs>
          <w:tab w:val="left" w:pos="720"/>
          <w:tab w:val="left" w:pos="900"/>
        </w:tabs>
        <w:ind w:firstLine="709"/>
        <w:rPr>
          <w:b/>
          <w:iCs/>
          <w:sz w:val="28"/>
          <w:szCs w:val="28"/>
        </w:rPr>
      </w:pPr>
      <w:r w:rsidRPr="00C97900">
        <w:rPr>
          <w:b/>
          <w:iCs/>
          <w:sz w:val="28"/>
          <w:szCs w:val="28"/>
        </w:rPr>
        <w:t>2.3.3</w:t>
      </w:r>
      <w:r w:rsidR="00B64399" w:rsidRPr="00C97900">
        <w:rPr>
          <w:b/>
          <w:iCs/>
          <w:sz w:val="28"/>
          <w:szCs w:val="28"/>
        </w:rPr>
        <w:t xml:space="preserve">. </w:t>
      </w:r>
      <w:r w:rsidR="009E48A2" w:rsidRPr="00C97900">
        <w:rPr>
          <w:b/>
          <w:iCs/>
          <w:sz w:val="28"/>
          <w:szCs w:val="28"/>
        </w:rPr>
        <w:t>Бюджеттік кредиттердің пайдаланылуын талдау</w:t>
      </w:r>
    </w:p>
    <w:p w14:paraId="06476A6F" w14:textId="77777777" w:rsidR="003B2963" w:rsidRPr="00C97900" w:rsidRDefault="003B2963" w:rsidP="003B2963">
      <w:pPr>
        <w:tabs>
          <w:tab w:val="left" w:pos="567"/>
        </w:tabs>
        <w:autoSpaceDE w:val="0"/>
        <w:autoSpaceDN w:val="0"/>
        <w:adjustRightInd w:val="0"/>
        <w:ind w:firstLine="709"/>
        <w:jc w:val="both"/>
        <w:rPr>
          <w:rStyle w:val="31"/>
          <w:color w:val="000000"/>
          <w:sz w:val="28"/>
          <w:szCs w:val="28"/>
          <w:lang w:eastAsia="ru-RU"/>
        </w:rPr>
      </w:pPr>
      <w:r w:rsidRPr="00C97900">
        <w:rPr>
          <w:rStyle w:val="31"/>
          <w:color w:val="000000"/>
          <w:sz w:val="28"/>
          <w:szCs w:val="28"/>
          <w:lang w:eastAsia="ru-RU"/>
        </w:rPr>
        <w:t xml:space="preserve">Бюджеттік кредиттер жоспар бойынша </w:t>
      </w:r>
      <w:r w:rsidRPr="00C97900">
        <w:rPr>
          <w:rStyle w:val="31"/>
          <w:b/>
          <w:bCs/>
          <w:color w:val="000000"/>
          <w:sz w:val="28"/>
          <w:szCs w:val="28"/>
          <w:lang w:eastAsia="ru-RU"/>
        </w:rPr>
        <w:t>98 181,0</w:t>
      </w:r>
      <w:r w:rsidRPr="00C97900">
        <w:rPr>
          <w:rStyle w:val="31"/>
          <w:color w:val="000000"/>
          <w:sz w:val="28"/>
          <w:szCs w:val="28"/>
          <w:lang w:eastAsia="ru-RU"/>
        </w:rPr>
        <w:t xml:space="preserve"> мың теңге, оның </w:t>
      </w:r>
      <w:proofErr w:type="gramStart"/>
      <w:r w:rsidRPr="00C97900">
        <w:rPr>
          <w:rStyle w:val="31"/>
          <w:color w:val="000000"/>
          <w:sz w:val="28"/>
          <w:szCs w:val="28"/>
          <w:lang w:eastAsia="ru-RU"/>
        </w:rPr>
        <w:t xml:space="preserve">ішінде  </w:t>
      </w:r>
      <w:r w:rsidRPr="00C97900">
        <w:rPr>
          <w:rStyle w:val="31"/>
          <w:b/>
          <w:bCs/>
          <w:color w:val="000000"/>
          <w:sz w:val="28"/>
          <w:szCs w:val="28"/>
          <w:lang w:eastAsia="ru-RU"/>
        </w:rPr>
        <w:t>88</w:t>
      </w:r>
      <w:proofErr w:type="gramEnd"/>
      <w:r w:rsidRPr="00C97900">
        <w:rPr>
          <w:rStyle w:val="31"/>
          <w:b/>
          <w:bCs/>
          <w:color w:val="000000"/>
          <w:sz w:val="28"/>
          <w:szCs w:val="28"/>
          <w:lang w:eastAsia="ru-RU"/>
        </w:rPr>
        <w:t xml:space="preserve"> 078,5</w:t>
      </w:r>
      <w:r w:rsidRPr="00C97900">
        <w:rPr>
          <w:rStyle w:val="31"/>
          <w:color w:val="000000"/>
          <w:sz w:val="28"/>
          <w:szCs w:val="28"/>
          <w:lang w:eastAsia="ru-RU"/>
        </w:rPr>
        <w:t xml:space="preserve"> мың теңге (89,7%) игерілді және "Дипломмен ауылға" бағдарламасы бойынша мамандарды әлеуметтік қолдау шараларын іске асыруға бағытталды (10 102,5 мың теңге  бюджеттік несие алушылардың нақты санының азаюынан игерілмеген).</w:t>
      </w:r>
    </w:p>
    <w:p w14:paraId="7CCAD925" w14:textId="77777777" w:rsidR="003B2963" w:rsidRPr="003B2963" w:rsidRDefault="003B2963" w:rsidP="003B2963">
      <w:pPr>
        <w:tabs>
          <w:tab w:val="left" w:pos="567"/>
        </w:tabs>
        <w:autoSpaceDE w:val="0"/>
        <w:autoSpaceDN w:val="0"/>
        <w:adjustRightInd w:val="0"/>
        <w:ind w:firstLine="709"/>
        <w:jc w:val="both"/>
        <w:rPr>
          <w:rStyle w:val="31"/>
          <w:color w:val="000000"/>
          <w:sz w:val="28"/>
          <w:szCs w:val="28"/>
          <w:lang w:eastAsia="ru-RU"/>
        </w:rPr>
      </w:pPr>
      <w:r w:rsidRPr="00C97900">
        <w:rPr>
          <w:rStyle w:val="31"/>
          <w:color w:val="000000"/>
          <w:sz w:val="28"/>
          <w:szCs w:val="28"/>
          <w:lang w:eastAsia="ru-RU"/>
        </w:rPr>
        <w:t xml:space="preserve">Бюджеттік кредиттерді өтеу сомасы 2020 жылы жоспар бойынша </w:t>
      </w:r>
      <w:r w:rsidRPr="00C97900">
        <w:rPr>
          <w:rStyle w:val="31"/>
          <w:b/>
          <w:bCs/>
          <w:color w:val="000000"/>
          <w:sz w:val="28"/>
          <w:szCs w:val="28"/>
          <w:lang w:eastAsia="ru-RU"/>
        </w:rPr>
        <w:t>41 204,0 мың теңге</w:t>
      </w:r>
      <w:r w:rsidRPr="00C97900">
        <w:rPr>
          <w:rStyle w:val="31"/>
          <w:color w:val="000000"/>
          <w:sz w:val="28"/>
          <w:szCs w:val="28"/>
          <w:lang w:eastAsia="ru-RU"/>
        </w:rPr>
        <w:t xml:space="preserve"> </w:t>
      </w:r>
      <w:proofErr w:type="gramStart"/>
      <w:r w:rsidRPr="00C97900">
        <w:rPr>
          <w:rStyle w:val="31"/>
          <w:color w:val="000000"/>
          <w:sz w:val="28"/>
          <w:szCs w:val="28"/>
          <w:lang w:eastAsia="ru-RU"/>
        </w:rPr>
        <w:t>болса,іс</w:t>
      </w:r>
      <w:proofErr w:type="gramEnd"/>
      <w:r w:rsidRPr="00C97900">
        <w:rPr>
          <w:rStyle w:val="31"/>
          <w:color w:val="000000"/>
          <w:sz w:val="28"/>
          <w:szCs w:val="28"/>
          <w:lang w:eastAsia="ru-RU"/>
        </w:rPr>
        <w:t xml:space="preserve"> жүзінде 39 919,4 мың теңгеге (96,9%) орындалды.</w:t>
      </w:r>
    </w:p>
    <w:p w14:paraId="74103E40" w14:textId="62684359" w:rsidR="003B2963" w:rsidRDefault="003B2963" w:rsidP="003B2963">
      <w:pPr>
        <w:tabs>
          <w:tab w:val="left" w:pos="567"/>
        </w:tabs>
        <w:autoSpaceDE w:val="0"/>
        <w:autoSpaceDN w:val="0"/>
        <w:adjustRightInd w:val="0"/>
        <w:ind w:firstLine="709"/>
        <w:jc w:val="both"/>
        <w:rPr>
          <w:rStyle w:val="31"/>
          <w:color w:val="000000"/>
          <w:sz w:val="28"/>
          <w:szCs w:val="28"/>
          <w:lang w:eastAsia="ru-RU"/>
        </w:rPr>
      </w:pPr>
      <w:r w:rsidRPr="003B2963">
        <w:rPr>
          <w:rStyle w:val="31"/>
          <w:color w:val="000000"/>
          <w:sz w:val="28"/>
          <w:szCs w:val="28"/>
          <w:lang w:eastAsia="ru-RU"/>
        </w:rPr>
        <w:t xml:space="preserve">Жоғары тұрған бюджет алдындағы қарыздарды өтеу жоспар бойынша </w:t>
      </w:r>
      <w:r w:rsidRPr="003B2963">
        <w:rPr>
          <w:rStyle w:val="31"/>
          <w:b/>
          <w:bCs/>
          <w:color w:val="000000"/>
          <w:sz w:val="28"/>
          <w:szCs w:val="28"/>
          <w:lang w:eastAsia="ru-RU"/>
        </w:rPr>
        <w:t>41 204,0 мың теңге</w:t>
      </w:r>
      <w:r w:rsidRPr="003B2963">
        <w:rPr>
          <w:rStyle w:val="31"/>
          <w:color w:val="000000"/>
          <w:sz w:val="28"/>
          <w:szCs w:val="28"/>
          <w:lang w:eastAsia="ru-RU"/>
        </w:rPr>
        <w:t xml:space="preserve"> болып, ол толық көлемде өтелді.</w:t>
      </w:r>
    </w:p>
    <w:p w14:paraId="12D0076A" w14:textId="77777777" w:rsidR="00D509F2" w:rsidRPr="00D509F2" w:rsidRDefault="00D509F2" w:rsidP="00D509F2">
      <w:pPr>
        <w:tabs>
          <w:tab w:val="left" w:pos="567"/>
        </w:tabs>
        <w:autoSpaceDE w:val="0"/>
        <w:autoSpaceDN w:val="0"/>
        <w:adjustRightInd w:val="0"/>
        <w:ind w:firstLine="709"/>
        <w:jc w:val="both"/>
        <w:rPr>
          <w:rStyle w:val="31"/>
          <w:b/>
          <w:bCs/>
          <w:color w:val="000000"/>
          <w:sz w:val="28"/>
          <w:szCs w:val="28"/>
          <w:lang w:eastAsia="ru-RU"/>
        </w:rPr>
      </w:pPr>
      <w:r w:rsidRPr="00D509F2">
        <w:rPr>
          <w:rStyle w:val="31"/>
          <w:b/>
          <w:bCs/>
          <w:color w:val="000000"/>
          <w:sz w:val="28"/>
          <w:szCs w:val="28"/>
          <w:lang w:eastAsia="ru-RU"/>
        </w:rPr>
        <w:t>2.3.4. Қаржы активтерін сатып алуға арналған шығындарды талдау</w:t>
      </w:r>
    </w:p>
    <w:p w14:paraId="51B92CBF" w14:textId="77777777" w:rsidR="00D509F2" w:rsidRPr="00D509F2" w:rsidRDefault="00D509F2" w:rsidP="00D509F2">
      <w:pPr>
        <w:tabs>
          <w:tab w:val="left" w:pos="567"/>
        </w:tabs>
        <w:autoSpaceDE w:val="0"/>
        <w:autoSpaceDN w:val="0"/>
        <w:adjustRightInd w:val="0"/>
        <w:ind w:firstLine="709"/>
        <w:jc w:val="both"/>
        <w:rPr>
          <w:rStyle w:val="31"/>
          <w:color w:val="000000"/>
          <w:sz w:val="28"/>
          <w:szCs w:val="28"/>
          <w:lang w:eastAsia="ru-RU"/>
        </w:rPr>
      </w:pPr>
      <w:r w:rsidRPr="00D509F2">
        <w:rPr>
          <w:rStyle w:val="31"/>
          <w:color w:val="000000"/>
          <w:sz w:val="28"/>
          <w:szCs w:val="28"/>
          <w:lang w:eastAsia="ru-RU"/>
        </w:rPr>
        <w:t xml:space="preserve">Мемлекеттің қаржы активтерін сатып алу 2020 жылы жоспарланбаған және жүзеге асырылмаған. </w:t>
      </w:r>
    </w:p>
    <w:p w14:paraId="47F680EA" w14:textId="22E1B55E" w:rsidR="00D509F2" w:rsidRPr="00D509F2" w:rsidRDefault="00D509F2" w:rsidP="00D509F2">
      <w:pPr>
        <w:tabs>
          <w:tab w:val="left" w:pos="567"/>
        </w:tabs>
        <w:autoSpaceDE w:val="0"/>
        <w:autoSpaceDN w:val="0"/>
        <w:adjustRightInd w:val="0"/>
        <w:ind w:firstLine="709"/>
        <w:jc w:val="both"/>
        <w:rPr>
          <w:rStyle w:val="31"/>
          <w:b/>
          <w:bCs/>
          <w:color w:val="000000"/>
          <w:sz w:val="28"/>
          <w:szCs w:val="28"/>
          <w:lang w:eastAsia="ru-RU"/>
        </w:rPr>
      </w:pPr>
      <w:r w:rsidRPr="00D509F2">
        <w:rPr>
          <w:rStyle w:val="31"/>
          <w:b/>
          <w:bCs/>
          <w:color w:val="000000"/>
          <w:sz w:val="28"/>
          <w:szCs w:val="28"/>
          <w:lang w:eastAsia="ru-RU"/>
        </w:rPr>
        <w:t>2.3.5. Дебиторлық және кредиторлық берешекті талдау</w:t>
      </w:r>
    </w:p>
    <w:p w14:paraId="56BC6F91" w14:textId="77777777" w:rsidR="00D509F2" w:rsidRPr="00D509F2" w:rsidRDefault="00D509F2" w:rsidP="00D509F2">
      <w:pPr>
        <w:tabs>
          <w:tab w:val="left" w:pos="567"/>
        </w:tabs>
        <w:autoSpaceDE w:val="0"/>
        <w:autoSpaceDN w:val="0"/>
        <w:adjustRightInd w:val="0"/>
        <w:ind w:firstLine="709"/>
        <w:jc w:val="both"/>
        <w:rPr>
          <w:rStyle w:val="31"/>
          <w:color w:val="000000"/>
          <w:sz w:val="28"/>
          <w:szCs w:val="28"/>
          <w:lang w:eastAsia="ru-RU"/>
        </w:rPr>
      </w:pPr>
      <w:r w:rsidRPr="00D509F2">
        <w:rPr>
          <w:rStyle w:val="31"/>
          <w:color w:val="000000"/>
          <w:sz w:val="28"/>
          <w:szCs w:val="28"/>
          <w:u w:val="single"/>
          <w:lang w:eastAsia="ru-RU"/>
        </w:rPr>
        <w:t>01.01.2020 ж. жағдай</w:t>
      </w:r>
      <w:r w:rsidRPr="00D509F2">
        <w:rPr>
          <w:rStyle w:val="31"/>
          <w:color w:val="000000"/>
          <w:sz w:val="28"/>
          <w:szCs w:val="28"/>
          <w:lang w:eastAsia="ru-RU"/>
        </w:rPr>
        <w:t xml:space="preserve"> бойынша </w:t>
      </w:r>
      <w:r w:rsidRPr="003F3E75">
        <w:rPr>
          <w:rStyle w:val="31"/>
          <w:b/>
          <w:bCs/>
          <w:i/>
          <w:iCs/>
          <w:color w:val="000000"/>
          <w:sz w:val="28"/>
          <w:szCs w:val="28"/>
          <w:lang w:eastAsia="ru-RU"/>
        </w:rPr>
        <w:t>дебиторлық берешек</w:t>
      </w:r>
    </w:p>
    <w:p w14:paraId="54ECA7EA" w14:textId="624B51CC" w:rsidR="00D509F2" w:rsidRDefault="00D509F2" w:rsidP="00D509F2">
      <w:pPr>
        <w:tabs>
          <w:tab w:val="left" w:pos="567"/>
        </w:tabs>
        <w:autoSpaceDE w:val="0"/>
        <w:autoSpaceDN w:val="0"/>
        <w:adjustRightInd w:val="0"/>
        <w:ind w:firstLine="709"/>
        <w:jc w:val="both"/>
        <w:rPr>
          <w:rStyle w:val="31"/>
          <w:color w:val="000000"/>
          <w:sz w:val="28"/>
          <w:szCs w:val="28"/>
          <w:u w:val="single"/>
          <w:lang w:eastAsia="ru-RU"/>
        </w:rPr>
      </w:pPr>
      <w:r w:rsidRPr="003F3E75">
        <w:rPr>
          <w:rStyle w:val="31"/>
          <w:color w:val="000000"/>
          <w:sz w:val="28"/>
          <w:szCs w:val="28"/>
          <w:lang w:eastAsia="ru-RU"/>
        </w:rPr>
        <w:t>01.01.2021 жылғы</w:t>
      </w:r>
      <w:r w:rsidRPr="00D509F2">
        <w:rPr>
          <w:rStyle w:val="31"/>
          <w:color w:val="000000"/>
          <w:sz w:val="28"/>
          <w:szCs w:val="28"/>
          <w:lang w:eastAsia="ru-RU"/>
        </w:rPr>
        <w:t xml:space="preserve"> жағдай</w:t>
      </w:r>
      <w:r>
        <w:rPr>
          <w:rStyle w:val="31"/>
          <w:color w:val="000000"/>
          <w:sz w:val="28"/>
          <w:szCs w:val="28"/>
          <w:lang w:val="kk-KZ" w:eastAsia="ru-RU"/>
        </w:rPr>
        <w:t>ға</w:t>
      </w:r>
      <w:r w:rsidRPr="00D509F2">
        <w:rPr>
          <w:rStyle w:val="31"/>
          <w:color w:val="000000"/>
          <w:sz w:val="28"/>
          <w:szCs w:val="28"/>
          <w:lang w:eastAsia="ru-RU"/>
        </w:rPr>
        <w:t xml:space="preserve"> ұсынылған есептің деректері бойынша </w:t>
      </w:r>
      <w:r w:rsidRPr="00D509F2">
        <w:rPr>
          <w:rStyle w:val="31"/>
          <w:b/>
          <w:bCs/>
          <w:color w:val="000000"/>
          <w:sz w:val="28"/>
          <w:szCs w:val="28"/>
          <w:lang w:eastAsia="ru-RU"/>
        </w:rPr>
        <w:t>дебиторлық берешек-6 207,0 мың теңге</w:t>
      </w:r>
      <w:r w:rsidRPr="00D509F2">
        <w:rPr>
          <w:rStyle w:val="31"/>
          <w:color w:val="000000"/>
          <w:sz w:val="28"/>
          <w:szCs w:val="28"/>
          <w:lang w:eastAsia="ru-RU"/>
        </w:rPr>
        <w:t xml:space="preserve">, оның ішінде 5 972,1 мың теңге </w:t>
      </w:r>
      <w:r w:rsidRPr="00D509F2">
        <w:rPr>
          <w:rStyle w:val="31"/>
          <w:b/>
          <w:bCs/>
          <w:color w:val="000000"/>
          <w:sz w:val="28"/>
          <w:szCs w:val="28"/>
          <w:lang w:val="kk-KZ" w:eastAsia="ru-RU"/>
        </w:rPr>
        <w:t>Ж</w:t>
      </w:r>
      <w:r w:rsidRPr="00D509F2">
        <w:rPr>
          <w:rStyle w:val="31"/>
          <w:b/>
          <w:bCs/>
          <w:color w:val="000000"/>
          <w:sz w:val="28"/>
          <w:szCs w:val="28"/>
          <w:lang w:eastAsia="ru-RU"/>
        </w:rPr>
        <w:t>ұмыспен қамтуды үйлестіру және әлеуметтік бағдарламалар бөлімі</w:t>
      </w:r>
      <w:r w:rsidRPr="00D509F2">
        <w:rPr>
          <w:rStyle w:val="31"/>
          <w:color w:val="000000"/>
          <w:sz w:val="28"/>
          <w:szCs w:val="28"/>
          <w:lang w:eastAsia="ru-RU"/>
        </w:rPr>
        <w:t xml:space="preserve"> бойынша өткен жылдардың берешегі (атаулы әлеуметтік көмек төлеуге артық төленген сома РБ-</w:t>
      </w:r>
      <w:r>
        <w:rPr>
          <w:rStyle w:val="31"/>
          <w:color w:val="000000"/>
          <w:sz w:val="28"/>
          <w:szCs w:val="28"/>
          <w:lang w:val="kk-KZ" w:eastAsia="ru-RU"/>
        </w:rPr>
        <w:t>ке</w:t>
      </w:r>
      <w:r w:rsidRPr="00D509F2">
        <w:rPr>
          <w:rStyle w:val="31"/>
          <w:color w:val="000000"/>
          <w:sz w:val="28"/>
          <w:szCs w:val="28"/>
          <w:lang w:eastAsia="ru-RU"/>
        </w:rPr>
        <w:t xml:space="preserve"> қайтарылады). </w:t>
      </w:r>
      <w:r w:rsidRPr="00D509F2">
        <w:rPr>
          <w:rStyle w:val="31"/>
          <w:color w:val="000000"/>
          <w:sz w:val="28"/>
          <w:szCs w:val="28"/>
          <w:u w:val="single"/>
          <w:lang w:eastAsia="ru-RU"/>
        </w:rPr>
        <w:t>234,9 мың теңге - есепті жылдың берешегі.</w:t>
      </w:r>
    </w:p>
    <w:p w14:paraId="5FED36B8" w14:textId="77777777" w:rsidR="003F3E75" w:rsidRPr="00C97900" w:rsidRDefault="003F3E75" w:rsidP="003F3E75">
      <w:pPr>
        <w:tabs>
          <w:tab w:val="left" w:pos="567"/>
        </w:tabs>
        <w:autoSpaceDE w:val="0"/>
        <w:autoSpaceDN w:val="0"/>
        <w:adjustRightInd w:val="0"/>
        <w:ind w:firstLine="709"/>
        <w:jc w:val="both"/>
        <w:rPr>
          <w:rStyle w:val="31"/>
          <w:color w:val="000000"/>
          <w:sz w:val="28"/>
          <w:szCs w:val="28"/>
          <w:lang w:eastAsia="ru-RU"/>
        </w:rPr>
      </w:pPr>
      <w:r w:rsidRPr="003F3E75">
        <w:rPr>
          <w:rStyle w:val="31"/>
          <w:color w:val="000000"/>
          <w:sz w:val="28"/>
          <w:szCs w:val="28"/>
          <w:u w:val="single"/>
          <w:lang w:eastAsia="ru-RU"/>
        </w:rPr>
        <w:t xml:space="preserve">01.01.2021 </w:t>
      </w:r>
      <w:r w:rsidRPr="00C97900">
        <w:rPr>
          <w:rStyle w:val="31"/>
          <w:color w:val="000000"/>
          <w:sz w:val="28"/>
          <w:szCs w:val="28"/>
          <w:u w:val="single"/>
          <w:lang w:eastAsia="ru-RU"/>
        </w:rPr>
        <w:t>жылғы</w:t>
      </w:r>
      <w:r w:rsidRPr="00C97900">
        <w:rPr>
          <w:rStyle w:val="31"/>
          <w:color w:val="000000"/>
          <w:sz w:val="28"/>
          <w:szCs w:val="28"/>
          <w:lang w:eastAsia="ru-RU"/>
        </w:rPr>
        <w:t xml:space="preserve"> жағдай бойынша </w:t>
      </w:r>
      <w:r w:rsidRPr="00C97900">
        <w:rPr>
          <w:rStyle w:val="31"/>
          <w:b/>
          <w:bCs/>
          <w:i/>
          <w:iCs/>
          <w:color w:val="000000"/>
          <w:sz w:val="28"/>
          <w:szCs w:val="28"/>
          <w:lang w:eastAsia="ru-RU"/>
        </w:rPr>
        <w:t>кредиторлық берешек.</w:t>
      </w:r>
    </w:p>
    <w:p w14:paraId="7E8DDABE" w14:textId="1D212735" w:rsidR="003F3E75" w:rsidRPr="003F3E75" w:rsidRDefault="003F3E75" w:rsidP="003F3E75">
      <w:pPr>
        <w:tabs>
          <w:tab w:val="left" w:pos="567"/>
        </w:tabs>
        <w:autoSpaceDE w:val="0"/>
        <w:autoSpaceDN w:val="0"/>
        <w:adjustRightInd w:val="0"/>
        <w:ind w:firstLine="709"/>
        <w:jc w:val="both"/>
        <w:rPr>
          <w:rStyle w:val="31"/>
          <w:color w:val="000000"/>
          <w:sz w:val="28"/>
          <w:szCs w:val="28"/>
          <w:lang w:eastAsia="ru-RU"/>
        </w:rPr>
      </w:pPr>
      <w:r w:rsidRPr="00C97900">
        <w:rPr>
          <w:rStyle w:val="31"/>
          <w:color w:val="000000"/>
          <w:sz w:val="28"/>
          <w:szCs w:val="28"/>
          <w:lang w:eastAsia="ru-RU"/>
        </w:rPr>
        <w:t>01.01.2021 ж.</w:t>
      </w:r>
      <w:r w:rsidRPr="00C97900">
        <w:rPr>
          <w:rStyle w:val="31"/>
          <w:color w:val="000000"/>
          <w:sz w:val="28"/>
          <w:szCs w:val="28"/>
          <w:lang w:val="kk-KZ" w:eastAsia="ru-RU"/>
        </w:rPr>
        <w:t xml:space="preserve"> </w:t>
      </w:r>
      <w:r w:rsidRPr="00C97900">
        <w:rPr>
          <w:rStyle w:val="31"/>
          <w:color w:val="000000"/>
          <w:sz w:val="28"/>
          <w:szCs w:val="28"/>
          <w:lang w:eastAsia="ru-RU"/>
        </w:rPr>
        <w:t xml:space="preserve">жағдай бойынша ауданның 6 ББП бойынша кредиторлық берешек сомасы– </w:t>
      </w:r>
      <w:r w:rsidRPr="00C97900">
        <w:rPr>
          <w:rStyle w:val="31"/>
          <w:b/>
          <w:bCs/>
          <w:color w:val="000000"/>
          <w:sz w:val="28"/>
          <w:szCs w:val="28"/>
          <w:lang w:eastAsia="ru-RU"/>
        </w:rPr>
        <w:t>4 232,6 мың теңге</w:t>
      </w:r>
      <w:r w:rsidRPr="00C97900">
        <w:rPr>
          <w:rStyle w:val="31"/>
          <w:color w:val="000000"/>
          <w:sz w:val="28"/>
          <w:szCs w:val="28"/>
          <w:lang w:eastAsia="ru-RU"/>
        </w:rPr>
        <w:t xml:space="preserve">, оның ішінде қаржыландыру жоспары бойынша бекітілген қаражаттан тыс міндеттемелерді қабылдау себебінен – </w:t>
      </w:r>
      <w:r w:rsidRPr="00C97900">
        <w:rPr>
          <w:rStyle w:val="31"/>
          <w:b/>
          <w:bCs/>
          <w:color w:val="000000"/>
          <w:sz w:val="28"/>
          <w:szCs w:val="28"/>
          <w:lang w:eastAsia="ru-RU"/>
        </w:rPr>
        <w:t>3 365,8</w:t>
      </w:r>
      <w:r w:rsidRPr="00C97900">
        <w:rPr>
          <w:rStyle w:val="31"/>
          <w:color w:val="000000"/>
          <w:sz w:val="28"/>
          <w:szCs w:val="28"/>
          <w:lang w:eastAsia="ru-RU"/>
        </w:rPr>
        <w:t xml:space="preserve"> </w:t>
      </w:r>
      <w:r w:rsidRPr="00C97900">
        <w:rPr>
          <w:rStyle w:val="31"/>
          <w:b/>
          <w:bCs/>
          <w:color w:val="000000"/>
          <w:sz w:val="28"/>
          <w:szCs w:val="28"/>
          <w:lang w:eastAsia="ru-RU"/>
        </w:rPr>
        <w:t>мың теңге</w:t>
      </w:r>
      <w:r w:rsidRPr="00C97900">
        <w:rPr>
          <w:rStyle w:val="31"/>
          <w:color w:val="000000"/>
          <w:sz w:val="28"/>
          <w:szCs w:val="28"/>
          <w:lang w:eastAsia="ru-RU"/>
        </w:rPr>
        <w:t xml:space="preserve"> (білім бөлімі - 1 920,0 мың теңге және әкім аппараты – 547,0 мың теңге-коммуналдық төлемдер бойынша берешек), сондай-ақ жоспардан тыс іссапар шығыстары-</w:t>
      </w:r>
      <w:r w:rsidRPr="00C97900">
        <w:rPr>
          <w:rStyle w:val="31"/>
          <w:b/>
          <w:bCs/>
          <w:color w:val="000000"/>
          <w:sz w:val="28"/>
          <w:szCs w:val="28"/>
          <w:lang w:eastAsia="ru-RU"/>
        </w:rPr>
        <w:t>390,2 мың теңге</w:t>
      </w:r>
      <w:r w:rsidRPr="00C97900">
        <w:rPr>
          <w:rStyle w:val="31"/>
          <w:color w:val="000000"/>
          <w:sz w:val="28"/>
          <w:szCs w:val="28"/>
          <w:lang w:eastAsia="ru-RU"/>
        </w:rPr>
        <w:t xml:space="preserve">, алушылардың (алименттер) деректемелерінің сәйкес келмеуіне байланысты төлеуге берілетін шотты қайтару- </w:t>
      </w:r>
      <w:r w:rsidRPr="00C97900">
        <w:rPr>
          <w:rStyle w:val="31"/>
          <w:b/>
          <w:bCs/>
          <w:color w:val="000000"/>
          <w:sz w:val="28"/>
          <w:szCs w:val="28"/>
          <w:lang w:eastAsia="ru-RU"/>
        </w:rPr>
        <w:t>476,6 мың</w:t>
      </w:r>
      <w:r w:rsidRPr="003F3E75">
        <w:rPr>
          <w:rStyle w:val="31"/>
          <w:b/>
          <w:bCs/>
          <w:color w:val="000000"/>
          <w:sz w:val="28"/>
          <w:szCs w:val="28"/>
          <w:lang w:eastAsia="ru-RU"/>
        </w:rPr>
        <w:t xml:space="preserve"> теңге</w:t>
      </w:r>
      <w:r w:rsidRPr="003F3E75">
        <w:rPr>
          <w:rStyle w:val="31"/>
          <w:color w:val="000000"/>
          <w:sz w:val="28"/>
          <w:szCs w:val="28"/>
          <w:lang w:eastAsia="ru-RU"/>
        </w:rPr>
        <w:t>.</w:t>
      </w:r>
    </w:p>
    <w:p w14:paraId="598E9138" w14:textId="6375033F" w:rsidR="008029E9" w:rsidRDefault="00B64399" w:rsidP="004D370B">
      <w:pPr>
        <w:tabs>
          <w:tab w:val="left" w:pos="567"/>
        </w:tabs>
        <w:autoSpaceDE w:val="0"/>
        <w:autoSpaceDN w:val="0"/>
        <w:adjustRightInd w:val="0"/>
        <w:jc w:val="both"/>
        <w:rPr>
          <w:b/>
          <w:caps/>
          <w:kern w:val="28"/>
          <w:sz w:val="28"/>
          <w:szCs w:val="28"/>
        </w:rPr>
      </w:pPr>
      <w:r>
        <w:rPr>
          <w:b/>
          <w:sz w:val="30"/>
          <w:szCs w:val="30"/>
        </w:rPr>
        <w:tab/>
      </w:r>
      <w:r w:rsidR="008029E9" w:rsidRPr="008029E9">
        <w:rPr>
          <w:b/>
          <w:sz w:val="28"/>
          <w:szCs w:val="28"/>
        </w:rPr>
        <w:t>I</w:t>
      </w:r>
      <w:r w:rsidR="008029E9" w:rsidRPr="008029E9">
        <w:rPr>
          <w:b/>
          <w:caps/>
          <w:kern w:val="28"/>
          <w:sz w:val="28"/>
          <w:szCs w:val="28"/>
          <w:lang w:val="en-US"/>
        </w:rPr>
        <w:t>II</w:t>
      </w:r>
      <w:r w:rsidR="00D121D8" w:rsidRPr="004516CF">
        <w:rPr>
          <w:b/>
          <w:caps/>
          <w:kern w:val="28"/>
          <w:sz w:val="28"/>
          <w:szCs w:val="28"/>
        </w:rPr>
        <w:t xml:space="preserve"> </w:t>
      </w:r>
      <w:r w:rsidR="00D121D8">
        <w:rPr>
          <w:b/>
          <w:caps/>
          <w:kern w:val="28"/>
          <w:sz w:val="28"/>
          <w:szCs w:val="28"/>
          <w:lang w:val="kk-KZ"/>
        </w:rPr>
        <w:t>БӨЛІМ</w:t>
      </w:r>
      <w:r w:rsidR="008029E9" w:rsidRPr="008029E9">
        <w:rPr>
          <w:b/>
          <w:sz w:val="28"/>
          <w:szCs w:val="28"/>
        </w:rPr>
        <w:t>.</w:t>
      </w:r>
      <w:r w:rsidR="008029E9" w:rsidRPr="008029E9">
        <w:rPr>
          <w:b/>
          <w:caps/>
          <w:kern w:val="28"/>
          <w:sz w:val="28"/>
          <w:szCs w:val="28"/>
        </w:rPr>
        <w:t xml:space="preserve"> </w:t>
      </w:r>
      <w:r w:rsidR="00D121D8" w:rsidRPr="00D121D8">
        <w:rPr>
          <w:b/>
          <w:caps/>
          <w:kern w:val="28"/>
          <w:sz w:val="28"/>
          <w:szCs w:val="28"/>
        </w:rPr>
        <w:t>БАҒДАРЛАМАЛЫҚ ҚҰЖАТТАРДЫҢ ІСКЕ АСЫРЫЛУЫН БАҒАЛАУ</w:t>
      </w:r>
    </w:p>
    <w:p w14:paraId="3A13FC3A" w14:textId="6D0210A5" w:rsidR="008029E9" w:rsidRPr="00D121D8" w:rsidRDefault="00D121D8" w:rsidP="00D121D8">
      <w:pPr>
        <w:pStyle w:val="af0"/>
        <w:pBdr>
          <w:bottom w:val="single" w:sz="4" w:space="31" w:color="FFFFFF"/>
        </w:pBdr>
        <w:spacing w:before="0" w:after="0"/>
        <w:ind w:firstLine="709"/>
        <w:contextualSpacing/>
        <w:jc w:val="both"/>
        <w:rPr>
          <w:b/>
          <w:bCs/>
          <w:sz w:val="28"/>
          <w:szCs w:val="28"/>
        </w:rPr>
      </w:pPr>
      <w:r w:rsidRPr="00D121D8">
        <w:rPr>
          <w:b/>
          <w:bCs/>
          <w:caps/>
          <w:kern w:val="28"/>
          <w:sz w:val="28"/>
          <w:szCs w:val="28"/>
        </w:rPr>
        <w:t xml:space="preserve">3.1. </w:t>
      </w:r>
      <w:r w:rsidRPr="00D121D8">
        <w:rPr>
          <w:b/>
          <w:bCs/>
          <w:kern w:val="28"/>
          <w:sz w:val="28"/>
          <w:szCs w:val="28"/>
          <w:lang w:val="kk-KZ"/>
        </w:rPr>
        <w:t>Қ</w:t>
      </w:r>
      <w:r w:rsidRPr="00D121D8">
        <w:rPr>
          <w:b/>
          <w:bCs/>
          <w:kern w:val="28"/>
          <w:sz w:val="28"/>
          <w:szCs w:val="28"/>
        </w:rPr>
        <w:t>аратөбе ауданының аумағын дамытудың 2016-2020 жылдарға арналған бағдарламасының іске асырылуын бағалау</w:t>
      </w:r>
      <w:r w:rsidRPr="00D121D8">
        <w:rPr>
          <w:b/>
          <w:bCs/>
          <w:sz w:val="28"/>
          <w:szCs w:val="28"/>
        </w:rPr>
        <w:t xml:space="preserve"> </w:t>
      </w:r>
    </w:p>
    <w:p w14:paraId="7BFC0DEC" w14:textId="184249BF" w:rsidR="00D121D8" w:rsidRPr="00D121D8" w:rsidRDefault="00D121D8" w:rsidP="00D121D8">
      <w:pPr>
        <w:pStyle w:val="af0"/>
        <w:pBdr>
          <w:bottom w:val="single" w:sz="4" w:space="31" w:color="FFFFFF"/>
        </w:pBdr>
        <w:ind w:firstLine="708"/>
        <w:contextualSpacing/>
        <w:jc w:val="both"/>
        <w:rPr>
          <w:sz w:val="28"/>
          <w:szCs w:val="28"/>
        </w:rPr>
      </w:pPr>
      <w:r w:rsidRPr="00D121D8">
        <w:rPr>
          <w:sz w:val="28"/>
          <w:szCs w:val="28"/>
        </w:rPr>
        <w:t>Қаратөбе ауданының 2016-2020 жылдарға арналған аумағын дамыту бағдарламасы (бұдан әрі-АДБ) Қара</w:t>
      </w:r>
      <w:r w:rsidR="003549E1">
        <w:rPr>
          <w:sz w:val="28"/>
          <w:szCs w:val="28"/>
        </w:rPr>
        <w:t xml:space="preserve">төбе аудандық мәслихаттың </w:t>
      </w:r>
      <w:r w:rsidRPr="00D121D8">
        <w:rPr>
          <w:sz w:val="28"/>
          <w:szCs w:val="28"/>
        </w:rPr>
        <w:t xml:space="preserve">2016 жылғы </w:t>
      </w:r>
      <w:r w:rsidR="003549E1">
        <w:rPr>
          <w:sz w:val="28"/>
          <w:szCs w:val="28"/>
          <w:lang w:val="kk-KZ"/>
        </w:rPr>
        <w:t xml:space="preserve">19 ақпанындағы </w:t>
      </w:r>
      <w:r w:rsidRPr="00D121D8">
        <w:rPr>
          <w:sz w:val="28"/>
          <w:szCs w:val="28"/>
        </w:rPr>
        <w:t xml:space="preserve">№40-2 шешімімен бекітілген. Орындау барысында бағдарламаға </w:t>
      </w:r>
      <w:r w:rsidRPr="00D121D8">
        <w:rPr>
          <w:sz w:val="28"/>
          <w:szCs w:val="28"/>
        </w:rPr>
        <w:lastRenderedPageBreak/>
        <w:t>түзетулер енгізілді (12.12.2016 ж. №8-2, 27.03.2018 ж. №17-14, 25.12.2019 ж. №37-5, 25.12.2020 ж. №53).</w:t>
      </w:r>
    </w:p>
    <w:p w14:paraId="3178F604" w14:textId="0CB67688" w:rsidR="00D121D8" w:rsidRDefault="00D121D8" w:rsidP="00D121D8">
      <w:pPr>
        <w:pStyle w:val="af0"/>
        <w:pBdr>
          <w:bottom w:val="single" w:sz="4" w:space="31" w:color="FFFFFF"/>
        </w:pBdr>
        <w:spacing w:before="0" w:after="0"/>
        <w:ind w:firstLine="708"/>
        <w:contextualSpacing/>
        <w:jc w:val="both"/>
        <w:rPr>
          <w:sz w:val="28"/>
          <w:szCs w:val="28"/>
        </w:rPr>
      </w:pPr>
      <w:r w:rsidRPr="00D121D8">
        <w:rPr>
          <w:sz w:val="28"/>
          <w:szCs w:val="28"/>
        </w:rPr>
        <w:t>АДБ жүзеге асыру мақсатында</w:t>
      </w:r>
      <w:r w:rsidR="003549E1">
        <w:rPr>
          <w:sz w:val="28"/>
          <w:szCs w:val="28"/>
        </w:rPr>
        <w:t xml:space="preserve"> Қаратөбе ауданы әкімінің </w:t>
      </w:r>
      <w:r w:rsidRPr="00D121D8">
        <w:rPr>
          <w:sz w:val="28"/>
          <w:szCs w:val="28"/>
        </w:rPr>
        <w:t>2016 жылғы</w:t>
      </w:r>
      <w:r w:rsidR="003549E1">
        <w:rPr>
          <w:sz w:val="28"/>
          <w:szCs w:val="28"/>
          <w:lang w:val="kk-KZ"/>
        </w:rPr>
        <w:t xml:space="preserve"> 19 тамызындағы</w:t>
      </w:r>
      <w:r w:rsidRPr="00D121D8">
        <w:rPr>
          <w:sz w:val="28"/>
          <w:szCs w:val="28"/>
        </w:rPr>
        <w:t xml:space="preserve"> №21 шешімімен бекітілген іс-шаралар жоспары әзірленді (№28 30.12.2016 ж., №3 10.01.2018 ж. және №1 20.01.2020 ж. өзгерістер мен түзетулермен).</w:t>
      </w:r>
    </w:p>
    <w:p w14:paraId="78581821" w14:textId="647889DD" w:rsidR="00D121D8" w:rsidRPr="00D121D8" w:rsidRDefault="00D121D8" w:rsidP="00D121D8">
      <w:pPr>
        <w:pStyle w:val="af0"/>
        <w:pBdr>
          <w:bottom w:val="single" w:sz="4" w:space="31" w:color="FFFFFF"/>
        </w:pBdr>
        <w:ind w:firstLine="708"/>
        <w:contextualSpacing/>
        <w:jc w:val="both"/>
        <w:rPr>
          <w:sz w:val="28"/>
          <w:szCs w:val="28"/>
        </w:rPr>
      </w:pPr>
      <w:r w:rsidRPr="00D121D8">
        <w:rPr>
          <w:sz w:val="28"/>
          <w:szCs w:val="28"/>
        </w:rPr>
        <w:t>Бағдарламаны іске асыру бойынша 2020 жы</w:t>
      </w:r>
      <w:r w:rsidR="003549E1">
        <w:rPr>
          <w:sz w:val="28"/>
          <w:szCs w:val="28"/>
        </w:rPr>
        <w:t>лға арналған шығыстар 1807,3 млн.</w:t>
      </w:r>
      <w:r w:rsidRPr="00D121D8">
        <w:rPr>
          <w:sz w:val="28"/>
          <w:szCs w:val="28"/>
        </w:rPr>
        <w:t xml:space="preserve"> теңге (100%) жоспар кезінде іс жүзінде 1 807,3 </w:t>
      </w:r>
      <w:proofErr w:type="gramStart"/>
      <w:r w:rsidRPr="00D121D8">
        <w:rPr>
          <w:sz w:val="28"/>
          <w:szCs w:val="28"/>
        </w:rPr>
        <w:t>млн.теңгені</w:t>
      </w:r>
      <w:proofErr w:type="gramEnd"/>
      <w:r w:rsidRPr="00D121D8">
        <w:rPr>
          <w:sz w:val="28"/>
          <w:szCs w:val="28"/>
        </w:rPr>
        <w:t xml:space="preserve"> құрады.</w:t>
      </w:r>
    </w:p>
    <w:p w14:paraId="3C4C255C" w14:textId="504217DB" w:rsidR="00D121D8" w:rsidRPr="00C97900" w:rsidRDefault="00D121D8" w:rsidP="00D121D8">
      <w:pPr>
        <w:pStyle w:val="af0"/>
        <w:pBdr>
          <w:bottom w:val="single" w:sz="4" w:space="31" w:color="FFFFFF"/>
        </w:pBdr>
        <w:spacing w:before="0" w:after="0"/>
        <w:ind w:firstLine="708"/>
        <w:contextualSpacing/>
        <w:jc w:val="both"/>
        <w:rPr>
          <w:sz w:val="28"/>
          <w:szCs w:val="28"/>
        </w:rPr>
      </w:pPr>
      <w:r w:rsidRPr="00D121D8">
        <w:rPr>
          <w:sz w:val="28"/>
          <w:szCs w:val="28"/>
        </w:rPr>
        <w:t xml:space="preserve">АДБ - да 5 бағыт, 12 мақсат, 31 нысаналы индикатор көзделген, оның ішінде 12 </w:t>
      </w:r>
      <w:r w:rsidRPr="00C97900">
        <w:rPr>
          <w:sz w:val="28"/>
          <w:szCs w:val="28"/>
        </w:rPr>
        <w:t>мақсат, 25 индикатор орындалды. 3 индикатор орындалмады, сондай-ақ 3 НИ бойынша ресми статистикалық деректер жоқ.</w:t>
      </w:r>
    </w:p>
    <w:p w14:paraId="24757E80" w14:textId="7B8F8CD3" w:rsidR="00255548" w:rsidRPr="00C97900" w:rsidRDefault="00F61391" w:rsidP="00D121D8">
      <w:pPr>
        <w:pStyle w:val="af0"/>
        <w:pBdr>
          <w:bottom w:val="single" w:sz="4" w:space="31" w:color="FFFFFF"/>
        </w:pBdr>
        <w:spacing w:before="0" w:after="0"/>
        <w:ind w:firstLine="708"/>
        <w:contextualSpacing/>
        <w:jc w:val="center"/>
        <w:rPr>
          <w:b/>
          <w:sz w:val="28"/>
          <w:szCs w:val="28"/>
        </w:rPr>
      </w:pPr>
      <w:r w:rsidRPr="00C97900">
        <w:rPr>
          <w:b/>
          <w:sz w:val="28"/>
          <w:szCs w:val="28"/>
        </w:rPr>
        <w:t>1</w:t>
      </w:r>
      <w:r w:rsidR="00D121D8" w:rsidRPr="00C97900">
        <w:rPr>
          <w:b/>
          <w:sz w:val="28"/>
          <w:szCs w:val="28"/>
        </w:rPr>
        <w:t>-</w:t>
      </w:r>
      <w:proofErr w:type="gramStart"/>
      <w:r w:rsidR="00D121D8" w:rsidRPr="00C97900">
        <w:rPr>
          <w:b/>
          <w:sz w:val="28"/>
          <w:szCs w:val="28"/>
          <w:lang w:val="kk-KZ"/>
        </w:rPr>
        <w:t>бағыт</w:t>
      </w:r>
      <w:r w:rsidRPr="00C97900">
        <w:rPr>
          <w:b/>
          <w:sz w:val="28"/>
          <w:szCs w:val="28"/>
        </w:rPr>
        <w:t>:  «</w:t>
      </w:r>
      <w:proofErr w:type="gramEnd"/>
      <w:r w:rsidRPr="00C97900">
        <w:rPr>
          <w:b/>
          <w:sz w:val="28"/>
          <w:szCs w:val="28"/>
        </w:rPr>
        <w:t>Экономика»</w:t>
      </w:r>
    </w:p>
    <w:p w14:paraId="7470864F" w14:textId="77777777" w:rsidR="00FE18DC" w:rsidRPr="00C97900" w:rsidRDefault="00FE18DC" w:rsidP="00FE18DC">
      <w:pPr>
        <w:pStyle w:val="af0"/>
        <w:pBdr>
          <w:bottom w:val="single" w:sz="4" w:space="31" w:color="FFFFFF"/>
        </w:pBdr>
        <w:ind w:firstLine="708"/>
        <w:contextualSpacing/>
        <w:jc w:val="both"/>
        <w:rPr>
          <w:bCs/>
          <w:sz w:val="28"/>
          <w:szCs w:val="28"/>
        </w:rPr>
      </w:pPr>
      <w:r w:rsidRPr="00C97900">
        <w:rPr>
          <w:bCs/>
          <w:sz w:val="28"/>
          <w:szCs w:val="28"/>
        </w:rPr>
        <w:t xml:space="preserve">– осы бағыт бойынша 4 мақсат және 10 нысаналы индикатор көзделген, оның ішінде: 4 мақсат пен 7 индикаторға </w:t>
      </w:r>
      <w:r w:rsidRPr="00C97900">
        <w:rPr>
          <w:b/>
          <w:sz w:val="28"/>
          <w:szCs w:val="28"/>
        </w:rPr>
        <w:t>қол жеткізілді</w:t>
      </w:r>
      <w:r w:rsidRPr="00C97900">
        <w:rPr>
          <w:bCs/>
          <w:sz w:val="28"/>
          <w:szCs w:val="28"/>
        </w:rPr>
        <w:t xml:space="preserve">, 2 индикатор </w:t>
      </w:r>
      <w:r w:rsidRPr="00C97900">
        <w:rPr>
          <w:b/>
          <w:sz w:val="28"/>
          <w:szCs w:val="28"/>
        </w:rPr>
        <w:t>орындалмаған</w:t>
      </w:r>
      <w:r w:rsidRPr="00C97900">
        <w:rPr>
          <w:bCs/>
          <w:sz w:val="28"/>
          <w:szCs w:val="28"/>
        </w:rPr>
        <w:t xml:space="preserve">, 1 НИ бойынша статистикалық деректер жоқ. </w:t>
      </w:r>
    </w:p>
    <w:p w14:paraId="1BDD680F" w14:textId="1302C64A" w:rsidR="00FE18DC" w:rsidRPr="00C97900" w:rsidRDefault="00FE18DC" w:rsidP="00FD5646">
      <w:pPr>
        <w:pStyle w:val="af0"/>
        <w:pBdr>
          <w:bottom w:val="single" w:sz="4" w:space="31" w:color="FFFFFF"/>
        </w:pBdr>
        <w:ind w:firstLine="708"/>
        <w:contextualSpacing/>
        <w:jc w:val="center"/>
        <w:rPr>
          <w:b/>
          <w:i/>
          <w:iCs/>
          <w:sz w:val="28"/>
          <w:szCs w:val="28"/>
        </w:rPr>
      </w:pPr>
      <w:r w:rsidRPr="00C97900">
        <w:rPr>
          <w:b/>
          <w:i/>
          <w:iCs/>
          <w:sz w:val="28"/>
          <w:szCs w:val="28"/>
        </w:rPr>
        <w:t>1.1-мақсат - "Бюджетке түсетін түсімдер"</w:t>
      </w:r>
    </w:p>
    <w:p w14:paraId="17EDC3C5" w14:textId="77777777" w:rsidR="00FE18DC" w:rsidRPr="00C97900" w:rsidRDefault="00FE18DC" w:rsidP="00FE18DC">
      <w:pPr>
        <w:pStyle w:val="af0"/>
        <w:pBdr>
          <w:bottom w:val="single" w:sz="4" w:space="31" w:color="FFFFFF"/>
        </w:pBdr>
        <w:ind w:firstLine="708"/>
        <w:contextualSpacing/>
        <w:jc w:val="both"/>
        <w:rPr>
          <w:bCs/>
          <w:sz w:val="28"/>
          <w:szCs w:val="28"/>
        </w:rPr>
      </w:pPr>
      <w:r w:rsidRPr="00C97900">
        <w:rPr>
          <w:bCs/>
          <w:sz w:val="28"/>
          <w:szCs w:val="28"/>
        </w:rPr>
        <w:t xml:space="preserve">1 нысаналы индикатор қарастырылған және орындалды. </w:t>
      </w:r>
    </w:p>
    <w:p w14:paraId="4D1A7203" w14:textId="222253C0" w:rsidR="00FE18DC" w:rsidRPr="00C97900" w:rsidRDefault="00FE18DC" w:rsidP="004D370B">
      <w:pPr>
        <w:pStyle w:val="af0"/>
        <w:pBdr>
          <w:bottom w:val="single" w:sz="4" w:space="31" w:color="FFFFFF"/>
        </w:pBdr>
        <w:spacing w:before="0" w:after="0"/>
        <w:ind w:firstLine="709"/>
        <w:contextualSpacing/>
        <w:jc w:val="both"/>
        <w:rPr>
          <w:bCs/>
          <w:sz w:val="28"/>
          <w:szCs w:val="28"/>
        </w:rPr>
      </w:pPr>
      <w:r w:rsidRPr="00C97900">
        <w:rPr>
          <w:b/>
          <w:sz w:val="28"/>
          <w:szCs w:val="28"/>
        </w:rPr>
        <w:t>Нысаналы индикатор</w:t>
      </w:r>
      <w:r w:rsidRPr="00C97900">
        <w:rPr>
          <w:bCs/>
          <w:sz w:val="28"/>
          <w:szCs w:val="28"/>
        </w:rPr>
        <w:t xml:space="preserve"> - "Жергілікті бюджетке салықтық және салықтық емес түсімдердің өсу қарқыны", жоспар бойынша 100,6</w:t>
      </w:r>
      <w:proofErr w:type="gramStart"/>
      <w:r w:rsidRPr="00C97900">
        <w:rPr>
          <w:bCs/>
          <w:sz w:val="28"/>
          <w:szCs w:val="28"/>
        </w:rPr>
        <w:t>%,нақты</w:t>
      </w:r>
      <w:proofErr w:type="gramEnd"/>
      <w:r w:rsidRPr="00C97900">
        <w:rPr>
          <w:bCs/>
          <w:sz w:val="28"/>
          <w:szCs w:val="28"/>
        </w:rPr>
        <w:t>– 140,2% (525165,4/374 5779,6*100%) құрап, оған қол жеткізілді.</w:t>
      </w:r>
    </w:p>
    <w:p w14:paraId="5A00D637" w14:textId="77777777" w:rsidR="00FD5646" w:rsidRPr="00C97900" w:rsidRDefault="00FD5646" w:rsidP="00FD5646">
      <w:pPr>
        <w:pStyle w:val="af0"/>
        <w:pBdr>
          <w:bottom w:val="single" w:sz="4" w:space="31" w:color="FFFFFF"/>
        </w:pBdr>
        <w:ind w:firstLine="708"/>
        <w:contextualSpacing/>
        <w:jc w:val="center"/>
        <w:rPr>
          <w:b/>
          <w:sz w:val="28"/>
          <w:szCs w:val="28"/>
        </w:rPr>
      </w:pPr>
      <w:r w:rsidRPr="00C97900">
        <w:rPr>
          <w:b/>
          <w:sz w:val="28"/>
          <w:szCs w:val="28"/>
        </w:rPr>
        <w:t>Өнеркәсіп және инвестициялар</w:t>
      </w:r>
    </w:p>
    <w:p w14:paraId="6D26E39B" w14:textId="77777777" w:rsidR="00FD5646" w:rsidRPr="00C97900" w:rsidRDefault="00FD5646" w:rsidP="00CC5ED6">
      <w:pPr>
        <w:pStyle w:val="af0"/>
        <w:pBdr>
          <w:bottom w:val="single" w:sz="4" w:space="31" w:color="FFFFFF"/>
        </w:pBdr>
        <w:ind w:firstLine="708"/>
        <w:contextualSpacing/>
        <w:jc w:val="center"/>
        <w:rPr>
          <w:bCs/>
          <w:sz w:val="28"/>
          <w:szCs w:val="28"/>
        </w:rPr>
      </w:pPr>
      <w:r w:rsidRPr="00C97900">
        <w:rPr>
          <w:b/>
          <w:sz w:val="28"/>
          <w:szCs w:val="28"/>
        </w:rPr>
        <w:t>1.2 – мақсат</w:t>
      </w:r>
      <w:r w:rsidRPr="00C97900">
        <w:rPr>
          <w:bCs/>
          <w:sz w:val="28"/>
          <w:szCs w:val="28"/>
        </w:rPr>
        <w:t xml:space="preserve"> - "</w:t>
      </w:r>
      <w:r w:rsidRPr="00C97900">
        <w:rPr>
          <w:b/>
          <w:i/>
          <w:iCs/>
          <w:sz w:val="28"/>
          <w:szCs w:val="28"/>
        </w:rPr>
        <w:t>Өңдеу өнеркәсібінің әртараптандырылуы мен бәсекеге қабілеттілігінің өсуін қамтамасыз ету»</w:t>
      </w:r>
    </w:p>
    <w:p w14:paraId="07F6932B" w14:textId="77777777" w:rsidR="00FD5646" w:rsidRPr="00C97900" w:rsidRDefault="00FD5646" w:rsidP="00FD5646">
      <w:pPr>
        <w:pStyle w:val="af0"/>
        <w:pBdr>
          <w:bottom w:val="single" w:sz="4" w:space="31" w:color="FFFFFF"/>
        </w:pBdr>
        <w:ind w:firstLine="708"/>
        <w:contextualSpacing/>
        <w:jc w:val="both"/>
        <w:rPr>
          <w:bCs/>
          <w:sz w:val="28"/>
          <w:szCs w:val="28"/>
        </w:rPr>
      </w:pPr>
      <w:r w:rsidRPr="00C97900">
        <w:rPr>
          <w:bCs/>
          <w:sz w:val="28"/>
          <w:szCs w:val="28"/>
        </w:rPr>
        <w:t>4 нысаналы индикатор қарастырылған, оның 2-еуі орындалмаған.</w:t>
      </w:r>
    </w:p>
    <w:p w14:paraId="19F3BA4E" w14:textId="592C554C" w:rsidR="00FD5646" w:rsidRPr="00C97900" w:rsidRDefault="00FD5646" w:rsidP="00FD5646">
      <w:pPr>
        <w:pStyle w:val="af0"/>
        <w:pBdr>
          <w:bottom w:val="single" w:sz="4" w:space="31" w:color="FFFFFF"/>
        </w:pBdr>
        <w:spacing w:before="0" w:after="0"/>
        <w:ind w:firstLine="708"/>
        <w:contextualSpacing/>
        <w:jc w:val="both"/>
        <w:rPr>
          <w:bCs/>
          <w:sz w:val="28"/>
          <w:szCs w:val="28"/>
        </w:rPr>
      </w:pPr>
      <w:r w:rsidRPr="00C97900">
        <w:rPr>
          <w:b/>
          <w:sz w:val="28"/>
          <w:szCs w:val="28"/>
        </w:rPr>
        <w:t>Нысаналы индикатор</w:t>
      </w:r>
      <w:r w:rsidRPr="00C97900">
        <w:rPr>
          <w:bCs/>
          <w:sz w:val="28"/>
          <w:szCs w:val="28"/>
        </w:rPr>
        <w:t xml:space="preserve"> - "Өңдеуші өнеркәсіп өнімін шығарудың нақты көлем индексі", жоспар бойынша 110 %, іс жүзінде 270% (статистикалық ресми деректер бойынша).</w:t>
      </w:r>
    </w:p>
    <w:p w14:paraId="0B58F683" w14:textId="77777777" w:rsidR="00FD5646" w:rsidRPr="00C97900" w:rsidRDefault="00FD5646" w:rsidP="00FD5646">
      <w:pPr>
        <w:pStyle w:val="af0"/>
        <w:pBdr>
          <w:bottom w:val="single" w:sz="4" w:space="31" w:color="FFFFFF"/>
        </w:pBdr>
        <w:ind w:firstLine="708"/>
        <w:contextualSpacing/>
        <w:jc w:val="both"/>
        <w:rPr>
          <w:bCs/>
          <w:sz w:val="28"/>
          <w:szCs w:val="28"/>
        </w:rPr>
      </w:pPr>
      <w:r w:rsidRPr="00C97900">
        <w:rPr>
          <w:b/>
          <w:sz w:val="28"/>
          <w:szCs w:val="28"/>
        </w:rPr>
        <w:t>Нысаналы индикатор</w:t>
      </w:r>
      <w:r w:rsidRPr="00C97900">
        <w:rPr>
          <w:bCs/>
          <w:sz w:val="28"/>
          <w:szCs w:val="28"/>
        </w:rPr>
        <w:t xml:space="preserve"> -"Өңдеу өнеркәсібі өндірісінің көлемі"- жоспар бойынша 1 007,5 </w:t>
      </w:r>
      <w:proofErr w:type="gramStart"/>
      <w:r w:rsidRPr="00C97900">
        <w:rPr>
          <w:bCs/>
          <w:sz w:val="28"/>
          <w:szCs w:val="28"/>
        </w:rPr>
        <w:t>млн.теңге</w:t>
      </w:r>
      <w:proofErr w:type="gramEnd"/>
      <w:r w:rsidRPr="00C97900">
        <w:rPr>
          <w:bCs/>
          <w:sz w:val="28"/>
          <w:szCs w:val="28"/>
        </w:rPr>
        <w:t>, іс жүзінде 372,0 млн. теңге (статистикалық деректер бойынша), пандемия кезінде өндірістің уақытша тоқтатылуына байланысты көрсеткіш орындалмаған.</w:t>
      </w:r>
    </w:p>
    <w:p w14:paraId="6EF5B935" w14:textId="77777777" w:rsidR="00FD5646" w:rsidRPr="00C97900" w:rsidRDefault="00FD5646" w:rsidP="00FD5646">
      <w:pPr>
        <w:pStyle w:val="af0"/>
        <w:pBdr>
          <w:bottom w:val="single" w:sz="4" w:space="31" w:color="FFFFFF"/>
        </w:pBdr>
        <w:ind w:firstLine="708"/>
        <w:contextualSpacing/>
        <w:jc w:val="both"/>
        <w:rPr>
          <w:bCs/>
          <w:sz w:val="28"/>
          <w:szCs w:val="28"/>
        </w:rPr>
      </w:pPr>
      <w:r w:rsidRPr="00C97900">
        <w:rPr>
          <w:b/>
          <w:sz w:val="28"/>
          <w:szCs w:val="28"/>
        </w:rPr>
        <w:t>Нысаналы индикатор</w:t>
      </w:r>
      <w:r w:rsidRPr="00C97900">
        <w:rPr>
          <w:bCs/>
          <w:sz w:val="28"/>
          <w:szCs w:val="28"/>
        </w:rPr>
        <w:t xml:space="preserve"> - "Негізгі капиталға инвестициялардың нақты көлем индексі", жоспар 100,5% болған кезде іс жүзінде 127,3%, статистикалық деректерге сәйкес негізгі капиталға инвестициялар 2 127 млн. теңгені құрады</w:t>
      </w:r>
    </w:p>
    <w:p w14:paraId="14D1189B" w14:textId="0FA2EFB3" w:rsidR="00FD5646" w:rsidRPr="00C97900" w:rsidRDefault="00FD5646" w:rsidP="00FD5646">
      <w:pPr>
        <w:pStyle w:val="af0"/>
        <w:pBdr>
          <w:bottom w:val="single" w:sz="4" w:space="31" w:color="FFFFFF"/>
        </w:pBdr>
        <w:spacing w:before="0" w:after="0"/>
        <w:ind w:firstLine="708"/>
        <w:contextualSpacing/>
        <w:jc w:val="both"/>
        <w:rPr>
          <w:bCs/>
          <w:sz w:val="28"/>
          <w:szCs w:val="28"/>
        </w:rPr>
      </w:pPr>
      <w:r w:rsidRPr="00C97900">
        <w:rPr>
          <w:b/>
          <w:sz w:val="28"/>
          <w:szCs w:val="28"/>
        </w:rPr>
        <w:t>Нысаналы индикатор</w:t>
      </w:r>
      <w:r w:rsidRPr="00C97900">
        <w:rPr>
          <w:bCs/>
          <w:sz w:val="28"/>
          <w:szCs w:val="28"/>
        </w:rPr>
        <w:t xml:space="preserve"> - "Жергілікті атқарушы органдардың мемлекеттік-жекешелік әріптестік жобалары бойынша мемлекеттік міндеттемелерді талап етпейтін жобалардың мемлекеттік-жекешелік әріптестік шеңберінде іске асырылатын жобалардың жалпы санынан үлесі" жоспар 0,5%, іс жүзінде 0% - көрсеткіш жобалардың болмауына байланысты орындалмаған.</w:t>
      </w:r>
    </w:p>
    <w:p w14:paraId="74F8DB64" w14:textId="77777777" w:rsidR="00FD5646" w:rsidRPr="00C97900" w:rsidRDefault="00FD5646" w:rsidP="00FD5646">
      <w:pPr>
        <w:pStyle w:val="af0"/>
        <w:pBdr>
          <w:bottom w:val="single" w:sz="4" w:space="31" w:color="FFFFFF"/>
        </w:pBdr>
        <w:ind w:firstLine="708"/>
        <w:contextualSpacing/>
        <w:jc w:val="center"/>
        <w:rPr>
          <w:b/>
          <w:sz w:val="28"/>
          <w:szCs w:val="28"/>
        </w:rPr>
      </w:pPr>
      <w:r w:rsidRPr="00C97900">
        <w:rPr>
          <w:b/>
          <w:sz w:val="28"/>
          <w:szCs w:val="28"/>
        </w:rPr>
        <w:t>Агроөнеркәсіптік кешен</w:t>
      </w:r>
    </w:p>
    <w:p w14:paraId="534D89EB" w14:textId="60B0D48F" w:rsidR="00CC5ED6" w:rsidRPr="00C97900" w:rsidRDefault="00FD5646" w:rsidP="00CC5ED6">
      <w:pPr>
        <w:pStyle w:val="af0"/>
        <w:pBdr>
          <w:bottom w:val="single" w:sz="4" w:space="31" w:color="FFFFFF"/>
        </w:pBdr>
        <w:ind w:firstLine="708"/>
        <w:contextualSpacing/>
        <w:jc w:val="center"/>
        <w:rPr>
          <w:bCs/>
          <w:sz w:val="28"/>
          <w:szCs w:val="28"/>
        </w:rPr>
      </w:pPr>
      <w:r w:rsidRPr="00C97900">
        <w:rPr>
          <w:b/>
          <w:sz w:val="28"/>
          <w:szCs w:val="28"/>
        </w:rPr>
        <w:t>1.3-мақсат</w:t>
      </w:r>
      <w:r w:rsidRPr="00C97900">
        <w:rPr>
          <w:bCs/>
          <w:sz w:val="28"/>
          <w:szCs w:val="28"/>
        </w:rPr>
        <w:t xml:space="preserve"> </w:t>
      </w:r>
      <w:r w:rsidRPr="00C97900">
        <w:rPr>
          <w:b/>
          <w:i/>
          <w:iCs/>
          <w:sz w:val="28"/>
          <w:szCs w:val="28"/>
        </w:rPr>
        <w:t>"Агроөнеркәсіптік кешен субъектілерінің бәсекеге қабілеттілігін арттыру үшін жағдайлар жасау"</w:t>
      </w:r>
    </w:p>
    <w:p w14:paraId="0A058EE8" w14:textId="5EBEA85B" w:rsidR="00FD5646" w:rsidRPr="00C97900" w:rsidRDefault="00FD5646" w:rsidP="00FD5646">
      <w:pPr>
        <w:pStyle w:val="af0"/>
        <w:pBdr>
          <w:bottom w:val="single" w:sz="4" w:space="31" w:color="FFFFFF"/>
        </w:pBdr>
        <w:ind w:firstLine="708"/>
        <w:contextualSpacing/>
        <w:jc w:val="both"/>
        <w:rPr>
          <w:bCs/>
          <w:sz w:val="28"/>
          <w:szCs w:val="28"/>
        </w:rPr>
      </w:pPr>
      <w:r w:rsidRPr="00C97900">
        <w:rPr>
          <w:bCs/>
          <w:sz w:val="28"/>
          <w:szCs w:val="28"/>
        </w:rPr>
        <w:lastRenderedPageBreak/>
        <w:t>2 нысаналы индикатор көзделген, екі нысаналы индикаторға да қол жеткізілді.</w:t>
      </w:r>
    </w:p>
    <w:p w14:paraId="12480C43" w14:textId="77777777" w:rsidR="00FD5646" w:rsidRPr="00C97900" w:rsidRDefault="00FD5646" w:rsidP="00FD5646">
      <w:pPr>
        <w:pStyle w:val="af0"/>
        <w:pBdr>
          <w:bottom w:val="single" w:sz="4" w:space="31" w:color="FFFFFF"/>
        </w:pBdr>
        <w:ind w:firstLine="708"/>
        <w:contextualSpacing/>
        <w:jc w:val="both"/>
        <w:rPr>
          <w:bCs/>
          <w:sz w:val="28"/>
          <w:szCs w:val="28"/>
        </w:rPr>
      </w:pPr>
      <w:r w:rsidRPr="00C97900">
        <w:rPr>
          <w:b/>
          <w:sz w:val="28"/>
          <w:szCs w:val="28"/>
        </w:rPr>
        <w:t>Нысаналы индикатор</w:t>
      </w:r>
      <w:r w:rsidRPr="00C97900">
        <w:rPr>
          <w:bCs/>
          <w:sz w:val="28"/>
          <w:szCs w:val="28"/>
        </w:rPr>
        <w:t xml:space="preserve"> - "Ауыл шаруашылығының жалпы өнімінің (көрсетілетін қызметтерінің) нақты көлем индексі", жоспар бойынша 103,5%, нақты -106,3</w:t>
      </w:r>
      <w:proofErr w:type="gramStart"/>
      <w:r w:rsidRPr="00C97900">
        <w:rPr>
          <w:bCs/>
          <w:sz w:val="28"/>
          <w:szCs w:val="28"/>
        </w:rPr>
        <w:t>% ,</w:t>
      </w:r>
      <w:proofErr w:type="gramEnd"/>
      <w:r w:rsidRPr="00C97900">
        <w:rPr>
          <w:bCs/>
          <w:sz w:val="28"/>
          <w:szCs w:val="28"/>
        </w:rPr>
        <w:t xml:space="preserve"> статистикалық деректерге сәйкес ауыл шаруашылығының жалпы өнімінің (көрсетілетін қызметтерінің) көлемі-7 651,3 мың теңге.</w:t>
      </w:r>
    </w:p>
    <w:p w14:paraId="78D26FE7" w14:textId="5D48FA4D" w:rsidR="00FD5646" w:rsidRPr="00C97900" w:rsidRDefault="00FD5646" w:rsidP="00FD5646">
      <w:pPr>
        <w:pStyle w:val="af0"/>
        <w:pBdr>
          <w:bottom w:val="single" w:sz="4" w:space="31" w:color="FFFFFF"/>
        </w:pBdr>
        <w:spacing w:before="0" w:after="0"/>
        <w:ind w:firstLine="708"/>
        <w:contextualSpacing/>
        <w:jc w:val="both"/>
        <w:rPr>
          <w:bCs/>
          <w:sz w:val="28"/>
          <w:szCs w:val="28"/>
        </w:rPr>
      </w:pPr>
      <w:r w:rsidRPr="00C97900">
        <w:rPr>
          <w:b/>
          <w:sz w:val="28"/>
          <w:szCs w:val="28"/>
        </w:rPr>
        <w:t>Нысаналы индикатор</w:t>
      </w:r>
      <w:r w:rsidRPr="00C97900">
        <w:rPr>
          <w:bCs/>
          <w:sz w:val="28"/>
          <w:szCs w:val="28"/>
        </w:rPr>
        <w:t xml:space="preserve">- Ауыл шаруашылығына инвестициялар" жоспар 355,5 </w:t>
      </w:r>
      <w:proofErr w:type="gramStart"/>
      <w:r w:rsidRPr="00C97900">
        <w:rPr>
          <w:bCs/>
          <w:sz w:val="28"/>
          <w:szCs w:val="28"/>
        </w:rPr>
        <w:t>млн.теңге</w:t>
      </w:r>
      <w:proofErr w:type="gramEnd"/>
      <w:r w:rsidRPr="00C97900">
        <w:rPr>
          <w:bCs/>
          <w:sz w:val="28"/>
          <w:szCs w:val="28"/>
        </w:rPr>
        <w:t xml:space="preserve"> болып, статистикалық деректерге сәйкес  505,9% асыра орындалды.</w:t>
      </w:r>
    </w:p>
    <w:p w14:paraId="084DF8D3" w14:textId="77777777" w:rsidR="00FD5646" w:rsidRPr="00C97900" w:rsidRDefault="00FD5646" w:rsidP="00FD5646">
      <w:pPr>
        <w:pStyle w:val="af0"/>
        <w:pBdr>
          <w:bottom w:val="single" w:sz="4" w:space="31" w:color="FFFFFF"/>
        </w:pBdr>
        <w:ind w:firstLine="708"/>
        <w:contextualSpacing/>
        <w:jc w:val="center"/>
        <w:rPr>
          <w:b/>
          <w:sz w:val="28"/>
          <w:szCs w:val="28"/>
        </w:rPr>
      </w:pPr>
      <w:r w:rsidRPr="00C97900">
        <w:rPr>
          <w:b/>
          <w:sz w:val="28"/>
          <w:szCs w:val="28"/>
        </w:rPr>
        <w:t>Шағын бизнес, сауда</w:t>
      </w:r>
    </w:p>
    <w:p w14:paraId="1CEB9C12" w14:textId="15CF0DAC" w:rsidR="00CC5ED6" w:rsidRPr="00C97900" w:rsidRDefault="00FD5646" w:rsidP="00CC5ED6">
      <w:pPr>
        <w:pStyle w:val="af0"/>
        <w:pBdr>
          <w:bottom w:val="single" w:sz="4" w:space="31" w:color="FFFFFF"/>
        </w:pBdr>
        <w:ind w:firstLine="708"/>
        <w:contextualSpacing/>
        <w:jc w:val="center"/>
        <w:rPr>
          <w:bCs/>
          <w:sz w:val="28"/>
          <w:szCs w:val="28"/>
        </w:rPr>
      </w:pPr>
      <w:r w:rsidRPr="00C97900">
        <w:rPr>
          <w:b/>
          <w:sz w:val="28"/>
          <w:szCs w:val="28"/>
        </w:rPr>
        <w:t>1.4-мақсат</w:t>
      </w:r>
      <w:r w:rsidRPr="00C97900">
        <w:rPr>
          <w:bCs/>
          <w:sz w:val="28"/>
          <w:szCs w:val="28"/>
        </w:rPr>
        <w:t xml:space="preserve"> - </w:t>
      </w:r>
      <w:r w:rsidRPr="00C97900">
        <w:rPr>
          <w:b/>
          <w:i/>
          <w:iCs/>
          <w:sz w:val="28"/>
          <w:szCs w:val="28"/>
        </w:rPr>
        <w:t>"Шағын және орта кәсіпкерліктің бәсекеге қабілеттілігін арттыру, позициясын кеңейту және нығайту үшін қолайлы жағдайлар жасау, ішкі сауданы тұрақты дамыту"</w:t>
      </w:r>
    </w:p>
    <w:p w14:paraId="324F79F0" w14:textId="1C30F31F" w:rsidR="00FD5646" w:rsidRPr="00C97900" w:rsidRDefault="00FD5646" w:rsidP="00FD5646">
      <w:pPr>
        <w:pStyle w:val="af0"/>
        <w:pBdr>
          <w:bottom w:val="single" w:sz="4" w:space="31" w:color="FFFFFF"/>
        </w:pBdr>
        <w:ind w:firstLine="708"/>
        <w:contextualSpacing/>
        <w:jc w:val="both"/>
        <w:rPr>
          <w:bCs/>
          <w:sz w:val="28"/>
          <w:szCs w:val="28"/>
        </w:rPr>
      </w:pPr>
      <w:r w:rsidRPr="00C97900">
        <w:rPr>
          <w:bCs/>
          <w:sz w:val="28"/>
          <w:szCs w:val="28"/>
        </w:rPr>
        <w:t>3 нысаналы индикатор қарастырылған, барлық нысаналы индикаторларға қол жеткізілді.</w:t>
      </w:r>
    </w:p>
    <w:p w14:paraId="2E05CA60" w14:textId="77777777" w:rsidR="00FD5646" w:rsidRPr="00C97900" w:rsidRDefault="00FD5646" w:rsidP="00FD5646">
      <w:pPr>
        <w:pStyle w:val="af0"/>
        <w:pBdr>
          <w:bottom w:val="single" w:sz="4" w:space="31" w:color="FFFFFF"/>
        </w:pBdr>
        <w:ind w:firstLine="708"/>
        <w:contextualSpacing/>
        <w:jc w:val="both"/>
        <w:rPr>
          <w:bCs/>
          <w:sz w:val="28"/>
          <w:szCs w:val="28"/>
        </w:rPr>
      </w:pPr>
      <w:r w:rsidRPr="00C97900">
        <w:rPr>
          <w:b/>
          <w:sz w:val="28"/>
          <w:szCs w:val="28"/>
        </w:rPr>
        <w:t>Нысаналы индикатор</w:t>
      </w:r>
      <w:r w:rsidRPr="00C97900">
        <w:rPr>
          <w:bCs/>
          <w:sz w:val="28"/>
          <w:szCs w:val="28"/>
        </w:rPr>
        <w:t>- "Жұмыс істеп тұрған шағын және орта кәсіпкерлік субъектілерінің саны" жоспар бойынша 760, статистикалық деректерге сәйкес іс жүзінде -936.</w:t>
      </w:r>
    </w:p>
    <w:p w14:paraId="2F3184B7" w14:textId="77777777" w:rsidR="00FD5646" w:rsidRPr="00C97900" w:rsidRDefault="00FD5646" w:rsidP="00FD5646">
      <w:pPr>
        <w:pStyle w:val="af0"/>
        <w:pBdr>
          <w:bottom w:val="single" w:sz="4" w:space="31" w:color="FFFFFF"/>
        </w:pBdr>
        <w:ind w:firstLine="708"/>
        <w:contextualSpacing/>
        <w:jc w:val="both"/>
        <w:rPr>
          <w:bCs/>
          <w:sz w:val="28"/>
          <w:szCs w:val="28"/>
        </w:rPr>
      </w:pPr>
      <w:r w:rsidRPr="00C97900">
        <w:rPr>
          <w:b/>
          <w:sz w:val="28"/>
          <w:szCs w:val="28"/>
        </w:rPr>
        <w:t>Нысаналы индикатор</w:t>
      </w:r>
      <w:r w:rsidRPr="00C97900">
        <w:rPr>
          <w:bCs/>
          <w:sz w:val="28"/>
          <w:szCs w:val="28"/>
        </w:rPr>
        <w:t>-  "Тіркелген субъектілердің жалпы санындағы жұмыс істеп тұрған шағын және орта кәсіпкерлік субъектілерінің үлесі" жоспар бойынша 94,7</w:t>
      </w:r>
      <w:proofErr w:type="gramStart"/>
      <w:r w:rsidRPr="00C97900">
        <w:rPr>
          <w:bCs/>
          <w:sz w:val="28"/>
          <w:szCs w:val="28"/>
        </w:rPr>
        <w:t>% ,</w:t>
      </w:r>
      <w:proofErr w:type="gramEnd"/>
      <w:r w:rsidRPr="00C97900">
        <w:rPr>
          <w:bCs/>
          <w:sz w:val="28"/>
          <w:szCs w:val="28"/>
        </w:rPr>
        <w:t xml:space="preserve"> статистикалық деректерге сәйкес іс жүзінде 95,7%.</w:t>
      </w:r>
    </w:p>
    <w:p w14:paraId="53B74CBD" w14:textId="19BD3108" w:rsidR="00FD5646" w:rsidRPr="00C97900" w:rsidRDefault="00FD5646" w:rsidP="00FD5646">
      <w:pPr>
        <w:pStyle w:val="af0"/>
        <w:pBdr>
          <w:bottom w:val="single" w:sz="4" w:space="31" w:color="FFFFFF"/>
        </w:pBdr>
        <w:spacing w:before="0" w:after="0"/>
        <w:ind w:firstLine="708"/>
        <w:contextualSpacing/>
        <w:jc w:val="both"/>
        <w:rPr>
          <w:bCs/>
          <w:sz w:val="28"/>
          <w:szCs w:val="28"/>
        </w:rPr>
      </w:pPr>
      <w:r w:rsidRPr="00C97900">
        <w:rPr>
          <w:b/>
          <w:sz w:val="28"/>
          <w:szCs w:val="28"/>
        </w:rPr>
        <w:t>Нысаналы индикатор</w:t>
      </w:r>
      <w:r w:rsidRPr="00C97900">
        <w:rPr>
          <w:bCs/>
          <w:sz w:val="28"/>
          <w:szCs w:val="28"/>
        </w:rPr>
        <w:t xml:space="preserve"> - "Шағын және орта бизнес өнімдерін шығару көлемі</w:t>
      </w:r>
      <w:proofErr w:type="gramStart"/>
      <w:r w:rsidRPr="00C97900">
        <w:rPr>
          <w:bCs/>
          <w:sz w:val="28"/>
          <w:szCs w:val="28"/>
        </w:rPr>
        <w:t>"  жоспар</w:t>
      </w:r>
      <w:proofErr w:type="gramEnd"/>
      <w:r w:rsidRPr="00C97900">
        <w:rPr>
          <w:bCs/>
          <w:sz w:val="28"/>
          <w:szCs w:val="28"/>
        </w:rPr>
        <w:t>-1 700,0 млн. теңге, статистикалық деректерге сәйкес іс жүзінде -2 305,0 млн. теңге</w:t>
      </w:r>
    </w:p>
    <w:p w14:paraId="5ADB556A" w14:textId="38636A3C" w:rsidR="001560FA" w:rsidRPr="00C97900" w:rsidRDefault="00F61391" w:rsidP="00197B4D">
      <w:pPr>
        <w:pStyle w:val="af0"/>
        <w:pBdr>
          <w:bottom w:val="single" w:sz="4" w:space="31" w:color="FFFFFF"/>
        </w:pBdr>
        <w:spacing w:before="0" w:after="0"/>
        <w:ind w:firstLine="708"/>
        <w:contextualSpacing/>
        <w:jc w:val="center"/>
        <w:rPr>
          <w:b/>
          <w:sz w:val="28"/>
          <w:szCs w:val="28"/>
        </w:rPr>
      </w:pPr>
      <w:r w:rsidRPr="00C97900">
        <w:rPr>
          <w:b/>
          <w:sz w:val="28"/>
          <w:szCs w:val="28"/>
        </w:rPr>
        <w:t>2</w:t>
      </w:r>
      <w:r w:rsidR="00FD5646" w:rsidRPr="00C97900">
        <w:rPr>
          <w:b/>
          <w:sz w:val="28"/>
          <w:szCs w:val="28"/>
          <w:lang w:val="en-US"/>
        </w:rPr>
        <w:t>-</w:t>
      </w:r>
      <w:r w:rsidR="00FD5646" w:rsidRPr="00C97900">
        <w:rPr>
          <w:b/>
          <w:sz w:val="28"/>
          <w:szCs w:val="28"/>
          <w:lang w:val="kk-KZ"/>
        </w:rPr>
        <w:t xml:space="preserve"> бағыт</w:t>
      </w:r>
      <w:r w:rsidRPr="00C97900">
        <w:rPr>
          <w:b/>
          <w:sz w:val="28"/>
          <w:szCs w:val="28"/>
        </w:rPr>
        <w:t>: «</w:t>
      </w:r>
      <w:r w:rsidR="00FD5646" w:rsidRPr="00C97900">
        <w:rPr>
          <w:b/>
          <w:sz w:val="28"/>
          <w:szCs w:val="28"/>
          <w:lang w:val="kk-KZ"/>
        </w:rPr>
        <w:t>Әлеуметтік сала</w:t>
      </w:r>
      <w:r w:rsidRPr="00C97900">
        <w:rPr>
          <w:b/>
          <w:sz w:val="28"/>
          <w:szCs w:val="28"/>
        </w:rPr>
        <w:t>»</w:t>
      </w:r>
    </w:p>
    <w:p w14:paraId="3A9DE2A3" w14:textId="77777777" w:rsidR="00CC5ED6" w:rsidRPr="00C97900" w:rsidRDefault="00CC5ED6" w:rsidP="00CC5ED6">
      <w:pPr>
        <w:pStyle w:val="af0"/>
        <w:pBdr>
          <w:bottom w:val="single" w:sz="4" w:space="31" w:color="FFFFFF"/>
        </w:pBdr>
        <w:ind w:firstLine="708"/>
        <w:contextualSpacing/>
        <w:jc w:val="both"/>
        <w:rPr>
          <w:sz w:val="28"/>
          <w:szCs w:val="28"/>
        </w:rPr>
      </w:pPr>
      <w:r w:rsidRPr="00C97900">
        <w:rPr>
          <w:sz w:val="28"/>
          <w:szCs w:val="28"/>
        </w:rPr>
        <w:t xml:space="preserve">Осы бағыт бойынша 5 мақсат, 11 нысаналы индикатор көзделген, 5 мақсатқа және 8 нысаналы индикаторға қол жеткізілді, 2 индикатор </w:t>
      </w:r>
      <w:proofErr w:type="gramStart"/>
      <w:r w:rsidRPr="00C97900">
        <w:rPr>
          <w:sz w:val="28"/>
          <w:szCs w:val="28"/>
        </w:rPr>
        <w:t>бойынша  ресми</w:t>
      </w:r>
      <w:proofErr w:type="gramEnd"/>
      <w:r w:rsidRPr="00C97900">
        <w:rPr>
          <w:sz w:val="28"/>
          <w:szCs w:val="28"/>
        </w:rPr>
        <w:t xml:space="preserve"> статистикалық деректер бойынша айқындалады және 1 индикаторға қол жеткізілген жоқ.</w:t>
      </w:r>
    </w:p>
    <w:p w14:paraId="560C5C42" w14:textId="77777777" w:rsidR="00CC5ED6" w:rsidRPr="00C97900" w:rsidRDefault="00CC5ED6" w:rsidP="00CC5ED6">
      <w:pPr>
        <w:pStyle w:val="af0"/>
        <w:pBdr>
          <w:bottom w:val="single" w:sz="4" w:space="31" w:color="FFFFFF"/>
        </w:pBdr>
        <w:ind w:firstLine="708"/>
        <w:contextualSpacing/>
        <w:jc w:val="center"/>
        <w:rPr>
          <w:b/>
          <w:bCs/>
          <w:sz w:val="28"/>
          <w:szCs w:val="28"/>
        </w:rPr>
      </w:pPr>
      <w:r w:rsidRPr="00C97900">
        <w:rPr>
          <w:b/>
          <w:bCs/>
          <w:sz w:val="28"/>
          <w:szCs w:val="28"/>
        </w:rPr>
        <w:t>Білім беру</w:t>
      </w:r>
    </w:p>
    <w:p w14:paraId="7A481D53" w14:textId="3B99F3F6" w:rsidR="00CC5ED6" w:rsidRPr="00C97900" w:rsidRDefault="00CC5ED6" w:rsidP="00CC5ED6">
      <w:pPr>
        <w:pStyle w:val="af0"/>
        <w:pBdr>
          <w:bottom w:val="single" w:sz="4" w:space="31" w:color="FFFFFF"/>
        </w:pBdr>
        <w:spacing w:before="0" w:after="0"/>
        <w:ind w:firstLine="708"/>
        <w:contextualSpacing/>
        <w:jc w:val="center"/>
        <w:rPr>
          <w:sz w:val="28"/>
          <w:szCs w:val="28"/>
        </w:rPr>
      </w:pPr>
      <w:r w:rsidRPr="00C97900">
        <w:rPr>
          <w:b/>
          <w:bCs/>
          <w:sz w:val="28"/>
          <w:szCs w:val="28"/>
        </w:rPr>
        <w:t>2.1-мақсат</w:t>
      </w:r>
      <w:r w:rsidRPr="00C97900">
        <w:rPr>
          <w:sz w:val="28"/>
          <w:szCs w:val="28"/>
        </w:rPr>
        <w:t xml:space="preserve"> - </w:t>
      </w:r>
      <w:r w:rsidRPr="00C97900">
        <w:rPr>
          <w:b/>
          <w:bCs/>
          <w:i/>
          <w:iCs/>
          <w:sz w:val="28"/>
          <w:szCs w:val="28"/>
        </w:rPr>
        <w:t>"Білім берудің сапасы мен қолжетімділігін қамтамасыз ету, балалардың құқықтары мен заңды мүдделерін қорғау жүйесінің тиімділігін арттыру",</w:t>
      </w:r>
    </w:p>
    <w:p w14:paraId="03B403E7" w14:textId="39E7522B" w:rsidR="00CC5ED6" w:rsidRPr="00C97900" w:rsidRDefault="00CC5ED6" w:rsidP="00CC5ED6">
      <w:pPr>
        <w:pStyle w:val="af0"/>
        <w:pBdr>
          <w:bottom w:val="single" w:sz="4" w:space="31" w:color="FFFFFF"/>
        </w:pBdr>
        <w:spacing w:before="0" w:after="0"/>
        <w:ind w:firstLine="708"/>
        <w:contextualSpacing/>
        <w:jc w:val="both"/>
        <w:rPr>
          <w:sz w:val="28"/>
          <w:szCs w:val="28"/>
        </w:rPr>
      </w:pPr>
      <w:r w:rsidRPr="00C97900">
        <w:rPr>
          <w:sz w:val="28"/>
          <w:szCs w:val="28"/>
        </w:rPr>
        <w:t>2 нысаналы индикатор көзделген. Барлық нысаналы индикаторларға қол жеткізілді.</w:t>
      </w:r>
    </w:p>
    <w:p w14:paraId="6CBFB011" w14:textId="77777777" w:rsidR="00CC5ED6" w:rsidRPr="00C97900" w:rsidRDefault="00CC5ED6" w:rsidP="00CC5ED6">
      <w:pPr>
        <w:pStyle w:val="af0"/>
        <w:pBdr>
          <w:bottom w:val="single" w:sz="4" w:space="31" w:color="FFFFFF"/>
        </w:pBdr>
        <w:ind w:firstLine="708"/>
        <w:contextualSpacing/>
        <w:jc w:val="both"/>
        <w:rPr>
          <w:sz w:val="28"/>
          <w:szCs w:val="28"/>
        </w:rPr>
      </w:pPr>
      <w:r w:rsidRPr="00C97900">
        <w:rPr>
          <w:b/>
          <w:bCs/>
          <w:sz w:val="28"/>
          <w:szCs w:val="28"/>
        </w:rPr>
        <w:t>Нысаналы индикатор-</w:t>
      </w:r>
      <w:r w:rsidRPr="00C97900">
        <w:rPr>
          <w:sz w:val="28"/>
          <w:szCs w:val="28"/>
        </w:rPr>
        <w:t xml:space="preserve"> "Жұмыс істеп тұрған авариялық үш ауысымды мектептердің саны" жоспар -0, нақты -0.</w:t>
      </w:r>
    </w:p>
    <w:p w14:paraId="10D26EE5" w14:textId="77777777" w:rsidR="00CC5ED6" w:rsidRPr="00C97900" w:rsidRDefault="00CC5ED6" w:rsidP="00CC5ED6">
      <w:pPr>
        <w:pStyle w:val="af0"/>
        <w:pBdr>
          <w:bottom w:val="single" w:sz="4" w:space="31" w:color="FFFFFF"/>
        </w:pBdr>
        <w:ind w:firstLine="708"/>
        <w:contextualSpacing/>
        <w:jc w:val="both"/>
        <w:rPr>
          <w:sz w:val="28"/>
          <w:szCs w:val="28"/>
        </w:rPr>
      </w:pPr>
      <w:r w:rsidRPr="00C97900">
        <w:rPr>
          <w:sz w:val="28"/>
          <w:szCs w:val="28"/>
        </w:rPr>
        <w:t>Жалпы білім беретін мектептер желісі 19 бірлікті құрайды, оның ішінде 13 орта, 5 негізгі және 1 бастауыш. Онда 2 526 оқушы оқиды.</w:t>
      </w:r>
    </w:p>
    <w:p w14:paraId="48067709" w14:textId="77777777" w:rsidR="00CC5ED6" w:rsidRPr="00C97900" w:rsidRDefault="00CC5ED6" w:rsidP="00CC5ED6">
      <w:pPr>
        <w:pStyle w:val="af0"/>
        <w:pBdr>
          <w:bottom w:val="single" w:sz="4" w:space="31" w:color="FFFFFF"/>
        </w:pBdr>
        <w:spacing w:before="0" w:after="0"/>
        <w:ind w:firstLine="708"/>
        <w:contextualSpacing/>
        <w:jc w:val="both"/>
        <w:rPr>
          <w:sz w:val="28"/>
          <w:szCs w:val="28"/>
        </w:rPr>
      </w:pPr>
      <w:r w:rsidRPr="00C97900">
        <w:rPr>
          <w:b/>
          <w:bCs/>
          <w:sz w:val="28"/>
          <w:szCs w:val="28"/>
        </w:rPr>
        <w:t>Нысаналы индикатор</w:t>
      </w:r>
      <w:r w:rsidRPr="00C97900">
        <w:rPr>
          <w:sz w:val="28"/>
          <w:szCs w:val="28"/>
        </w:rPr>
        <w:t>- "Балаларды (3-6 жас) мектепке дейінгі тәрбиемен және оқытумен қамту" жоспар бойынша 100%, нақты - 100% - 687 баланы қамтитын 8 мектепке дейінгі балалар мекемесі, 4 мектеп-балабақша, 13 шағын орталық жұмыс істейді.</w:t>
      </w:r>
    </w:p>
    <w:p w14:paraId="75A74427" w14:textId="4D3FC64E" w:rsidR="007D2C92" w:rsidRPr="00C97900" w:rsidRDefault="00CC5ED6" w:rsidP="00CC5ED6">
      <w:pPr>
        <w:pStyle w:val="af0"/>
        <w:pBdr>
          <w:bottom w:val="single" w:sz="4" w:space="31" w:color="FFFFFF"/>
        </w:pBdr>
        <w:spacing w:before="0" w:after="0"/>
        <w:ind w:firstLine="708"/>
        <w:contextualSpacing/>
        <w:jc w:val="center"/>
        <w:rPr>
          <w:b/>
          <w:bCs/>
          <w:sz w:val="28"/>
          <w:szCs w:val="28"/>
          <w:lang w:val="kk-KZ"/>
        </w:rPr>
      </w:pPr>
      <w:r w:rsidRPr="00C97900">
        <w:rPr>
          <w:b/>
          <w:bCs/>
          <w:sz w:val="28"/>
          <w:szCs w:val="28"/>
          <w:lang w:val="kk-KZ"/>
        </w:rPr>
        <w:lastRenderedPageBreak/>
        <w:t>Денсаулық сақтау</w:t>
      </w:r>
    </w:p>
    <w:p w14:paraId="03D9142A" w14:textId="77777777" w:rsidR="00CC5ED6" w:rsidRPr="00C97900" w:rsidRDefault="00CC5ED6" w:rsidP="00CC5ED6">
      <w:pPr>
        <w:pStyle w:val="af0"/>
        <w:pBdr>
          <w:bottom w:val="single" w:sz="4" w:space="31" w:color="FFFFFF"/>
        </w:pBdr>
        <w:spacing w:before="0" w:after="0"/>
        <w:contextualSpacing/>
        <w:jc w:val="center"/>
        <w:rPr>
          <w:b/>
          <w:i/>
          <w:iCs/>
          <w:sz w:val="28"/>
          <w:szCs w:val="28"/>
        </w:rPr>
      </w:pPr>
      <w:r w:rsidRPr="00C97900">
        <w:rPr>
          <w:b/>
          <w:i/>
          <w:iCs/>
          <w:sz w:val="28"/>
          <w:szCs w:val="28"/>
        </w:rPr>
        <w:t>2.2 - мақсат - Халық денсаулығын жақсарту</w:t>
      </w:r>
    </w:p>
    <w:p w14:paraId="2CAA2ABD" w14:textId="77777777" w:rsidR="00CC5ED6" w:rsidRPr="00C97900" w:rsidRDefault="00CC5ED6" w:rsidP="00CC5ED6">
      <w:pPr>
        <w:pStyle w:val="af0"/>
        <w:pBdr>
          <w:bottom w:val="single" w:sz="4" w:space="31" w:color="FFFFFF"/>
        </w:pBdr>
        <w:ind w:firstLine="709"/>
        <w:contextualSpacing/>
        <w:jc w:val="both"/>
        <w:rPr>
          <w:sz w:val="28"/>
          <w:szCs w:val="28"/>
          <w:lang w:val="kk-KZ"/>
        </w:rPr>
      </w:pPr>
      <w:r w:rsidRPr="00C97900">
        <w:rPr>
          <w:sz w:val="28"/>
          <w:szCs w:val="28"/>
          <w:lang w:val="kk-KZ"/>
        </w:rPr>
        <w:t>2 нысаналы индикатор көзделген, оның 1-іне қол жеткізілмеді.</w:t>
      </w:r>
    </w:p>
    <w:p w14:paraId="17366FC7" w14:textId="77777777" w:rsidR="00CC5ED6" w:rsidRPr="00C97900" w:rsidRDefault="00CC5ED6" w:rsidP="00CC5ED6">
      <w:pPr>
        <w:pStyle w:val="af0"/>
        <w:pBdr>
          <w:bottom w:val="single" w:sz="4" w:space="31" w:color="FFFFFF"/>
        </w:pBdr>
        <w:ind w:firstLine="709"/>
        <w:contextualSpacing/>
        <w:jc w:val="both"/>
        <w:rPr>
          <w:sz w:val="28"/>
          <w:szCs w:val="28"/>
          <w:lang w:val="kk-KZ"/>
        </w:rPr>
      </w:pPr>
      <w:r w:rsidRPr="00C97900">
        <w:rPr>
          <w:b/>
          <w:bCs/>
          <w:sz w:val="28"/>
          <w:szCs w:val="28"/>
          <w:lang w:val="kk-KZ"/>
        </w:rPr>
        <w:t>Нысаналы индикатор</w:t>
      </w:r>
      <w:r w:rsidRPr="00C97900">
        <w:rPr>
          <w:sz w:val="28"/>
          <w:szCs w:val="28"/>
          <w:lang w:val="kk-KZ"/>
        </w:rPr>
        <w:t xml:space="preserve"> - "Ана өлімі", жоспар 0, нақты 0.</w:t>
      </w:r>
    </w:p>
    <w:p w14:paraId="1C22B78D" w14:textId="77777777" w:rsidR="00CC5ED6" w:rsidRPr="00C97900" w:rsidRDefault="00CC5ED6" w:rsidP="00CC5ED6">
      <w:pPr>
        <w:pStyle w:val="af0"/>
        <w:pBdr>
          <w:bottom w:val="single" w:sz="4" w:space="31" w:color="FFFFFF"/>
        </w:pBdr>
        <w:spacing w:before="0" w:after="0"/>
        <w:ind w:firstLine="709"/>
        <w:contextualSpacing/>
        <w:jc w:val="both"/>
        <w:rPr>
          <w:sz w:val="28"/>
          <w:szCs w:val="28"/>
          <w:lang w:val="kk-KZ"/>
        </w:rPr>
      </w:pPr>
      <w:r w:rsidRPr="00C97900">
        <w:rPr>
          <w:b/>
          <w:bCs/>
          <w:sz w:val="28"/>
          <w:szCs w:val="28"/>
          <w:lang w:val="kk-KZ"/>
        </w:rPr>
        <w:t>Нысаналы индикатор</w:t>
      </w:r>
      <w:r w:rsidRPr="00C97900">
        <w:rPr>
          <w:sz w:val="28"/>
          <w:szCs w:val="28"/>
          <w:lang w:val="kk-KZ"/>
        </w:rPr>
        <w:t xml:space="preserve"> - "Нәресте өлім-жітімін төмендету", жоспар- 5,6%, нақты - 9,7%. 2020 жылы туылған нәрестелер саны – 307, нәресте өлім – жітімінің 3 жағдайы тіркелген-көрсеткішке қол жеткізілген жоқ және ведомстволық есептілік деректеріне негізделген. Ресми статистикалық деректер бойынша  "Туылған нәрестелер саны" - 360, "Нәресте өлімі жағдайлары" - 4, тиісінше іс жүзінде -11,1%, бұл көрсеткіштің дұрыс есептелмегенін көрсетеді.</w:t>
      </w:r>
    </w:p>
    <w:p w14:paraId="1147D0D4" w14:textId="77777777" w:rsidR="00CC5ED6" w:rsidRPr="00C97900" w:rsidRDefault="00CC5ED6" w:rsidP="007A1C6D">
      <w:pPr>
        <w:pStyle w:val="af0"/>
        <w:pBdr>
          <w:bottom w:val="single" w:sz="4" w:space="31" w:color="FFFFFF"/>
        </w:pBdr>
        <w:spacing w:before="0" w:after="0"/>
        <w:ind w:firstLine="709"/>
        <w:contextualSpacing/>
        <w:jc w:val="both"/>
        <w:rPr>
          <w:sz w:val="28"/>
          <w:szCs w:val="28"/>
          <w:lang w:val="kk-KZ"/>
        </w:rPr>
      </w:pPr>
      <w:r w:rsidRPr="00C97900">
        <w:rPr>
          <w:sz w:val="28"/>
          <w:szCs w:val="28"/>
          <w:lang w:val="kk-KZ"/>
        </w:rPr>
        <w:t>2 нысаналы индикатор көзделген, оның 1-іне қол жеткізілмеді.</w:t>
      </w:r>
    </w:p>
    <w:p w14:paraId="11FB4B4E" w14:textId="77777777" w:rsidR="00CC5ED6" w:rsidRPr="00C97900" w:rsidRDefault="00CC5ED6" w:rsidP="00CC5ED6">
      <w:pPr>
        <w:pStyle w:val="af0"/>
        <w:pBdr>
          <w:bottom w:val="single" w:sz="4" w:space="31" w:color="FFFFFF"/>
        </w:pBdr>
        <w:spacing w:before="0" w:after="0"/>
        <w:ind w:firstLine="709"/>
        <w:contextualSpacing/>
        <w:jc w:val="center"/>
        <w:rPr>
          <w:b/>
          <w:sz w:val="28"/>
          <w:szCs w:val="28"/>
          <w:lang w:val="kk-KZ"/>
        </w:rPr>
      </w:pPr>
      <w:r w:rsidRPr="00C97900">
        <w:rPr>
          <w:b/>
          <w:sz w:val="28"/>
          <w:szCs w:val="28"/>
          <w:lang w:val="kk-KZ"/>
        </w:rPr>
        <w:t>Жұмыспен қамту және халықты әлеуметтік қорғау</w:t>
      </w:r>
    </w:p>
    <w:p w14:paraId="6D93C29E" w14:textId="589E097A" w:rsidR="00CC5ED6" w:rsidRPr="00C97900" w:rsidRDefault="00CC5ED6" w:rsidP="00CC5ED6">
      <w:pPr>
        <w:pStyle w:val="af0"/>
        <w:pBdr>
          <w:bottom w:val="single" w:sz="4" w:space="31" w:color="FFFFFF"/>
        </w:pBdr>
        <w:spacing w:before="0" w:after="0"/>
        <w:ind w:firstLine="709"/>
        <w:contextualSpacing/>
        <w:jc w:val="center"/>
        <w:rPr>
          <w:b/>
          <w:i/>
          <w:iCs/>
          <w:sz w:val="28"/>
          <w:szCs w:val="28"/>
          <w:lang w:val="kk-KZ"/>
        </w:rPr>
      </w:pPr>
      <w:r w:rsidRPr="00C97900">
        <w:rPr>
          <w:b/>
          <w:sz w:val="28"/>
          <w:szCs w:val="28"/>
          <w:lang w:val="kk-KZ"/>
        </w:rPr>
        <w:t>2.3 -мақсат</w:t>
      </w:r>
      <w:r w:rsidRPr="00C97900">
        <w:rPr>
          <w:b/>
          <w:i/>
          <w:iCs/>
          <w:sz w:val="28"/>
          <w:szCs w:val="28"/>
          <w:lang w:val="kk-KZ"/>
        </w:rPr>
        <w:t xml:space="preserve"> - "Халықты жұмыспен қамту деңгейінің өсуі»</w:t>
      </w:r>
    </w:p>
    <w:p w14:paraId="5A1D2E45" w14:textId="77777777" w:rsidR="001C7C63" w:rsidRPr="00C97900" w:rsidRDefault="001C7C63" w:rsidP="001C7C63">
      <w:pPr>
        <w:pStyle w:val="af0"/>
        <w:pBdr>
          <w:bottom w:val="single" w:sz="4" w:space="31" w:color="FFFFFF"/>
        </w:pBdr>
        <w:ind w:firstLine="709"/>
        <w:contextualSpacing/>
        <w:jc w:val="both"/>
        <w:rPr>
          <w:sz w:val="28"/>
          <w:szCs w:val="28"/>
          <w:lang w:val="kk-KZ"/>
        </w:rPr>
      </w:pPr>
      <w:r w:rsidRPr="00C97900">
        <w:rPr>
          <w:sz w:val="28"/>
          <w:szCs w:val="28"/>
          <w:lang w:val="kk-KZ"/>
        </w:rPr>
        <w:t>5 нысаналы индикатор қарастырылған, 3 нысаналы индикаторға қол жеткізілді, 2 НИ бойынша статистикалық деректер жоқ.</w:t>
      </w:r>
    </w:p>
    <w:p w14:paraId="2C84F7FE" w14:textId="77777777" w:rsidR="001C7C63" w:rsidRPr="00C97900" w:rsidRDefault="001C7C63" w:rsidP="001C7C63">
      <w:pPr>
        <w:pStyle w:val="af0"/>
        <w:pBdr>
          <w:bottom w:val="single" w:sz="4" w:space="31" w:color="FFFFFF"/>
        </w:pBdr>
        <w:ind w:firstLine="709"/>
        <w:contextualSpacing/>
        <w:jc w:val="both"/>
        <w:rPr>
          <w:sz w:val="28"/>
          <w:szCs w:val="28"/>
          <w:lang w:val="kk-KZ"/>
        </w:rPr>
      </w:pPr>
      <w:r w:rsidRPr="00C97900">
        <w:rPr>
          <w:b/>
          <w:bCs/>
          <w:sz w:val="28"/>
          <w:szCs w:val="28"/>
          <w:lang w:val="kk-KZ"/>
        </w:rPr>
        <w:t>Нысаналы индикатор</w:t>
      </w:r>
      <w:r w:rsidRPr="00C97900">
        <w:rPr>
          <w:sz w:val="28"/>
          <w:szCs w:val="28"/>
          <w:lang w:val="kk-KZ"/>
        </w:rPr>
        <w:t xml:space="preserve"> "Жұмыссыздық деңгейі" -жоспар-6,4%, іс жүзіндегі көрсеткіш туралы статистикалық деректер жоқ.</w:t>
      </w:r>
    </w:p>
    <w:p w14:paraId="042A8679" w14:textId="77777777" w:rsidR="001C7C63" w:rsidRPr="00C97900" w:rsidRDefault="001C7C63" w:rsidP="001C7C63">
      <w:pPr>
        <w:pStyle w:val="af0"/>
        <w:pBdr>
          <w:bottom w:val="single" w:sz="4" w:space="31" w:color="FFFFFF"/>
        </w:pBdr>
        <w:ind w:firstLine="709"/>
        <w:contextualSpacing/>
        <w:jc w:val="both"/>
        <w:rPr>
          <w:sz w:val="28"/>
          <w:szCs w:val="28"/>
          <w:lang w:val="kk-KZ"/>
        </w:rPr>
      </w:pPr>
      <w:r w:rsidRPr="00C97900">
        <w:rPr>
          <w:b/>
          <w:bCs/>
          <w:sz w:val="28"/>
          <w:szCs w:val="28"/>
          <w:lang w:val="kk-KZ"/>
        </w:rPr>
        <w:t>Нысаналы индикатор</w:t>
      </w:r>
      <w:r w:rsidRPr="00C97900">
        <w:rPr>
          <w:sz w:val="28"/>
          <w:szCs w:val="28"/>
          <w:lang w:val="kk-KZ"/>
        </w:rPr>
        <w:t xml:space="preserve"> "Өзін-өзі жұмыспен қамтығандардың жалпы санынан нәтижесіз жұмыспен қамтылғандардың үлесі"  жоспар- 9,6%, іс жүзіндегі көрсеткіш туралы статистикалық деректер жоқ.</w:t>
      </w:r>
    </w:p>
    <w:p w14:paraId="69FBFA3C" w14:textId="77777777" w:rsidR="001C7C63" w:rsidRPr="00C97900" w:rsidRDefault="001C7C63" w:rsidP="001C7C63">
      <w:pPr>
        <w:pStyle w:val="af0"/>
        <w:pBdr>
          <w:bottom w:val="single" w:sz="4" w:space="31" w:color="FFFFFF"/>
        </w:pBdr>
        <w:spacing w:before="0" w:after="0"/>
        <w:ind w:firstLine="709"/>
        <w:contextualSpacing/>
        <w:jc w:val="both"/>
        <w:rPr>
          <w:sz w:val="28"/>
          <w:szCs w:val="28"/>
          <w:lang w:val="kk-KZ"/>
        </w:rPr>
      </w:pPr>
      <w:r w:rsidRPr="00C97900">
        <w:rPr>
          <w:b/>
          <w:bCs/>
          <w:sz w:val="28"/>
          <w:szCs w:val="28"/>
          <w:lang w:val="kk-KZ"/>
        </w:rPr>
        <w:t>Нысаналы индикатор</w:t>
      </w:r>
      <w:r w:rsidRPr="00C97900">
        <w:rPr>
          <w:sz w:val="28"/>
          <w:szCs w:val="28"/>
          <w:lang w:val="kk-KZ"/>
        </w:rPr>
        <w:t xml:space="preserve"> "Жұмыспен қамтуға жәрдемдесудің белсенді шараларына тартылған атаулы әлеуметтік көмек (шартты ақшалай көмек) алушылардың үлес салмағы" жоспар - 30%, нақты-32,2%, 2020 жылы ШАК алушылардың саны 749 адамды,ал жұмыспен қамтуға жәрдемдесудің белсенді шараларына тартылған АӘК алушылар 241 адамды құрады.</w:t>
      </w:r>
    </w:p>
    <w:p w14:paraId="1370A468" w14:textId="77777777" w:rsidR="001C7C63" w:rsidRPr="00C97900" w:rsidRDefault="001C7C63" w:rsidP="001C7C63">
      <w:pPr>
        <w:pStyle w:val="af0"/>
        <w:pBdr>
          <w:bottom w:val="single" w:sz="4" w:space="31" w:color="FFFFFF"/>
        </w:pBdr>
        <w:ind w:firstLine="709"/>
        <w:contextualSpacing/>
        <w:jc w:val="both"/>
        <w:rPr>
          <w:bCs/>
          <w:sz w:val="28"/>
          <w:szCs w:val="28"/>
          <w:lang w:val="kk-KZ"/>
        </w:rPr>
      </w:pPr>
      <w:r w:rsidRPr="00C97900">
        <w:rPr>
          <w:b/>
          <w:sz w:val="28"/>
          <w:szCs w:val="28"/>
          <w:lang w:val="kk-KZ"/>
        </w:rPr>
        <w:t>Нысаналы индикатор</w:t>
      </w:r>
      <w:r w:rsidRPr="00C97900">
        <w:rPr>
          <w:bCs/>
          <w:sz w:val="28"/>
          <w:szCs w:val="28"/>
          <w:lang w:val="kk-KZ"/>
        </w:rPr>
        <w:t xml:space="preserve"> "Халықты жұмыспен қамту орталықтарына жүгінгендердің ішінен жұмысқа орналасқан мүмкіндігі шектеулі адамдардың үлесі" жоспар 76%, нақты 89,5%. 2020 жылы Жұмыспен қамту орталығына 19 мүгедек өтініш білдірді, оның ішінде 17 мүгедек жұмысқа орналасты.</w:t>
      </w:r>
    </w:p>
    <w:p w14:paraId="635FE2E0" w14:textId="77777777" w:rsidR="001C7C63" w:rsidRPr="00C97900" w:rsidRDefault="001C7C63" w:rsidP="001C7C63">
      <w:pPr>
        <w:pStyle w:val="af0"/>
        <w:pBdr>
          <w:bottom w:val="single" w:sz="4" w:space="31" w:color="FFFFFF"/>
        </w:pBdr>
        <w:ind w:firstLine="709"/>
        <w:contextualSpacing/>
        <w:jc w:val="both"/>
        <w:rPr>
          <w:bCs/>
          <w:sz w:val="28"/>
          <w:szCs w:val="28"/>
          <w:lang w:val="kk-KZ"/>
        </w:rPr>
      </w:pPr>
      <w:r w:rsidRPr="00C97900">
        <w:rPr>
          <w:b/>
          <w:sz w:val="28"/>
          <w:szCs w:val="28"/>
          <w:lang w:val="kk-KZ"/>
        </w:rPr>
        <w:t>Нысаналы индикатор</w:t>
      </w:r>
      <w:r w:rsidRPr="00C97900">
        <w:rPr>
          <w:bCs/>
          <w:sz w:val="28"/>
          <w:szCs w:val="28"/>
          <w:lang w:val="kk-KZ"/>
        </w:rPr>
        <w:t xml:space="preserve"> "Мүгедектер үшін қолжетімділікпен қамтамасыз етілген әлеуметтік және көлік инфрақұрылымы объектілерінің үлесі" жоспар-100% , нақты 100%. Аудан бойынша 103 нысан,  барлық паспортталған объектілердің ішінде 55 нысан бейімдеуге жатады.</w:t>
      </w:r>
    </w:p>
    <w:p w14:paraId="18A99D19" w14:textId="4D5505B5" w:rsidR="001C7C63" w:rsidRPr="00C97900" w:rsidRDefault="001C7C63" w:rsidP="001C7C63">
      <w:pPr>
        <w:pStyle w:val="af0"/>
        <w:pBdr>
          <w:bottom w:val="single" w:sz="4" w:space="31" w:color="FFFFFF"/>
        </w:pBdr>
        <w:spacing w:before="0" w:after="0"/>
        <w:ind w:firstLine="709"/>
        <w:contextualSpacing/>
        <w:jc w:val="both"/>
        <w:rPr>
          <w:bCs/>
          <w:sz w:val="28"/>
          <w:szCs w:val="28"/>
          <w:lang w:val="kk-KZ"/>
        </w:rPr>
      </w:pPr>
      <w:r w:rsidRPr="00C97900">
        <w:rPr>
          <w:bCs/>
          <w:sz w:val="28"/>
          <w:szCs w:val="28"/>
          <w:lang w:val="kk-KZ"/>
        </w:rPr>
        <w:t>Барлық нысандар бейімделген.</w:t>
      </w:r>
    </w:p>
    <w:p w14:paraId="4E5345F5" w14:textId="6BAFA5F6" w:rsidR="00041240" w:rsidRPr="00C97900" w:rsidRDefault="00041240" w:rsidP="00041240">
      <w:pPr>
        <w:pStyle w:val="af0"/>
        <w:pBdr>
          <w:bottom w:val="single" w:sz="4" w:space="31" w:color="FFFFFF"/>
        </w:pBdr>
        <w:ind w:firstLine="709"/>
        <w:contextualSpacing/>
        <w:jc w:val="center"/>
        <w:rPr>
          <w:b/>
          <w:sz w:val="28"/>
          <w:szCs w:val="28"/>
          <w:lang w:val="kk-KZ"/>
        </w:rPr>
      </w:pPr>
      <w:r w:rsidRPr="00C97900">
        <w:rPr>
          <w:b/>
          <w:sz w:val="28"/>
          <w:szCs w:val="28"/>
          <w:lang w:val="kk-KZ"/>
        </w:rPr>
        <w:t xml:space="preserve">2.4- мақсат </w:t>
      </w:r>
      <w:r w:rsidRPr="00C97900">
        <w:rPr>
          <w:b/>
          <w:i/>
          <w:iCs/>
          <w:sz w:val="28"/>
          <w:szCs w:val="28"/>
          <w:lang w:val="kk-KZ"/>
        </w:rPr>
        <w:t>-"Өңірдің тарихи-мәдени мұрасын сақтау, отандық мәдениет пен өнерді кеңінен насихаттау "</w:t>
      </w:r>
    </w:p>
    <w:p w14:paraId="01D04BE9" w14:textId="24F7B7CF" w:rsidR="00041240" w:rsidRPr="00C97900" w:rsidRDefault="00041240" w:rsidP="00041240">
      <w:pPr>
        <w:pStyle w:val="af0"/>
        <w:pBdr>
          <w:bottom w:val="single" w:sz="4" w:space="31" w:color="FFFFFF"/>
        </w:pBdr>
        <w:ind w:firstLine="709"/>
        <w:contextualSpacing/>
        <w:jc w:val="both"/>
        <w:rPr>
          <w:bCs/>
          <w:sz w:val="28"/>
          <w:szCs w:val="28"/>
          <w:lang w:val="kk-KZ"/>
        </w:rPr>
      </w:pPr>
      <w:r w:rsidRPr="00C97900">
        <w:rPr>
          <w:bCs/>
          <w:sz w:val="28"/>
          <w:szCs w:val="28"/>
          <w:lang w:val="kk-KZ"/>
        </w:rPr>
        <w:t>1 нысаналы индикатор қарастырылған және оған қол жеткізілді.</w:t>
      </w:r>
    </w:p>
    <w:p w14:paraId="2EFCD51B" w14:textId="77777777" w:rsidR="00041240" w:rsidRPr="00C97900" w:rsidRDefault="00041240" w:rsidP="00041240">
      <w:pPr>
        <w:pStyle w:val="af0"/>
        <w:pBdr>
          <w:bottom w:val="single" w:sz="4" w:space="31" w:color="FFFFFF"/>
        </w:pBdr>
        <w:ind w:firstLine="709"/>
        <w:contextualSpacing/>
        <w:jc w:val="both"/>
        <w:rPr>
          <w:bCs/>
          <w:sz w:val="28"/>
          <w:szCs w:val="28"/>
          <w:lang w:val="kk-KZ"/>
        </w:rPr>
      </w:pPr>
      <w:r w:rsidRPr="00C97900">
        <w:rPr>
          <w:b/>
          <w:sz w:val="28"/>
          <w:szCs w:val="28"/>
          <w:lang w:val="kk-KZ"/>
        </w:rPr>
        <w:t>Нысаналы индикатор</w:t>
      </w:r>
      <w:r w:rsidRPr="00C97900">
        <w:rPr>
          <w:bCs/>
          <w:sz w:val="28"/>
          <w:szCs w:val="28"/>
          <w:lang w:val="kk-KZ"/>
        </w:rPr>
        <w:t xml:space="preserve"> "1000 адамға шаққандағы кітапханаға келушілердің (оқырмандардың) орташа саны"  жоспар бойынша 446 болса , іс жүзінде 447 адам қол жеткізді.</w:t>
      </w:r>
    </w:p>
    <w:p w14:paraId="367FD788" w14:textId="617C3FD7" w:rsidR="00041240" w:rsidRPr="00C97900" w:rsidRDefault="00041240" w:rsidP="00041240">
      <w:pPr>
        <w:pStyle w:val="af0"/>
        <w:pBdr>
          <w:bottom w:val="single" w:sz="4" w:space="31" w:color="FFFFFF"/>
        </w:pBdr>
        <w:ind w:firstLine="709"/>
        <w:contextualSpacing/>
        <w:jc w:val="center"/>
        <w:rPr>
          <w:bCs/>
          <w:sz w:val="28"/>
          <w:szCs w:val="28"/>
          <w:lang w:val="kk-KZ"/>
        </w:rPr>
      </w:pPr>
      <w:r w:rsidRPr="00C97900">
        <w:rPr>
          <w:b/>
          <w:sz w:val="28"/>
          <w:szCs w:val="28"/>
          <w:lang w:val="kk-KZ"/>
        </w:rPr>
        <w:t>2.5 - мақсат</w:t>
      </w:r>
      <w:r w:rsidRPr="00C97900">
        <w:rPr>
          <w:b/>
          <w:i/>
          <w:iCs/>
          <w:sz w:val="28"/>
          <w:szCs w:val="28"/>
          <w:lang w:val="kk-KZ"/>
        </w:rPr>
        <w:t xml:space="preserve">  - "Жоғары жетістіктердің спортын және бұқаралық спортын дамыту",</w:t>
      </w:r>
    </w:p>
    <w:p w14:paraId="34882DC6" w14:textId="4C7EC607" w:rsidR="00041240" w:rsidRPr="00C97900" w:rsidRDefault="00041240" w:rsidP="00041240">
      <w:pPr>
        <w:pStyle w:val="af0"/>
        <w:pBdr>
          <w:bottom w:val="single" w:sz="4" w:space="31" w:color="FFFFFF"/>
        </w:pBdr>
        <w:ind w:firstLine="709"/>
        <w:contextualSpacing/>
        <w:jc w:val="both"/>
        <w:rPr>
          <w:bCs/>
          <w:sz w:val="28"/>
          <w:szCs w:val="28"/>
          <w:lang w:val="kk-KZ"/>
        </w:rPr>
      </w:pPr>
      <w:r w:rsidRPr="00C97900">
        <w:rPr>
          <w:bCs/>
          <w:sz w:val="28"/>
          <w:szCs w:val="28"/>
          <w:lang w:val="kk-KZ"/>
        </w:rPr>
        <w:t>1 нысаналы индикатор көзделген және қол жеткізілді.</w:t>
      </w:r>
    </w:p>
    <w:p w14:paraId="51C8DC20" w14:textId="6750E1EA" w:rsidR="00041240" w:rsidRPr="00C97900" w:rsidRDefault="00041240" w:rsidP="00041240">
      <w:pPr>
        <w:pStyle w:val="af0"/>
        <w:pBdr>
          <w:bottom w:val="single" w:sz="4" w:space="31" w:color="FFFFFF"/>
        </w:pBdr>
        <w:spacing w:before="0" w:after="0"/>
        <w:ind w:firstLine="709"/>
        <w:contextualSpacing/>
        <w:jc w:val="both"/>
        <w:rPr>
          <w:bCs/>
          <w:sz w:val="28"/>
          <w:szCs w:val="28"/>
          <w:lang w:val="kk-KZ"/>
        </w:rPr>
      </w:pPr>
      <w:r w:rsidRPr="00C97900">
        <w:rPr>
          <w:b/>
          <w:sz w:val="28"/>
          <w:szCs w:val="28"/>
          <w:lang w:val="kk-KZ"/>
        </w:rPr>
        <w:lastRenderedPageBreak/>
        <w:t>Нысаналы индикатор</w:t>
      </w:r>
      <w:r w:rsidRPr="00C97900">
        <w:rPr>
          <w:bCs/>
          <w:sz w:val="28"/>
          <w:szCs w:val="28"/>
          <w:lang w:val="kk-KZ"/>
        </w:rPr>
        <w:t xml:space="preserve"> - "Халықтың 1000 адамға шаққандағы спорттық инфрақұрылыммен қамтамасыз етілуі", жоспар бойынша 82,3%, іс жүзінде 83% қамтамасыз етілді. Спорттық инфрақұрылымның ауданы 1 015,9 ш. м.</w:t>
      </w:r>
    </w:p>
    <w:p w14:paraId="1E4765A5" w14:textId="03EA1EA9" w:rsidR="00476725" w:rsidRPr="00C97900" w:rsidRDefault="00041240" w:rsidP="00476725">
      <w:pPr>
        <w:pStyle w:val="af0"/>
        <w:pBdr>
          <w:bottom w:val="single" w:sz="4" w:space="31" w:color="FFFFFF"/>
        </w:pBdr>
        <w:spacing w:before="0" w:after="0"/>
        <w:ind w:firstLine="709"/>
        <w:contextualSpacing/>
        <w:jc w:val="center"/>
        <w:rPr>
          <w:b/>
          <w:sz w:val="28"/>
          <w:szCs w:val="28"/>
          <w:lang w:val="kk-KZ"/>
        </w:rPr>
      </w:pPr>
      <w:r w:rsidRPr="00C97900">
        <w:rPr>
          <w:b/>
          <w:sz w:val="28"/>
          <w:szCs w:val="28"/>
          <w:lang w:val="kk-KZ"/>
        </w:rPr>
        <w:t>3-бағыт. «Қоғамдық қауіпсіздік және құқықтық тәртіп»</w:t>
      </w:r>
    </w:p>
    <w:p w14:paraId="2752B9C7" w14:textId="77777777" w:rsidR="00041240" w:rsidRPr="00C97900" w:rsidRDefault="00041240" w:rsidP="00041240">
      <w:pPr>
        <w:pStyle w:val="af0"/>
        <w:pBdr>
          <w:bottom w:val="single" w:sz="4" w:space="31" w:color="FFFFFF"/>
        </w:pBdr>
        <w:ind w:firstLine="709"/>
        <w:contextualSpacing/>
        <w:jc w:val="both"/>
        <w:rPr>
          <w:sz w:val="28"/>
          <w:szCs w:val="28"/>
          <w:lang w:val="kk-KZ"/>
        </w:rPr>
      </w:pPr>
      <w:r w:rsidRPr="00C97900">
        <w:rPr>
          <w:sz w:val="28"/>
          <w:szCs w:val="28"/>
          <w:lang w:val="kk-KZ"/>
        </w:rPr>
        <w:t>2 нысаналы индикатор көзделген, барлық нысаналы индикаторларға қол жеткізілді.</w:t>
      </w:r>
    </w:p>
    <w:p w14:paraId="2BADBDEB" w14:textId="77777777" w:rsidR="00041240" w:rsidRPr="00C97900" w:rsidRDefault="00041240" w:rsidP="00041240">
      <w:pPr>
        <w:pStyle w:val="af0"/>
        <w:pBdr>
          <w:bottom w:val="single" w:sz="4" w:space="31" w:color="FFFFFF"/>
        </w:pBdr>
        <w:ind w:firstLine="709"/>
        <w:contextualSpacing/>
        <w:jc w:val="center"/>
        <w:rPr>
          <w:b/>
          <w:bCs/>
          <w:i/>
          <w:iCs/>
          <w:sz w:val="28"/>
          <w:szCs w:val="28"/>
          <w:lang w:val="kk-KZ"/>
        </w:rPr>
      </w:pPr>
      <w:r w:rsidRPr="00C97900">
        <w:rPr>
          <w:b/>
          <w:bCs/>
          <w:sz w:val="28"/>
          <w:szCs w:val="28"/>
          <w:lang w:val="kk-KZ"/>
        </w:rPr>
        <w:t>3.1-мақсат</w:t>
      </w:r>
      <w:r w:rsidRPr="00C97900">
        <w:rPr>
          <w:b/>
          <w:bCs/>
          <w:i/>
          <w:iCs/>
          <w:sz w:val="28"/>
          <w:szCs w:val="28"/>
          <w:lang w:val="kk-KZ"/>
        </w:rPr>
        <w:t xml:space="preserve"> "Азаматтардың өмірі, денсаулығы, құқықтары, бостандықтары мен заңды мүдделері қорғалуының әлеуметтік қолайлы деңгейін жасау және қолдау"»</w:t>
      </w:r>
    </w:p>
    <w:p w14:paraId="435BA3CF" w14:textId="77777777" w:rsidR="00041240" w:rsidRPr="00C97900" w:rsidRDefault="00041240" w:rsidP="00041240">
      <w:pPr>
        <w:pStyle w:val="af0"/>
        <w:pBdr>
          <w:bottom w:val="single" w:sz="4" w:space="31" w:color="FFFFFF"/>
        </w:pBdr>
        <w:ind w:firstLine="709"/>
        <w:contextualSpacing/>
        <w:jc w:val="both"/>
        <w:rPr>
          <w:sz w:val="28"/>
          <w:szCs w:val="28"/>
        </w:rPr>
      </w:pPr>
      <w:r w:rsidRPr="00C97900">
        <w:rPr>
          <w:b/>
          <w:bCs/>
          <w:sz w:val="28"/>
          <w:szCs w:val="28"/>
          <w:lang w:val="kk-KZ"/>
        </w:rPr>
        <w:t>Нысаналы индикатор</w:t>
      </w:r>
      <w:r w:rsidRPr="00C97900">
        <w:rPr>
          <w:sz w:val="28"/>
          <w:szCs w:val="28"/>
          <w:lang w:val="kk-KZ"/>
        </w:rPr>
        <w:t xml:space="preserve"> "10 000 тұрғынға шаққандағы қылмыс деңгейі" жоспар бойынша -75%, нақты 60,2%, (2020 жылы 93 қылмыс тіркелген). </w:t>
      </w:r>
      <w:r w:rsidRPr="00C97900">
        <w:rPr>
          <w:sz w:val="28"/>
          <w:szCs w:val="28"/>
        </w:rPr>
        <w:t>Нысаналы индикаторды есептеу бірлігі дұрыс қабылданбаған.</w:t>
      </w:r>
    </w:p>
    <w:p w14:paraId="78D26206" w14:textId="77777777" w:rsidR="00041240" w:rsidRPr="00C97900" w:rsidRDefault="00041240" w:rsidP="00041240">
      <w:pPr>
        <w:pStyle w:val="af0"/>
        <w:pBdr>
          <w:bottom w:val="single" w:sz="4" w:space="31" w:color="FFFFFF"/>
        </w:pBdr>
        <w:spacing w:before="0" w:after="0"/>
        <w:ind w:firstLine="709"/>
        <w:contextualSpacing/>
        <w:jc w:val="both"/>
        <w:rPr>
          <w:sz w:val="28"/>
          <w:szCs w:val="28"/>
        </w:rPr>
      </w:pPr>
      <w:r w:rsidRPr="00C97900">
        <w:rPr>
          <w:b/>
          <w:bCs/>
          <w:sz w:val="28"/>
          <w:szCs w:val="28"/>
        </w:rPr>
        <w:t>Нысаналы индикатор</w:t>
      </w:r>
      <w:r w:rsidRPr="00C97900">
        <w:rPr>
          <w:sz w:val="28"/>
          <w:szCs w:val="28"/>
        </w:rPr>
        <w:t xml:space="preserve"> "Көшелерде жасалған қылмыстардың үлес салмағы" жоспар бойынша 5,9%, нақты 3,2% - 93 жасалған қылмыстың 3-уі </w:t>
      </w:r>
      <w:proofErr w:type="gramStart"/>
      <w:r w:rsidRPr="00C97900">
        <w:rPr>
          <w:sz w:val="28"/>
          <w:szCs w:val="28"/>
        </w:rPr>
        <w:t>көшеде  жасалған</w:t>
      </w:r>
      <w:proofErr w:type="gramEnd"/>
      <w:r w:rsidRPr="00C97900">
        <w:rPr>
          <w:sz w:val="28"/>
          <w:szCs w:val="28"/>
        </w:rPr>
        <w:t>.</w:t>
      </w:r>
    </w:p>
    <w:p w14:paraId="5651EF16" w14:textId="288FA786" w:rsidR="00901831" w:rsidRPr="00C97900" w:rsidRDefault="00F61391" w:rsidP="00041240">
      <w:pPr>
        <w:pStyle w:val="af0"/>
        <w:pBdr>
          <w:bottom w:val="single" w:sz="4" w:space="31" w:color="FFFFFF"/>
        </w:pBdr>
        <w:spacing w:before="0" w:after="0"/>
        <w:ind w:firstLine="709"/>
        <w:contextualSpacing/>
        <w:jc w:val="center"/>
        <w:rPr>
          <w:b/>
          <w:sz w:val="28"/>
          <w:szCs w:val="28"/>
          <w:lang w:val="kk-KZ"/>
        </w:rPr>
      </w:pPr>
      <w:r w:rsidRPr="00C97900">
        <w:rPr>
          <w:b/>
          <w:sz w:val="28"/>
          <w:szCs w:val="28"/>
        </w:rPr>
        <w:t>4</w:t>
      </w:r>
      <w:r w:rsidR="00041240" w:rsidRPr="00C97900">
        <w:rPr>
          <w:b/>
          <w:sz w:val="28"/>
          <w:szCs w:val="28"/>
        </w:rPr>
        <w:t>-</w:t>
      </w:r>
      <w:proofErr w:type="gramStart"/>
      <w:r w:rsidR="00041240" w:rsidRPr="00C97900">
        <w:rPr>
          <w:b/>
          <w:sz w:val="28"/>
          <w:szCs w:val="28"/>
          <w:lang w:val="kk-KZ"/>
        </w:rPr>
        <w:t>бағыт</w:t>
      </w:r>
      <w:r w:rsidRPr="00C97900">
        <w:rPr>
          <w:b/>
          <w:sz w:val="28"/>
          <w:szCs w:val="28"/>
        </w:rPr>
        <w:t>:  «</w:t>
      </w:r>
      <w:proofErr w:type="gramEnd"/>
      <w:r w:rsidRPr="00C97900">
        <w:rPr>
          <w:b/>
          <w:sz w:val="28"/>
          <w:szCs w:val="28"/>
        </w:rPr>
        <w:t>Инфра</w:t>
      </w:r>
      <w:r w:rsidR="00041240" w:rsidRPr="00C97900">
        <w:rPr>
          <w:b/>
          <w:sz w:val="28"/>
          <w:szCs w:val="28"/>
          <w:lang w:val="kk-KZ"/>
        </w:rPr>
        <w:t>құрылым»</w:t>
      </w:r>
    </w:p>
    <w:p w14:paraId="167345D5" w14:textId="5E2DE8B6" w:rsidR="00041240" w:rsidRPr="00C97900" w:rsidRDefault="00F61391" w:rsidP="00041240">
      <w:pPr>
        <w:pStyle w:val="af0"/>
        <w:pBdr>
          <w:bottom w:val="single" w:sz="4" w:space="31" w:color="FFFFFF"/>
        </w:pBdr>
        <w:ind w:firstLine="709"/>
        <w:contextualSpacing/>
        <w:jc w:val="both"/>
        <w:rPr>
          <w:sz w:val="28"/>
          <w:szCs w:val="28"/>
          <w:lang w:val="kk-KZ"/>
        </w:rPr>
      </w:pPr>
      <w:r w:rsidRPr="00C97900">
        <w:rPr>
          <w:sz w:val="28"/>
          <w:szCs w:val="28"/>
          <w:lang w:val="kk-KZ"/>
        </w:rPr>
        <w:t xml:space="preserve"> </w:t>
      </w:r>
      <w:r w:rsidR="00041240" w:rsidRPr="00C97900">
        <w:rPr>
          <w:sz w:val="28"/>
          <w:szCs w:val="28"/>
          <w:lang w:val="kk-KZ"/>
        </w:rPr>
        <w:t>Осы бағыт бойынша АДБ-да 1 мақсат, 5 нысаналы индикатор көзделген. Барлық 5 нысаналы индикаторға қол жеткізілді.</w:t>
      </w:r>
    </w:p>
    <w:p w14:paraId="5F4AC1B0" w14:textId="77777777" w:rsidR="00041240" w:rsidRPr="00C97900" w:rsidRDefault="00041240" w:rsidP="00041240">
      <w:pPr>
        <w:pStyle w:val="af0"/>
        <w:pBdr>
          <w:bottom w:val="single" w:sz="4" w:space="31" w:color="FFFFFF"/>
        </w:pBdr>
        <w:ind w:firstLine="709"/>
        <w:contextualSpacing/>
        <w:jc w:val="center"/>
        <w:rPr>
          <w:b/>
          <w:bCs/>
          <w:i/>
          <w:iCs/>
          <w:sz w:val="28"/>
          <w:szCs w:val="28"/>
          <w:lang w:val="kk-KZ"/>
        </w:rPr>
      </w:pPr>
      <w:r w:rsidRPr="00C97900">
        <w:rPr>
          <w:b/>
          <w:bCs/>
          <w:sz w:val="28"/>
          <w:szCs w:val="28"/>
          <w:lang w:val="kk-KZ"/>
        </w:rPr>
        <w:t>4.1-мақсат</w:t>
      </w:r>
      <w:r w:rsidRPr="00C97900">
        <w:rPr>
          <w:b/>
          <w:bCs/>
          <w:i/>
          <w:iCs/>
          <w:sz w:val="28"/>
          <w:szCs w:val="28"/>
          <w:lang w:val="kk-KZ"/>
        </w:rPr>
        <w:t xml:space="preserve"> - "Халықтың қалың жігінің тұрғын үйге қолжетімділігін қамтамасыз ету".</w:t>
      </w:r>
    </w:p>
    <w:p w14:paraId="51F55773" w14:textId="77777777" w:rsidR="00041240" w:rsidRPr="00C97900" w:rsidRDefault="00041240" w:rsidP="00041240">
      <w:pPr>
        <w:pStyle w:val="af0"/>
        <w:pBdr>
          <w:bottom w:val="single" w:sz="4" w:space="31" w:color="FFFFFF"/>
        </w:pBdr>
        <w:ind w:firstLine="709"/>
        <w:contextualSpacing/>
        <w:jc w:val="both"/>
        <w:rPr>
          <w:sz w:val="28"/>
          <w:szCs w:val="28"/>
          <w:lang w:val="kk-KZ"/>
        </w:rPr>
      </w:pPr>
      <w:r w:rsidRPr="00C97900">
        <w:rPr>
          <w:b/>
          <w:bCs/>
          <w:sz w:val="28"/>
          <w:szCs w:val="28"/>
          <w:lang w:val="kk-KZ"/>
        </w:rPr>
        <w:t>Нысаналы индикатор</w:t>
      </w:r>
      <w:r w:rsidRPr="00C97900">
        <w:rPr>
          <w:sz w:val="28"/>
          <w:szCs w:val="28"/>
          <w:lang w:val="kk-KZ"/>
        </w:rPr>
        <w:t xml:space="preserve"> "Пайдалануға берілген тұрғын үй ғимараттарының жалпы алаңы " жоспар 2 538,0 ш.м., іс жүзінде – 7 019 ш. м.</w:t>
      </w:r>
    </w:p>
    <w:p w14:paraId="13773751" w14:textId="46F2FFA9" w:rsidR="00041240" w:rsidRPr="00C97900" w:rsidRDefault="00041240" w:rsidP="00041240">
      <w:pPr>
        <w:pStyle w:val="af0"/>
        <w:pBdr>
          <w:bottom w:val="single" w:sz="4" w:space="31" w:color="FFFFFF"/>
        </w:pBdr>
        <w:spacing w:before="0" w:after="0"/>
        <w:ind w:firstLine="709"/>
        <w:contextualSpacing/>
        <w:jc w:val="both"/>
        <w:rPr>
          <w:sz w:val="28"/>
          <w:szCs w:val="28"/>
          <w:lang w:val="kk-KZ"/>
        </w:rPr>
      </w:pPr>
      <w:r w:rsidRPr="00C97900">
        <w:rPr>
          <w:b/>
          <w:bCs/>
          <w:sz w:val="28"/>
          <w:szCs w:val="28"/>
          <w:lang w:val="kk-KZ"/>
        </w:rPr>
        <w:t>Нысаналы индикатор</w:t>
      </w:r>
      <w:r w:rsidRPr="00C97900">
        <w:rPr>
          <w:sz w:val="28"/>
          <w:szCs w:val="28"/>
          <w:lang w:val="kk-KZ"/>
        </w:rPr>
        <w:t xml:space="preserve"> "Халықты орталықтандырылған сумен жабдықтаумен қамтамасыз ету үлесі"  жоспар - 91,3%, нақты 91,3 %, 01.01.2021 жылға халық саны 15 025 адамды құрайды, оның ішінде 13 843 адам орталықтандырылған сумен жабдықтаумен қамтамасыз етілген. Көрсеткіш дұрыс есептелмеген және нақты 92,1% (13 843 адам/15 025 адам*100) құрауы тиіс.</w:t>
      </w:r>
    </w:p>
    <w:p w14:paraId="19DA5B7C" w14:textId="77777777" w:rsidR="00821BB6" w:rsidRPr="00C97900" w:rsidRDefault="00821BB6" w:rsidP="00821BB6">
      <w:pPr>
        <w:pStyle w:val="af0"/>
        <w:pBdr>
          <w:bottom w:val="single" w:sz="4" w:space="31" w:color="FFFFFF"/>
        </w:pBdr>
        <w:ind w:firstLine="709"/>
        <w:contextualSpacing/>
        <w:jc w:val="both"/>
        <w:rPr>
          <w:sz w:val="28"/>
          <w:szCs w:val="28"/>
          <w:lang w:val="kk-KZ"/>
        </w:rPr>
      </w:pPr>
      <w:r w:rsidRPr="00C97900">
        <w:rPr>
          <w:b/>
          <w:bCs/>
          <w:sz w:val="28"/>
          <w:szCs w:val="28"/>
          <w:lang w:val="kk-KZ"/>
        </w:rPr>
        <w:t>Нысаналы индикатор</w:t>
      </w:r>
      <w:r w:rsidRPr="00C97900">
        <w:rPr>
          <w:sz w:val="28"/>
          <w:szCs w:val="28"/>
          <w:lang w:val="kk-KZ"/>
        </w:rPr>
        <w:t xml:space="preserve"> "Орталықтандырылған сумен жабдықтауға қосылған ауылдық елді мекендердің саны" жоспар 13, нақты 13%. (Орталықтандырылған сумен жабдықтаумен 22 АЕМ-ден 13 АЕМ).</w:t>
      </w:r>
    </w:p>
    <w:p w14:paraId="68F455DF" w14:textId="77777777" w:rsidR="00821BB6" w:rsidRPr="00C97900" w:rsidRDefault="00821BB6" w:rsidP="00821BB6">
      <w:pPr>
        <w:pStyle w:val="af0"/>
        <w:pBdr>
          <w:bottom w:val="single" w:sz="4" w:space="31" w:color="FFFFFF"/>
        </w:pBdr>
        <w:ind w:firstLine="709"/>
        <w:contextualSpacing/>
        <w:jc w:val="both"/>
        <w:rPr>
          <w:sz w:val="28"/>
          <w:szCs w:val="28"/>
          <w:lang w:val="kk-KZ"/>
        </w:rPr>
      </w:pPr>
      <w:r w:rsidRPr="00C97900">
        <w:rPr>
          <w:b/>
          <w:bCs/>
          <w:sz w:val="28"/>
          <w:szCs w:val="28"/>
          <w:lang w:val="kk-KZ"/>
        </w:rPr>
        <w:t>Нысаналы индикатор</w:t>
      </w:r>
      <w:r w:rsidRPr="00C97900">
        <w:rPr>
          <w:sz w:val="28"/>
          <w:szCs w:val="28"/>
          <w:lang w:val="kk-KZ"/>
        </w:rPr>
        <w:t xml:space="preserve"> "Жақсы және қанағаттанарлық жағдайдағы аудандық маңызы бар автомобиль жолдарының үлесі" жоспар 0, іс жүзінде -0, аудандық маңызы бар жол - 215,2 км. </w:t>
      </w:r>
    </w:p>
    <w:p w14:paraId="7346DC4B" w14:textId="008F4433" w:rsidR="00821BB6" w:rsidRPr="00C97900" w:rsidRDefault="00821BB6" w:rsidP="00821BB6">
      <w:pPr>
        <w:pStyle w:val="af0"/>
        <w:pBdr>
          <w:bottom w:val="single" w:sz="4" w:space="31" w:color="FFFFFF"/>
        </w:pBdr>
        <w:spacing w:before="0" w:after="0"/>
        <w:ind w:firstLine="709"/>
        <w:contextualSpacing/>
        <w:jc w:val="both"/>
        <w:rPr>
          <w:sz w:val="28"/>
          <w:szCs w:val="28"/>
          <w:lang w:val="kk-KZ"/>
        </w:rPr>
      </w:pPr>
      <w:r w:rsidRPr="00C97900">
        <w:rPr>
          <w:b/>
          <w:bCs/>
          <w:sz w:val="28"/>
          <w:szCs w:val="28"/>
          <w:lang w:val="kk-KZ"/>
        </w:rPr>
        <w:t>Нысаналы индикатор</w:t>
      </w:r>
      <w:r w:rsidRPr="00C97900">
        <w:rPr>
          <w:sz w:val="28"/>
          <w:szCs w:val="28"/>
          <w:lang w:val="kk-KZ"/>
        </w:rPr>
        <w:t xml:space="preserve"> "Күрделі жөндеуді талап ететін кондоминиум объектілері үлесінің төмендеуі" жоспар-33%, нақты 33% ( 6 Кондоминиум объектілерінен 2 объект күрделі жөндеуді талап етеді ).</w:t>
      </w:r>
    </w:p>
    <w:p w14:paraId="796259F9" w14:textId="64406B63" w:rsidR="000D616D" w:rsidRPr="00C97900" w:rsidRDefault="00F61391" w:rsidP="000D616D">
      <w:pPr>
        <w:pStyle w:val="af0"/>
        <w:pBdr>
          <w:bottom w:val="single" w:sz="4" w:space="31" w:color="FFFFFF"/>
        </w:pBdr>
        <w:spacing w:before="0" w:after="0"/>
        <w:contextualSpacing/>
        <w:jc w:val="center"/>
        <w:rPr>
          <w:b/>
          <w:sz w:val="28"/>
          <w:szCs w:val="28"/>
        </w:rPr>
      </w:pPr>
      <w:r w:rsidRPr="00C97900">
        <w:rPr>
          <w:b/>
          <w:sz w:val="28"/>
          <w:szCs w:val="28"/>
          <w:lang w:val="kk-KZ"/>
        </w:rPr>
        <w:t>5</w:t>
      </w:r>
      <w:r w:rsidR="00821BB6" w:rsidRPr="00C97900">
        <w:rPr>
          <w:b/>
          <w:sz w:val="28"/>
          <w:szCs w:val="28"/>
          <w:lang w:val="en-US"/>
        </w:rPr>
        <w:t>-</w:t>
      </w:r>
      <w:r w:rsidR="00821BB6" w:rsidRPr="00C97900">
        <w:rPr>
          <w:b/>
          <w:sz w:val="28"/>
          <w:szCs w:val="28"/>
          <w:lang w:val="kk-KZ"/>
        </w:rPr>
        <w:t>бағыт</w:t>
      </w:r>
      <w:r w:rsidRPr="00C97900">
        <w:rPr>
          <w:b/>
          <w:sz w:val="28"/>
          <w:szCs w:val="28"/>
        </w:rPr>
        <w:t>:  «</w:t>
      </w:r>
      <w:r w:rsidRPr="00C97900">
        <w:rPr>
          <w:b/>
          <w:sz w:val="28"/>
          <w:szCs w:val="28"/>
          <w:lang w:val="kk-KZ"/>
        </w:rPr>
        <w:t>Э</w:t>
      </w:r>
      <w:r w:rsidRPr="00C97900">
        <w:rPr>
          <w:b/>
          <w:sz w:val="28"/>
          <w:szCs w:val="28"/>
        </w:rPr>
        <w:t>кология»</w:t>
      </w:r>
    </w:p>
    <w:p w14:paraId="3A342FF9" w14:textId="77777777" w:rsidR="00821BB6" w:rsidRPr="00C97900" w:rsidRDefault="00821BB6" w:rsidP="00821BB6">
      <w:pPr>
        <w:pStyle w:val="af0"/>
        <w:pBdr>
          <w:bottom w:val="single" w:sz="4" w:space="31" w:color="FFFFFF"/>
        </w:pBdr>
        <w:ind w:firstLine="851"/>
        <w:contextualSpacing/>
        <w:jc w:val="both"/>
        <w:rPr>
          <w:bCs/>
          <w:sz w:val="28"/>
          <w:szCs w:val="28"/>
        </w:rPr>
      </w:pPr>
      <w:r w:rsidRPr="00C97900">
        <w:rPr>
          <w:b/>
          <w:sz w:val="28"/>
          <w:szCs w:val="28"/>
        </w:rPr>
        <w:t>5.1 -</w:t>
      </w:r>
      <w:proofErr w:type="gramStart"/>
      <w:r w:rsidRPr="00C97900">
        <w:rPr>
          <w:b/>
          <w:sz w:val="28"/>
          <w:szCs w:val="28"/>
        </w:rPr>
        <w:t>мақсат  -</w:t>
      </w:r>
      <w:proofErr w:type="gramEnd"/>
      <w:r w:rsidRPr="00C97900">
        <w:rPr>
          <w:b/>
          <w:sz w:val="28"/>
          <w:szCs w:val="28"/>
        </w:rPr>
        <w:t xml:space="preserve"> </w:t>
      </w:r>
      <w:r w:rsidRPr="00C97900">
        <w:rPr>
          <w:b/>
          <w:i/>
          <w:iCs/>
          <w:sz w:val="28"/>
          <w:szCs w:val="28"/>
        </w:rPr>
        <w:t>"Қоршаған ортаның сапасын жақсарту және облыстың ормандылығын арттыру. Ауыл шаруашылығы жерлерін тиімді пайдалану</w:t>
      </w:r>
      <w:proofErr w:type="gramStart"/>
      <w:r w:rsidRPr="00C97900">
        <w:rPr>
          <w:b/>
          <w:i/>
          <w:iCs/>
          <w:sz w:val="28"/>
          <w:szCs w:val="28"/>
        </w:rPr>
        <w:t>"</w:t>
      </w:r>
      <w:r w:rsidRPr="00C97900">
        <w:rPr>
          <w:bCs/>
          <w:sz w:val="28"/>
          <w:szCs w:val="28"/>
        </w:rPr>
        <w:t xml:space="preserve">  3</w:t>
      </w:r>
      <w:proofErr w:type="gramEnd"/>
      <w:r w:rsidRPr="00C97900">
        <w:rPr>
          <w:bCs/>
          <w:sz w:val="28"/>
          <w:szCs w:val="28"/>
        </w:rPr>
        <w:t xml:space="preserve"> нысаналы индикатор қарастырылған. Барлық нысаналы индикаторларға қол жеткізілді.</w:t>
      </w:r>
    </w:p>
    <w:p w14:paraId="7F214888" w14:textId="77777777" w:rsidR="00821BB6" w:rsidRPr="00C97900" w:rsidRDefault="00821BB6" w:rsidP="00821BB6">
      <w:pPr>
        <w:pStyle w:val="af0"/>
        <w:pBdr>
          <w:bottom w:val="single" w:sz="4" w:space="31" w:color="FFFFFF"/>
        </w:pBdr>
        <w:ind w:firstLine="851"/>
        <w:contextualSpacing/>
        <w:jc w:val="both"/>
        <w:rPr>
          <w:bCs/>
          <w:sz w:val="28"/>
          <w:szCs w:val="28"/>
        </w:rPr>
      </w:pPr>
      <w:r w:rsidRPr="00C97900">
        <w:rPr>
          <w:b/>
          <w:sz w:val="28"/>
          <w:szCs w:val="28"/>
        </w:rPr>
        <w:lastRenderedPageBreak/>
        <w:t>Нысаналы индикатор</w:t>
      </w:r>
      <w:r w:rsidRPr="00C97900">
        <w:rPr>
          <w:bCs/>
          <w:sz w:val="28"/>
          <w:szCs w:val="28"/>
        </w:rPr>
        <w:t xml:space="preserve"> "Халықты қалдықтарды жинау және тасымалдау қызметтерімен қамту" жоспар бойынша 69 %, іс жүзінде </w:t>
      </w:r>
      <w:proofErr w:type="gramStart"/>
      <w:r w:rsidRPr="00C97900">
        <w:rPr>
          <w:bCs/>
          <w:sz w:val="28"/>
          <w:szCs w:val="28"/>
        </w:rPr>
        <w:t>69,  адам</w:t>
      </w:r>
      <w:proofErr w:type="gramEnd"/>
      <w:r w:rsidRPr="00C97900">
        <w:rPr>
          <w:bCs/>
          <w:sz w:val="28"/>
          <w:szCs w:val="28"/>
        </w:rPr>
        <w:t xml:space="preserve"> саны 10369/15 025 болатын 8 елді мекен пункттері қызметтермен қамтылған.</w:t>
      </w:r>
    </w:p>
    <w:p w14:paraId="4E11CC80" w14:textId="02A84713" w:rsidR="00821BB6" w:rsidRPr="00C97900" w:rsidRDefault="00821BB6" w:rsidP="00821BB6">
      <w:pPr>
        <w:pStyle w:val="af0"/>
        <w:pBdr>
          <w:bottom w:val="single" w:sz="4" w:space="31" w:color="FFFFFF"/>
        </w:pBdr>
        <w:spacing w:before="0" w:after="0"/>
        <w:ind w:firstLine="851"/>
        <w:contextualSpacing/>
        <w:jc w:val="both"/>
        <w:rPr>
          <w:bCs/>
          <w:sz w:val="28"/>
          <w:szCs w:val="28"/>
        </w:rPr>
      </w:pPr>
      <w:r w:rsidRPr="00C97900">
        <w:rPr>
          <w:b/>
          <w:sz w:val="28"/>
          <w:szCs w:val="28"/>
        </w:rPr>
        <w:t>Нысаналы индикатор</w:t>
      </w:r>
      <w:r w:rsidRPr="00C97900">
        <w:rPr>
          <w:bCs/>
          <w:sz w:val="28"/>
          <w:szCs w:val="28"/>
        </w:rPr>
        <w:t xml:space="preserve"> "Тұрмыстық қатты қалдықтардың түзілуіне қатысты оларды қайта өңдеу мен кәдеге жарату үлесі" жоспар 1,7%, нақты 1,7%. 2020 жылы аудан бойынша 606 тонна ҚТҚ шығарылды, оның ішінде 1,7% қайта өңдеуге жіберілді, ал БҚО табиғат пайдалану басқармасының және қосалқы ресурстар басқармасының деректері бойынша іс </w:t>
      </w:r>
      <w:proofErr w:type="gramStart"/>
      <w:r w:rsidRPr="00C97900">
        <w:rPr>
          <w:bCs/>
          <w:sz w:val="28"/>
          <w:szCs w:val="28"/>
        </w:rPr>
        <w:t>жүзінде  0</w:t>
      </w:r>
      <w:proofErr w:type="gramEnd"/>
      <w:r w:rsidRPr="00C97900">
        <w:rPr>
          <w:bCs/>
          <w:sz w:val="28"/>
          <w:szCs w:val="28"/>
          <w:lang w:val="kk-KZ"/>
        </w:rPr>
        <w:t xml:space="preserve"> құрайды</w:t>
      </w:r>
      <w:r w:rsidRPr="00C97900">
        <w:rPr>
          <w:bCs/>
          <w:sz w:val="28"/>
          <w:szCs w:val="28"/>
        </w:rPr>
        <w:t>.</w:t>
      </w:r>
    </w:p>
    <w:p w14:paraId="3079F47B" w14:textId="77777777" w:rsidR="00F801EC" w:rsidRPr="00C97900" w:rsidRDefault="00F801EC" w:rsidP="00F801EC">
      <w:pPr>
        <w:pBdr>
          <w:bottom w:val="single" w:sz="4" w:space="31" w:color="FFFFFF"/>
        </w:pBdr>
        <w:ind w:firstLine="708"/>
        <w:contextualSpacing/>
        <w:jc w:val="both"/>
        <w:rPr>
          <w:bCs/>
          <w:sz w:val="28"/>
          <w:szCs w:val="28"/>
        </w:rPr>
      </w:pPr>
      <w:r w:rsidRPr="00C97900">
        <w:rPr>
          <w:b/>
          <w:sz w:val="28"/>
          <w:szCs w:val="28"/>
        </w:rPr>
        <w:t xml:space="preserve">Нысаналы индикатор </w:t>
      </w:r>
      <w:r w:rsidRPr="00C97900">
        <w:rPr>
          <w:bCs/>
          <w:sz w:val="28"/>
          <w:szCs w:val="28"/>
        </w:rPr>
        <w:t>"Экологиялық талаптар мен санитариялық қағидаларға сәйкес келетін тұрмыстық қатты қалдықтарды орналастыру объектілерінің үлесі (оларды орналастыру орындарының жалпы санынан)" жоспар -0, нақты-0.</w:t>
      </w:r>
    </w:p>
    <w:p w14:paraId="51A4E9D3" w14:textId="77777777" w:rsidR="00F801EC" w:rsidRPr="00C97900" w:rsidRDefault="00F801EC" w:rsidP="00F801EC">
      <w:pPr>
        <w:pBdr>
          <w:bottom w:val="single" w:sz="4" w:space="31" w:color="FFFFFF"/>
        </w:pBdr>
        <w:ind w:firstLine="708"/>
        <w:contextualSpacing/>
        <w:jc w:val="both"/>
        <w:rPr>
          <w:bCs/>
          <w:sz w:val="28"/>
          <w:szCs w:val="28"/>
        </w:rPr>
      </w:pPr>
      <w:r w:rsidRPr="00C97900">
        <w:rPr>
          <w:bCs/>
          <w:sz w:val="28"/>
          <w:szCs w:val="28"/>
        </w:rPr>
        <w:t xml:space="preserve">Іс-шаралар жоспарында жоспарланған 24 іс - шараны іске асыруға 1 807,3 </w:t>
      </w:r>
      <w:proofErr w:type="gramStart"/>
      <w:r w:rsidRPr="00C97900">
        <w:rPr>
          <w:bCs/>
          <w:sz w:val="28"/>
          <w:szCs w:val="28"/>
        </w:rPr>
        <w:t>млн.теңге</w:t>
      </w:r>
      <w:proofErr w:type="gramEnd"/>
      <w:r w:rsidRPr="00C97900">
        <w:rPr>
          <w:bCs/>
          <w:sz w:val="28"/>
          <w:szCs w:val="28"/>
        </w:rPr>
        <w:t>, оның ішінде бағдарламаның 2020 жылға арналған бағыттары бөлінісінде : "Экономика" - 1 055,9 млн. теңге, "Әлеуметтік сала" - 203,5 млн. теңге, "Инфрақұрылым" - 547,9 млн. теңге көзделген.</w:t>
      </w:r>
    </w:p>
    <w:p w14:paraId="0AE542EC" w14:textId="77777777" w:rsidR="00F801EC" w:rsidRPr="00C97900" w:rsidRDefault="00F801EC" w:rsidP="00F801EC">
      <w:pPr>
        <w:pBdr>
          <w:bottom w:val="single" w:sz="4" w:space="31" w:color="FFFFFF"/>
        </w:pBdr>
        <w:ind w:firstLine="708"/>
        <w:contextualSpacing/>
        <w:jc w:val="both"/>
        <w:rPr>
          <w:bCs/>
          <w:sz w:val="28"/>
          <w:szCs w:val="28"/>
        </w:rPr>
      </w:pPr>
      <w:r w:rsidRPr="00C97900">
        <w:rPr>
          <w:bCs/>
          <w:sz w:val="28"/>
          <w:szCs w:val="28"/>
        </w:rPr>
        <w:t xml:space="preserve">Орындау барысында 1 807,3 немесе 100% игерілді, оның ішінде РБ - 688,7 </w:t>
      </w:r>
      <w:proofErr w:type="gramStart"/>
      <w:r w:rsidRPr="00C97900">
        <w:rPr>
          <w:bCs/>
          <w:sz w:val="28"/>
          <w:szCs w:val="28"/>
        </w:rPr>
        <w:t>млн.теңге</w:t>
      </w:r>
      <w:proofErr w:type="gramEnd"/>
      <w:r w:rsidRPr="00C97900">
        <w:rPr>
          <w:bCs/>
          <w:sz w:val="28"/>
          <w:szCs w:val="28"/>
        </w:rPr>
        <w:t>, ЖБ – 568,6 млн. теңге, басқа да көздер – 550 млн. теңге.</w:t>
      </w:r>
    </w:p>
    <w:p w14:paraId="33A27BA3" w14:textId="77777777" w:rsidR="00F801EC" w:rsidRPr="00C97900" w:rsidRDefault="00F801EC" w:rsidP="00F801EC">
      <w:pPr>
        <w:pBdr>
          <w:bottom w:val="single" w:sz="4" w:space="31" w:color="FFFFFF"/>
        </w:pBdr>
        <w:ind w:firstLine="709"/>
        <w:contextualSpacing/>
        <w:jc w:val="both"/>
        <w:rPr>
          <w:bCs/>
          <w:sz w:val="28"/>
          <w:szCs w:val="28"/>
        </w:rPr>
      </w:pPr>
      <w:r w:rsidRPr="00C97900">
        <w:rPr>
          <w:bCs/>
          <w:sz w:val="28"/>
          <w:szCs w:val="28"/>
        </w:rPr>
        <w:t>Осылайша, АДБ нысаналы индикаторларына қол жеткізу пайызы 2020 жылы 85,7% (24/28*100) деңгейінде қамтамасыз етілді, яғни есепті жасау күніне жоспарланған 31 нысаналы индикатордың ішінен 3 индикатор бойынша  статистикалық ресми деректер бекітілмеген, тиісінше қалған 28 нысаналы индикатордан 24 - ке қол жеткізілді, 4 - ке қол жеткізілмеді (БҚО табиғи ресурстар және табиғат пайдалануды реттеу басқармасының расталмайтын көрсеткіштерін ескеріле отырып).</w:t>
      </w:r>
    </w:p>
    <w:p w14:paraId="7B6DEF3B" w14:textId="77777777" w:rsidR="00F801EC" w:rsidRPr="00C97900" w:rsidRDefault="00F801EC" w:rsidP="00F801EC">
      <w:pPr>
        <w:pBdr>
          <w:bottom w:val="single" w:sz="4" w:space="31" w:color="FFFFFF"/>
        </w:pBdr>
        <w:ind w:firstLine="709"/>
        <w:contextualSpacing/>
        <w:jc w:val="both"/>
        <w:rPr>
          <w:bCs/>
          <w:sz w:val="28"/>
          <w:szCs w:val="28"/>
        </w:rPr>
      </w:pPr>
      <w:r w:rsidRPr="00C97900">
        <w:rPr>
          <w:bCs/>
          <w:sz w:val="28"/>
          <w:szCs w:val="28"/>
        </w:rPr>
        <w:t>АДБ орындауға жоспарланған қаражатты игеру пайызы 100% (1 807,3/1 807,3*100).</w:t>
      </w:r>
    </w:p>
    <w:p w14:paraId="70FA574A" w14:textId="77777777" w:rsidR="00F801EC" w:rsidRPr="00C97900" w:rsidRDefault="00F801EC" w:rsidP="00F801EC">
      <w:pPr>
        <w:pBdr>
          <w:bottom w:val="single" w:sz="4" w:space="31" w:color="FFFFFF"/>
        </w:pBdr>
        <w:ind w:firstLine="709"/>
        <w:contextualSpacing/>
        <w:jc w:val="both"/>
        <w:rPr>
          <w:bCs/>
          <w:sz w:val="28"/>
          <w:szCs w:val="28"/>
        </w:rPr>
      </w:pPr>
      <w:r w:rsidRPr="00C97900">
        <w:rPr>
          <w:bCs/>
          <w:sz w:val="28"/>
          <w:szCs w:val="28"/>
        </w:rPr>
        <w:t xml:space="preserve">Осылайша, АДБ-ны орындауға бөлінген қаражат шегінде АДБ-ны орындау тиімділігі 85,7% (85,7/100*100) деңгейінде </w:t>
      </w:r>
      <w:proofErr w:type="gramStart"/>
      <w:r w:rsidRPr="00C97900">
        <w:rPr>
          <w:bCs/>
          <w:sz w:val="28"/>
          <w:szCs w:val="28"/>
        </w:rPr>
        <w:t>қалыптасты .</w:t>
      </w:r>
      <w:proofErr w:type="gramEnd"/>
    </w:p>
    <w:p w14:paraId="06F71E8B" w14:textId="00AAAC0B" w:rsidR="00D230E1" w:rsidRPr="00C97900" w:rsidRDefault="00D230E1" w:rsidP="007E7E39">
      <w:pPr>
        <w:pBdr>
          <w:bottom w:val="single" w:sz="4" w:space="31" w:color="FFFFFF"/>
        </w:pBdr>
        <w:ind w:firstLine="709"/>
        <w:jc w:val="both"/>
        <w:rPr>
          <w:b/>
          <w:sz w:val="28"/>
          <w:szCs w:val="28"/>
        </w:rPr>
      </w:pPr>
      <w:r w:rsidRPr="00C97900">
        <w:rPr>
          <w:b/>
          <w:sz w:val="28"/>
          <w:szCs w:val="28"/>
        </w:rPr>
        <w:t>3.2. Өңірде басқа бағдарл</w:t>
      </w:r>
      <w:r w:rsidR="007E581F" w:rsidRPr="00C97900">
        <w:rPr>
          <w:b/>
          <w:sz w:val="28"/>
          <w:szCs w:val="28"/>
        </w:rPr>
        <w:t>амалық құжаттардың іске асыру</w:t>
      </w:r>
      <w:r w:rsidRPr="00C97900">
        <w:rPr>
          <w:b/>
          <w:sz w:val="28"/>
          <w:szCs w:val="28"/>
        </w:rPr>
        <w:t xml:space="preserve"> туралы ақпарат</w:t>
      </w:r>
    </w:p>
    <w:p w14:paraId="033F5C72" w14:textId="30CA3364" w:rsidR="00D230E1" w:rsidRPr="00C97900" w:rsidRDefault="00D230E1" w:rsidP="004E309B">
      <w:pPr>
        <w:pBdr>
          <w:bottom w:val="single" w:sz="4" w:space="31" w:color="FFFFFF"/>
        </w:pBdr>
        <w:ind w:firstLine="709"/>
        <w:jc w:val="both"/>
        <w:rPr>
          <w:bCs/>
          <w:sz w:val="28"/>
          <w:szCs w:val="28"/>
        </w:rPr>
      </w:pPr>
      <w:r w:rsidRPr="00C97900">
        <w:rPr>
          <w:bCs/>
          <w:sz w:val="28"/>
          <w:szCs w:val="28"/>
        </w:rPr>
        <w:t xml:space="preserve">Аумақты дамыту Бағдарламасынан басқа ауданда келесі мемлекеттік бағдарламалар іске асырылуда: "Дипломмен ауылға" (тұрғын үй сатып алу бойынша - 88 078,5 мың теңге сомасына 72 адам, жалға берілетін - 19 214,2 мың теңге сомасына 29 адам), Қазақстан Республикасы Үкіметінің 2018 жылғы 13 қарашадағы № 746 қаулысымен бекітілген Нәтижелі жұмыспен қамтуды және жаппай кәсіпкерлікті дамытудың 2017-2021 жылдарға арналған "Еңбек" бағдарламасы (халықты жұмыспен қамту іс-шаралары бойынша 216 652,0 мың теңге сомасына 798 адам),  Жұмыспен қамту жол картасы бағдарламасы  (ауданның 3 мектебінің жертөлелерін күрделі жөндеуге және 3 көшенің жолдарын реконструкциялауға 437 947,0 мың теңге сомасына), Нұрлы Жер бағдарламасы (жер учаскелеріне электр және сумен жабдықтаудың инжинирингтік желілерінің </w:t>
      </w:r>
      <w:r w:rsidRPr="00C97900">
        <w:rPr>
          <w:bCs/>
          <w:sz w:val="28"/>
          <w:szCs w:val="28"/>
        </w:rPr>
        <w:lastRenderedPageBreak/>
        <w:t>құрылысына 273 017,0 мың теңге сомасына), Өңірлерді дамытудың 2025 жылға дейінгі бағдарламасы  (4 спорт алаңының құрылысына 20 479,3 мың теңге).</w:t>
      </w:r>
    </w:p>
    <w:p w14:paraId="58226316" w14:textId="77777777" w:rsidR="00D230E1" w:rsidRPr="00C97900" w:rsidRDefault="00D230E1" w:rsidP="004E309B">
      <w:pPr>
        <w:pBdr>
          <w:bottom w:val="single" w:sz="4" w:space="31" w:color="FFFFFF"/>
        </w:pBdr>
        <w:ind w:firstLine="709"/>
        <w:jc w:val="both"/>
        <w:rPr>
          <w:bCs/>
          <w:sz w:val="28"/>
          <w:szCs w:val="28"/>
        </w:rPr>
      </w:pPr>
    </w:p>
    <w:p w14:paraId="2AE55034" w14:textId="77777777" w:rsidR="00D230E1" w:rsidRPr="00C97900" w:rsidRDefault="00D230E1" w:rsidP="00D230E1">
      <w:pPr>
        <w:pBdr>
          <w:bottom w:val="single" w:sz="4" w:space="31" w:color="FFFFFF"/>
        </w:pBdr>
        <w:ind w:firstLine="709"/>
        <w:jc w:val="both"/>
        <w:rPr>
          <w:b/>
          <w:sz w:val="26"/>
          <w:szCs w:val="26"/>
        </w:rPr>
      </w:pPr>
      <w:r w:rsidRPr="00C97900">
        <w:rPr>
          <w:b/>
          <w:sz w:val="26"/>
          <w:szCs w:val="26"/>
        </w:rPr>
        <w:t>I</w:t>
      </w:r>
      <w:r w:rsidRPr="00C97900">
        <w:rPr>
          <w:rStyle w:val="31"/>
          <w:b/>
          <w:bCs/>
          <w:sz w:val="26"/>
          <w:szCs w:val="26"/>
          <w:lang w:val="en-US"/>
        </w:rPr>
        <w:t>V</w:t>
      </w:r>
      <w:r w:rsidRPr="00C97900">
        <w:rPr>
          <w:rStyle w:val="31"/>
          <w:b/>
          <w:bCs/>
          <w:sz w:val="26"/>
          <w:szCs w:val="26"/>
          <w:lang w:val="kk-KZ"/>
        </w:rPr>
        <w:t xml:space="preserve"> БӨЛІМ</w:t>
      </w:r>
      <w:r w:rsidRPr="00C97900">
        <w:rPr>
          <w:b/>
          <w:sz w:val="26"/>
          <w:szCs w:val="26"/>
        </w:rPr>
        <w:t>. ЖЕКЕЛЕГЕН БАҒЫТТАР БОЙЫНША НӘТИЖЕЛЕРГЕ ҚОЛ ЖЕТКІЗУ</w:t>
      </w:r>
    </w:p>
    <w:p w14:paraId="3A42B5C8" w14:textId="77777777" w:rsidR="00D230E1" w:rsidRPr="00C97900" w:rsidRDefault="00D230E1" w:rsidP="00D230E1">
      <w:pPr>
        <w:pBdr>
          <w:bottom w:val="single" w:sz="4" w:space="31" w:color="FFFFFF"/>
        </w:pBdr>
        <w:ind w:firstLine="709"/>
        <w:jc w:val="both"/>
        <w:rPr>
          <w:b/>
          <w:sz w:val="28"/>
          <w:szCs w:val="28"/>
        </w:rPr>
      </w:pPr>
      <w:r w:rsidRPr="00C97900">
        <w:rPr>
          <w:b/>
          <w:sz w:val="28"/>
          <w:szCs w:val="28"/>
        </w:rPr>
        <w:t>4.</w:t>
      </w:r>
      <w:proofErr w:type="gramStart"/>
      <w:r w:rsidRPr="00C97900">
        <w:rPr>
          <w:b/>
          <w:sz w:val="28"/>
          <w:szCs w:val="28"/>
        </w:rPr>
        <w:t>1.Бюджеттік</w:t>
      </w:r>
      <w:proofErr w:type="gramEnd"/>
      <w:r w:rsidRPr="00C97900">
        <w:rPr>
          <w:b/>
          <w:sz w:val="28"/>
          <w:szCs w:val="28"/>
        </w:rPr>
        <w:t xml:space="preserve"> инвестициялық жобаларды іске асыру тиімділігін бағалау</w:t>
      </w:r>
    </w:p>
    <w:p w14:paraId="200854DA" w14:textId="77777777" w:rsidR="00D57A07" w:rsidRPr="00C97900" w:rsidRDefault="00D57A07" w:rsidP="004601CC">
      <w:pPr>
        <w:pBdr>
          <w:bottom w:val="single" w:sz="4" w:space="31" w:color="FFFFFF"/>
        </w:pBdr>
        <w:ind w:firstLine="709"/>
        <w:jc w:val="both"/>
        <w:rPr>
          <w:sz w:val="28"/>
          <w:szCs w:val="28"/>
          <w:lang w:val="kk-KZ"/>
        </w:rPr>
      </w:pPr>
      <w:r w:rsidRPr="00C97900">
        <w:rPr>
          <w:sz w:val="28"/>
          <w:szCs w:val="28"/>
          <w:lang w:val="kk-KZ"/>
        </w:rPr>
        <w:t xml:space="preserve">2020 жылға даму жоспары - </w:t>
      </w:r>
      <w:r w:rsidRPr="00C97900">
        <w:rPr>
          <w:b/>
          <w:bCs/>
          <w:sz w:val="28"/>
          <w:szCs w:val="28"/>
          <w:lang w:val="kk-KZ"/>
        </w:rPr>
        <w:t>1 081 765,0 мың теңге</w:t>
      </w:r>
      <w:r w:rsidRPr="00C97900">
        <w:rPr>
          <w:sz w:val="28"/>
          <w:szCs w:val="28"/>
          <w:lang w:val="kk-KZ"/>
        </w:rPr>
        <w:t>, оның ішінде республикалық бюджет есебінен - 273 017,0 мың теңге, облыстық бюджеттен - 704 913,0 мың теңге, жергілікті бюджеттен 103 835,0 мың теңге. Игерілгені 1 081 725,7 мың теңге, игерілмегені 39,3 мың теңге. Қаражат келесі жобаларды жүзеге асыруға бағытталды:</w:t>
      </w:r>
    </w:p>
    <w:p w14:paraId="0D3702C0" w14:textId="0C0320C0" w:rsidR="0058647A" w:rsidRPr="00C97900" w:rsidRDefault="0058647A" w:rsidP="004601CC">
      <w:pPr>
        <w:pBdr>
          <w:bottom w:val="single" w:sz="4" w:space="31" w:color="FFFFFF"/>
        </w:pBdr>
        <w:ind w:firstLine="709"/>
        <w:jc w:val="both"/>
        <w:rPr>
          <w:sz w:val="28"/>
          <w:szCs w:val="28"/>
          <w:u w:val="single"/>
          <w:lang w:val="kk-KZ"/>
        </w:rPr>
      </w:pPr>
      <w:r w:rsidRPr="00C97900">
        <w:rPr>
          <w:sz w:val="28"/>
          <w:szCs w:val="28"/>
          <w:lang w:val="kk-KZ"/>
        </w:rPr>
        <w:t xml:space="preserve"> </w:t>
      </w:r>
      <w:r w:rsidRPr="00C97900">
        <w:rPr>
          <w:sz w:val="28"/>
          <w:szCs w:val="28"/>
          <w:u w:val="single"/>
          <w:lang w:val="kk-KZ"/>
        </w:rPr>
        <w:t>Р</w:t>
      </w:r>
      <w:r w:rsidR="00E261CC" w:rsidRPr="00C97900">
        <w:rPr>
          <w:sz w:val="28"/>
          <w:szCs w:val="28"/>
          <w:u w:val="single"/>
          <w:lang w:val="kk-KZ"/>
        </w:rPr>
        <w:t>Б</w:t>
      </w:r>
      <w:r w:rsidRPr="00C97900">
        <w:rPr>
          <w:sz w:val="28"/>
          <w:szCs w:val="28"/>
          <w:u w:val="single"/>
          <w:lang w:val="kk-KZ"/>
        </w:rPr>
        <w:t xml:space="preserve"> - 273 017,0 </w:t>
      </w:r>
      <w:r w:rsidR="00D57A07" w:rsidRPr="00C97900">
        <w:rPr>
          <w:sz w:val="28"/>
          <w:szCs w:val="28"/>
          <w:u w:val="single"/>
          <w:lang w:val="kk-KZ"/>
        </w:rPr>
        <w:t>мың теңге</w:t>
      </w:r>
      <w:r w:rsidRPr="00C97900">
        <w:rPr>
          <w:sz w:val="28"/>
          <w:szCs w:val="28"/>
          <w:u w:val="single"/>
          <w:lang w:val="kk-KZ"/>
        </w:rPr>
        <w:t>:</w:t>
      </w:r>
    </w:p>
    <w:p w14:paraId="72D4373F" w14:textId="77777777" w:rsidR="00D57A07" w:rsidRPr="00C97900" w:rsidRDefault="00D57A07" w:rsidP="00D57A07">
      <w:pPr>
        <w:pBdr>
          <w:bottom w:val="single" w:sz="4" w:space="31" w:color="FFFFFF"/>
        </w:pBdr>
        <w:ind w:firstLine="708"/>
        <w:jc w:val="both"/>
        <w:rPr>
          <w:sz w:val="28"/>
          <w:szCs w:val="28"/>
          <w:lang w:val="kk-KZ"/>
        </w:rPr>
      </w:pPr>
      <w:r w:rsidRPr="00C97900">
        <w:rPr>
          <w:sz w:val="28"/>
          <w:szCs w:val="28"/>
          <w:lang w:val="kk-KZ"/>
        </w:rPr>
        <w:t xml:space="preserve">- Қаратөбе ауылындағы келесі тұрғын алаптарына </w:t>
      </w:r>
      <w:r w:rsidRPr="00C97900">
        <w:rPr>
          <w:i/>
          <w:iCs/>
          <w:sz w:val="28"/>
          <w:szCs w:val="28"/>
          <w:lang w:val="kk-KZ"/>
        </w:rPr>
        <w:t>сумен жабдықтау</w:t>
      </w:r>
      <w:r w:rsidRPr="00C97900">
        <w:rPr>
          <w:sz w:val="28"/>
          <w:szCs w:val="28"/>
          <w:lang w:val="kk-KZ"/>
        </w:rPr>
        <w:t xml:space="preserve"> құрылысына:</w:t>
      </w:r>
    </w:p>
    <w:p w14:paraId="52585310" w14:textId="77777777" w:rsidR="00D57A07" w:rsidRPr="00C97900" w:rsidRDefault="00D57A07" w:rsidP="00D57A07">
      <w:pPr>
        <w:pBdr>
          <w:bottom w:val="single" w:sz="4" w:space="31" w:color="FFFFFF"/>
        </w:pBdr>
        <w:jc w:val="both"/>
        <w:rPr>
          <w:sz w:val="28"/>
          <w:szCs w:val="28"/>
          <w:lang w:val="kk-KZ"/>
        </w:rPr>
      </w:pPr>
      <w:r w:rsidRPr="00C97900">
        <w:rPr>
          <w:sz w:val="28"/>
          <w:szCs w:val="28"/>
          <w:lang w:val="kk-KZ"/>
        </w:rPr>
        <w:t>"Темірауыл" 150 жер учаскесіне - 56 782,0 мың теңге</w:t>
      </w:r>
    </w:p>
    <w:p w14:paraId="21776B4D" w14:textId="77777777" w:rsidR="00D57A07" w:rsidRPr="00C97900" w:rsidRDefault="00D57A07" w:rsidP="00D57A07">
      <w:pPr>
        <w:pBdr>
          <w:bottom w:val="single" w:sz="4" w:space="31" w:color="FFFFFF"/>
        </w:pBdr>
        <w:jc w:val="both"/>
        <w:rPr>
          <w:sz w:val="28"/>
          <w:szCs w:val="28"/>
          <w:lang w:val="kk-KZ"/>
        </w:rPr>
      </w:pPr>
      <w:r w:rsidRPr="00C97900">
        <w:rPr>
          <w:sz w:val="28"/>
          <w:szCs w:val="28"/>
          <w:lang w:val="kk-KZ"/>
        </w:rPr>
        <w:t>"Темірауыл-3" 45 жер учаскесіне- 20 403,0 мың теңге</w:t>
      </w:r>
    </w:p>
    <w:p w14:paraId="7D5C1E51" w14:textId="77777777" w:rsidR="00D57A07" w:rsidRPr="00C97900" w:rsidRDefault="00D57A07" w:rsidP="00D57A07">
      <w:pPr>
        <w:pBdr>
          <w:bottom w:val="single" w:sz="4" w:space="31" w:color="FFFFFF"/>
        </w:pBdr>
        <w:jc w:val="both"/>
        <w:rPr>
          <w:sz w:val="28"/>
          <w:szCs w:val="28"/>
          <w:lang w:val="kk-KZ"/>
        </w:rPr>
      </w:pPr>
      <w:r w:rsidRPr="00C97900">
        <w:rPr>
          <w:sz w:val="28"/>
          <w:szCs w:val="28"/>
          <w:lang w:val="kk-KZ"/>
        </w:rPr>
        <w:t>"Жаңақоныс-1" 49 жер учаскесіне -21 026,0 мың теңге</w:t>
      </w:r>
    </w:p>
    <w:p w14:paraId="687356C9" w14:textId="77777777" w:rsidR="00D57A07" w:rsidRPr="00C97900" w:rsidRDefault="00D57A07" w:rsidP="00D57A07">
      <w:pPr>
        <w:pBdr>
          <w:bottom w:val="single" w:sz="4" w:space="31" w:color="FFFFFF"/>
        </w:pBdr>
        <w:jc w:val="both"/>
        <w:rPr>
          <w:sz w:val="28"/>
          <w:szCs w:val="28"/>
          <w:lang w:val="kk-KZ"/>
        </w:rPr>
      </w:pPr>
      <w:r w:rsidRPr="00C97900">
        <w:rPr>
          <w:sz w:val="28"/>
          <w:szCs w:val="28"/>
          <w:lang w:val="kk-KZ"/>
        </w:rPr>
        <w:t>Қаратөбе ауылындағы "Жаңақоныс" 50 жер учаскесіне-23 446,0 мың теңге</w:t>
      </w:r>
    </w:p>
    <w:p w14:paraId="5B908D24" w14:textId="77777777" w:rsidR="00D57A07" w:rsidRPr="00C97900" w:rsidRDefault="00D57A07" w:rsidP="00D57A07">
      <w:pPr>
        <w:pBdr>
          <w:bottom w:val="single" w:sz="4" w:space="31" w:color="FFFFFF"/>
        </w:pBdr>
        <w:ind w:firstLine="709"/>
        <w:jc w:val="both"/>
        <w:rPr>
          <w:sz w:val="28"/>
          <w:szCs w:val="28"/>
          <w:lang w:val="kk-KZ"/>
        </w:rPr>
      </w:pPr>
      <w:r w:rsidRPr="00C97900">
        <w:rPr>
          <w:sz w:val="28"/>
          <w:szCs w:val="28"/>
          <w:lang w:val="kk-KZ"/>
        </w:rPr>
        <w:t xml:space="preserve">- Қаратөбе ауылындағы келесі тұрғын алаптарына </w:t>
      </w:r>
      <w:r w:rsidRPr="00C97900">
        <w:rPr>
          <w:i/>
          <w:iCs/>
          <w:sz w:val="28"/>
          <w:szCs w:val="28"/>
          <w:lang w:val="kk-KZ"/>
        </w:rPr>
        <w:t>электрмен жабдықтаудың</w:t>
      </w:r>
      <w:r w:rsidRPr="00C97900">
        <w:rPr>
          <w:sz w:val="28"/>
          <w:szCs w:val="28"/>
          <w:lang w:val="kk-KZ"/>
        </w:rPr>
        <w:t xml:space="preserve"> инжинирингтік желілерін салуға:</w:t>
      </w:r>
    </w:p>
    <w:p w14:paraId="53837CC9" w14:textId="77777777" w:rsidR="00D57A07" w:rsidRPr="00C97900" w:rsidRDefault="00D57A07" w:rsidP="00D57A07">
      <w:pPr>
        <w:pBdr>
          <w:bottom w:val="single" w:sz="4" w:space="31" w:color="FFFFFF"/>
        </w:pBdr>
        <w:jc w:val="both"/>
        <w:rPr>
          <w:sz w:val="28"/>
          <w:szCs w:val="28"/>
          <w:lang w:val="kk-KZ"/>
        </w:rPr>
      </w:pPr>
      <w:r w:rsidRPr="00C97900">
        <w:rPr>
          <w:sz w:val="28"/>
          <w:szCs w:val="28"/>
          <w:lang w:val="kk-KZ"/>
        </w:rPr>
        <w:t>Қаратөбе ауылындағы "Темірауыл" 150 жер учаскесіне-96 260,0 мың теңге</w:t>
      </w:r>
    </w:p>
    <w:p w14:paraId="76571BA2" w14:textId="77777777" w:rsidR="00D57A07" w:rsidRPr="00C97900" w:rsidRDefault="00D57A07" w:rsidP="00D57A07">
      <w:pPr>
        <w:pBdr>
          <w:bottom w:val="single" w:sz="4" w:space="31" w:color="FFFFFF"/>
        </w:pBdr>
        <w:jc w:val="both"/>
        <w:rPr>
          <w:sz w:val="28"/>
          <w:szCs w:val="28"/>
          <w:lang w:val="kk-KZ"/>
        </w:rPr>
      </w:pPr>
      <w:r w:rsidRPr="00C97900">
        <w:rPr>
          <w:sz w:val="28"/>
          <w:szCs w:val="28"/>
          <w:lang w:val="kk-KZ"/>
        </w:rPr>
        <w:t>"Жаңақоныс-1" тұрғын алабының 49 жер учаскесіне– 19 773,0 мың теңге</w:t>
      </w:r>
    </w:p>
    <w:p w14:paraId="06CC1648" w14:textId="77777777" w:rsidR="00D57A07" w:rsidRPr="00C97900" w:rsidRDefault="00D57A07" w:rsidP="00D57A07">
      <w:pPr>
        <w:pBdr>
          <w:bottom w:val="single" w:sz="4" w:space="31" w:color="FFFFFF"/>
        </w:pBdr>
        <w:jc w:val="both"/>
        <w:rPr>
          <w:sz w:val="28"/>
          <w:szCs w:val="28"/>
          <w:lang w:val="kk-KZ"/>
        </w:rPr>
      </w:pPr>
      <w:r w:rsidRPr="00C97900">
        <w:rPr>
          <w:sz w:val="28"/>
          <w:szCs w:val="28"/>
          <w:lang w:val="kk-KZ"/>
        </w:rPr>
        <w:t>"Жаңақоныс" тұрғын алабының 50 жер учаскесіне – 20 743,0 мың теңге</w:t>
      </w:r>
    </w:p>
    <w:p w14:paraId="25605E44" w14:textId="77777777" w:rsidR="00D57A07" w:rsidRPr="00C97900" w:rsidRDefault="00D57A07" w:rsidP="00D57A07">
      <w:pPr>
        <w:pBdr>
          <w:bottom w:val="single" w:sz="4" w:space="31" w:color="FFFFFF"/>
        </w:pBdr>
        <w:jc w:val="both"/>
        <w:rPr>
          <w:sz w:val="28"/>
          <w:szCs w:val="28"/>
          <w:lang w:val="kk-KZ"/>
        </w:rPr>
      </w:pPr>
      <w:r w:rsidRPr="00C97900">
        <w:rPr>
          <w:sz w:val="28"/>
          <w:szCs w:val="28"/>
          <w:lang w:val="kk-KZ"/>
        </w:rPr>
        <w:t>"Темірауыл-3" тұрғын алабының 45 жер учаскесіне– 14 584,0 мың теңге</w:t>
      </w:r>
    </w:p>
    <w:p w14:paraId="68326AA0" w14:textId="349D708C" w:rsidR="0058647A" w:rsidRPr="00C97900" w:rsidRDefault="0058647A" w:rsidP="00D57A07">
      <w:pPr>
        <w:pBdr>
          <w:bottom w:val="single" w:sz="4" w:space="31" w:color="FFFFFF"/>
        </w:pBdr>
        <w:ind w:firstLine="709"/>
        <w:jc w:val="both"/>
        <w:rPr>
          <w:sz w:val="28"/>
          <w:szCs w:val="28"/>
          <w:u w:val="single"/>
          <w:lang w:val="kk-KZ"/>
        </w:rPr>
      </w:pPr>
      <w:r w:rsidRPr="00C97900">
        <w:rPr>
          <w:sz w:val="28"/>
          <w:szCs w:val="28"/>
          <w:u w:val="single"/>
          <w:lang w:val="kk-KZ"/>
        </w:rPr>
        <w:t xml:space="preserve">ОБ- 704 913,0 </w:t>
      </w:r>
      <w:r w:rsidR="00D57A07" w:rsidRPr="00C97900">
        <w:rPr>
          <w:sz w:val="28"/>
          <w:szCs w:val="28"/>
          <w:u w:val="single"/>
          <w:lang w:val="kk-KZ"/>
        </w:rPr>
        <w:t>мың теңге:</w:t>
      </w:r>
    </w:p>
    <w:p w14:paraId="3E99ED3E" w14:textId="77777777" w:rsidR="00097C4F" w:rsidRPr="00C97900" w:rsidRDefault="00097C4F" w:rsidP="00097C4F">
      <w:pPr>
        <w:pBdr>
          <w:bottom w:val="single" w:sz="4" w:space="31" w:color="FFFFFF"/>
        </w:pBdr>
        <w:ind w:firstLine="708"/>
        <w:jc w:val="both"/>
        <w:rPr>
          <w:sz w:val="28"/>
          <w:szCs w:val="28"/>
          <w:lang w:val="kk-KZ"/>
        </w:rPr>
      </w:pPr>
      <w:r w:rsidRPr="00C97900">
        <w:rPr>
          <w:sz w:val="28"/>
          <w:szCs w:val="28"/>
          <w:lang w:val="kk-KZ"/>
        </w:rPr>
        <w:t xml:space="preserve">- Қаратөбе ауылында </w:t>
      </w:r>
      <w:r w:rsidRPr="00C97900">
        <w:rPr>
          <w:i/>
          <w:iCs/>
          <w:sz w:val="28"/>
          <w:szCs w:val="28"/>
          <w:lang w:val="kk-KZ"/>
        </w:rPr>
        <w:t>бір қабатты әкімшілік ғимарат</w:t>
      </w:r>
      <w:r w:rsidRPr="00C97900">
        <w:rPr>
          <w:sz w:val="28"/>
          <w:szCs w:val="28"/>
          <w:lang w:val="kk-KZ"/>
        </w:rPr>
        <w:t xml:space="preserve"> салуға – 88 947,0 мың теңге</w:t>
      </w:r>
    </w:p>
    <w:p w14:paraId="322F27B6" w14:textId="77777777" w:rsidR="00097C4F" w:rsidRPr="00C97900" w:rsidRDefault="00097C4F" w:rsidP="00097C4F">
      <w:pPr>
        <w:pBdr>
          <w:bottom w:val="single" w:sz="4" w:space="31" w:color="FFFFFF"/>
        </w:pBdr>
        <w:ind w:firstLine="708"/>
        <w:jc w:val="both"/>
        <w:rPr>
          <w:sz w:val="28"/>
          <w:szCs w:val="28"/>
          <w:lang w:val="kk-KZ"/>
        </w:rPr>
      </w:pPr>
      <w:r w:rsidRPr="00C97900">
        <w:rPr>
          <w:sz w:val="28"/>
          <w:szCs w:val="28"/>
          <w:lang w:val="kk-KZ"/>
        </w:rPr>
        <w:t xml:space="preserve">-Қаратөбе ауылындағы "Темірауыл-2" тұрғын үй кешенінде </w:t>
      </w:r>
      <w:r w:rsidRPr="00C97900">
        <w:rPr>
          <w:i/>
          <w:iCs/>
          <w:sz w:val="28"/>
          <w:szCs w:val="28"/>
          <w:lang w:val="kk-KZ"/>
        </w:rPr>
        <w:t>бір пәтерлі 67 тұрғын үйдің құрылысына</w:t>
      </w:r>
      <w:r w:rsidRPr="00C97900">
        <w:rPr>
          <w:sz w:val="28"/>
          <w:szCs w:val="28"/>
          <w:lang w:val="kk-KZ"/>
        </w:rPr>
        <w:t xml:space="preserve"> (абаттандырусыз және сыртқы инженерлік желілерсіз) - 547 974,0 мың теңге.</w:t>
      </w:r>
    </w:p>
    <w:p w14:paraId="56132FD5" w14:textId="77777777" w:rsidR="00097C4F" w:rsidRPr="00C97900" w:rsidRDefault="00097C4F" w:rsidP="00097C4F">
      <w:pPr>
        <w:pBdr>
          <w:bottom w:val="single" w:sz="4" w:space="31" w:color="FFFFFF"/>
        </w:pBdr>
        <w:ind w:firstLine="708"/>
        <w:jc w:val="both"/>
        <w:rPr>
          <w:sz w:val="28"/>
          <w:szCs w:val="28"/>
          <w:lang w:val="kk-KZ"/>
        </w:rPr>
      </w:pPr>
      <w:r w:rsidRPr="00C97900">
        <w:rPr>
          <w:sz w:val="28"/>
          <w:szCs w:val="28"/>
          <w:lang w:val="kk-KZ"/>
        </w:rPr>
        <w:t xml:space="preserve">-С. Датов және М. Нысанов көшелерімен қиылысатын А.Айтқожин, А. Тоққожин көшелеріндегі </w:t>
      </w:r>
      <w:r w:rsidRPr="00C97900">
        <w:rPr>
          <w:i/>
          <w:iCs/>
          <w:sz w:val="28"/>
          <w:szCs w:val="28"/>
          <w:lang w:val="kk-KZ"/>
        </w:rPr>
        <w:t>автожолдарды қайта жаңартуға</w:t>
      </w:r>
      <w:r w:rsidRPr="00C97900">
        <w:rPr>
          <w:sz w:val="28"/>
          <w:szCs w:val="28"/>
          <w:lang w:val="kk-KZ"/>
        </w:rPr>
        <w:t>-67 992,0 мың теңге.</w:t>
      </w:r>
    </w:p>
    <w:p w14:paraId="391ED97E" w14:textId="77777777" w:rsidR="00097C4F" w:rsidRPr="00C97900" w:rsidRDefault="00097C4F" w:rsidP="00097C4F">
      <w:pPr>
        <w:pBdr>
          <w:bottom w:val="single" w:sz="4" w:space="31" w:color="FFFFFF"/>
        </w:pBdr>
        <w:ind w:firstLine="708"/>
        <w:jc w:val="both"/>
        <w:rPr>
          <w:sz w:val="28"/>
          <w:szCs w:val="28"/>
          <w:u w:val="single"/>
          <w:lang w:val="kk-KZ"/>
        </w:rPr>
      </w:pPr>
      <w:r w:rsidRPr="00C97900">
        <w:rPr>
          <w:sz w:val="28"/>
          <w:szCs w:val="28"/>
          <w:u w:val="single"/>
          <w:lang w:val="kk-KZ"/>
        </w:rPr>
        <w:t>ЖБ - дан-103 835,0 мың теңге:</w:t>
      </w:r>
    </w:p>
    <w:p w14:paraId="1AEC884B" w14:textId="415269A0" w:rsidR="00097C4F" w:rsidRPr="00C97900" w:rsidRDefault="00097C4F" w:rsidP="00097C4F">
      <w:pPr>
        <w:pBdr>
          <w:bottom w:val="single" w:sz="4" w:space="31" w:color="FFFFFF"/>
        </w:pBdr>
        <w:ind w:firstLine="708"/>
        <w:jc w:val="both"/>
        <w:rPr>
          <w:sz w:val="28"/>
          <w:szCs w:val="28"/>
          <w:lang w:val="kk-KZ"/>
        </w:rPr>
      </w:pPr>
      <w:r w:rsidRPr="00C97900">
        <w:rPr>
          <w:sz w:val="28"/>
          <w:szCs w:val="28"/>
          <w:lang w:val="kk-KZ"/>
        </w:rPr>
        <w:t xml:space="preserve">– "Темірауыл" тұрғын алабының 150 жер учаскесіне </w:t>
      </w:r>
      <w:r w:rsidRPr="00C97900">
        <w:rPr>
          <w:i/>
          <w:iCs/>
          <w:sz w:val="28"/>
          <w:szCs w:val="28"/>
          <w:lang w:val="kk-KZ"/>
        </w:rPr>
        <w:t>сумен жабдықтау</w:t>
      </w:r>
      <w:r w:rsidRPr="00C97900">
        <w:rPr>
          <w:sz w:val="28"/>
          <w:szCs w:val="28"/>
          <w:lang w:val="kk-KZ"/>
        </w:rPr>
        <w:t xml:space="preserve"> құрылысы-6 309,1 мың теңге</w:t>
      </w:r>
    </w:p>
    <w:p w14:paraId="0CF0E467" w14:textId="77777777" w:rsidR="00097C4F" w:rsidRPr="00C97900" w:rsidRDefault="00097C4F" w:rsidP="00097C4F">
      <w:pPr>
        <w:pBdr>
          <w:bottom w:val="single" w:sz="4" w:space="31" w:color="FFFFFF"/>
        </w:pBdr>
        <w:ind w:firstLine="708"/>
        <w:jc w:val="both"/>
        <w:rPr>
          <w:sz w:val="28"/>
          <w:szCs w:val="28"/>
          <w:lang w:val="kk-KZ"/>
        </w:rPr>
      </w:pPr>
      <w:r w:rsidRPr="00C97900">
        <w:rPr>
          <w:sz w:val="28"/>
          <w:szCs w:val="28"/>
          <w:lang w:val="kk-KZ"/>
        </w:rPr>
        <w:t xml:space="preserve">- Сумен жабдықтау бойынша </w:t>
      </w:r>
      <w:r w:rsidRPr="00C97900">
        <w:rPr>
          <w:sz w:val="28"/>
          <w:szCs w:val="28"/>
          <w:u w:val="single"/>
          <w:lang w:val="kk-KZ"/>
        </w:rPr>
        <w:t>инжинирингтік желілер</w:t>
      </w:r>
      <w:r w:rsidRPr="00C97900">
        <w:rPr>
          <w:sz w:val="28"/>
          <w:szCs w:val="28"/>
          <w:lang w:val="kk-KZ"/>
        </w:rPr>
        <w:t xml:space="preserve"> салу</w:t>
      </w:r>
    </w:p>
    <w:p w14:paraId="1076F5EA" w14:textId="77777777" w:rsidR="00097C4F" w:rsidRPr="00C97900" w:rsidRDefault="00097C4F" w:rsidP="00097C4F">
      <w:pPr>
        <w:pBdr>
          <w:bottom w:val="single" w:sz="4" w:space="31" w:color="FFFFFF"/>
        </w:pBdr>
        <w:ind w:firstLine="708"/>
        <w:jc w:val="both"/>
        <w:rPr>
          <w:sz w:val="28"/>
          <w:szCs w:val="28"/>
          <w:lang w:val="kk-KZ"/>
        </w:rPr>
      </w:pPr>
      <w:r w:rsidRPr="00C97900">
        <w:rPr>
          <w:sz w:val="28"/>
          <w:szCs w:val="28"/>
          <w:lang w:val="kk-KZ"/>
        </w:rPr>
        <w:t>"Темірауыл-3" тұрғын алабының 45 жер учаскесіне-2266,0 мың теңге, "Жаңақоныс-1" тұрғын алабының 49 жер учаскесіне-2335,1 мың теңге, "Жаңақоныс" тұрғын алабының 50 жер учаскесіне - 2604,1 мың теңге</w:t>
      </w:r>
    </w:p>
    <w:p w14:paraId="58BE1294" w14:textId="77777777" w:rsidR="00097C4F" w:rsidRPr="00C97900" w:rsidRDefault="00097C4F" w:rsidP="00097C4F">
      <w:pPr>
        <w:pBdr>
          <w:bottom w:val="single" w:sz="4" w:space="31" w:color="FFFFFF"/>
        </w:pBdr>
        <w:ind w:firstLine="709"/>
        <w:jc w:val="both"/>
        <w:rPr>
          <w:bCs/>
          <w:sz w:val="28"/>
          <w:szCs w:val="28"/>
          <w:lang w:val="kk-KZ"/>
        </w:rPr>
      </w:pPr>
      <w:r w:rsidRPr="00C97900">
        <w:rPr>
          <w:bCs/>
          <w:i/>
          <w:iCs/>
          <w:sz w:val="28"/>
          <w:szCs w:val="28"/>
          <w:lang w:val="kk-KZ"/>
        </w:rPr>
        <w:t>электрмен жабдықтау бойынша</w:t>
      </w:r>
      <w:r w:rsidRPr="00C97900">
        <w:rPr>
          <w:bCs/>
          <w:sz w:val="28"/>
          <w:szCs w:val="28"/>
          <w:lang w:val="kk-KZ"/>
        </w:rPr>
        <w:t xml:space="preserve"> "Темірауыл" тұрғын алабының 150 жер учаскесіне– 10 697,5 мың теңге, "Жаңақоныс-1" тұрғын алабының 49 жер учаскесіне-2194,0 мың теңге. "Жаңақоныс" тұрғын алабының 50 жер учаскесіне– </w:t>
      </w:r>
      <w:r w:rsidRPr="00C97900">
        <w:rPr>
          <w:bCs/>
          <w:sz w:val="28"/>
          <w:szCs w:val="28"/>
          <w:lang w:val="kk-KZ"/>
        </w:rPr>
        <w:lastRenderedPageBreak/>
        <w:t>2304,7 мың теңге., "Темірауыл-3" тұрғын алабының 45 жер учаскесіне – 1620,4 мың теңге.</w:t>
      </w:r>
    </w:p>
    <w:p w14:paraId="69B85EDA" w14:textId="77777777" w:rsidR="00097C4F" w:rsidRPr="00C97900" w:rsidRDefault="00097C4F" w:rsidP="00097C4F">
      <w:pPr>
        <w:pBdr>
          <w:bottom w:val="single" w:sz="4" w:space="31" w:color="FFFFFF"/>
        </w:pBdr>
        <w:ind w:firstLine="709"/>
        <w:jc w:val="both"/>
        <w:rPr>
          <w:bCs/>
          <w:sz w:val="28"/>
          <w:szCs w:val="28"/>
          <w:lang w:val="kk-KZ"/>
        </w:rPr>
      </w:pPr>
      <w:r w:rsidRPr="00C97900">
        <w:rPr>
          <w:bCs/>
          <w:i/>
          <w:iCs/>
          <w:sz w:val="28"/>
          <w:szCs w:val="28"/>
          <w:lang w:val="kk-KZ"/>
        </w:rPr>
        <w:t>газбен жабдықтау бойынша</w:t>
      </w:r>
      <w:r w:rsidRPr="00C97900">
        <w:rPr>
          <w:bCs/>
          <w:sz w:val="28"/>
          <w:szCs w:val="28"/>
          <w:lang w:val="kk-KZ"/>
        </w:rPr>
        <w:t xml:space="preserve"> "Темірауыл" тұрғын алабының 150 жер учаскесіне-31 246,2 мың теңге, "Темірауыл - 3" тұрғын алабының 45 жер учаскесіне-300,0 мың теңге, "Жаңақоныс - 1" тұрғын алабының 49 жер учаскесіне-300,0 мың теңге, "Жаңақоныс" тұрғын алабының 50 жер учаскесіне-300,0 мың теңге </w:t>
      </w:r>
    </w:p>
    <w:p w14:paraId="55C4D67D" w14:textId="77777777" w:rsidR="00097C4F" w:rsidRPr="00C97900" w:rsidRDefault="00097C4F" w:rsidP="00B7406F">
      <w:pPr>
        <w:pBdr>
          <w:bottom w:val="single" w:sz="4" w:space="31" w:color="FFFFFF"/>
        </w:pBdr>
        <w:ind w:firstLine="709"/>
        <w:jc w:val="both"/>
        <w:rPr>
          <w:sz w:val="28"/>
          <w:szCs w:val="28"/>
          <w:lang w:val="kk-KZ"/>
        </w:rPr>
      </w:pPr>
      <w:r w:rsidRPr="00C97900">
        <w:rPr>
          <w:sz w:val="28"/>
          <w:szCs w:val="28"/>
          <w:lang w:val="kk-KZ"/>
        </w:rPr>
        <w:t>- "Темірауыл-2" тұрғын алабындағы 67 бір пәтерлі тұрғын үйдің инженерлік - коммуникациялық (септик және кәріз) желілерінің құрылысы-39 029,9 мың теңге. - "Темірауыл-2" тұрғын алабында бір пәтерлі 67 тұрғын үйдің инженерлік - коммуникациялық (септик және кәріз) желілерінің құрылысы объектісі бойынша ведомстводан тыс кешенді сараптама жүргізу-1089,0 мың теңге. - "Темірауыл-2 "тұрғын алабында бір пәтерлі 83 тұрғын үйдің инженерлік - коммуникациялық (септик және кәріз) желілерінің құрылысы" нысаны бойынша ЖСҚ әзірлеу-679,0 мың теңге. - Жусандой ауылындағы кентішілік су құбырының құрылысы– 500,0 мың теңге. - "Шалғын ауылындағы кентішілік су құбырының құрылысы" жобалық- сметалық құжаттаманы әзірлеу -60,0 мың теңге.</w:t>
      </w:r>
    </w:p>
    <w:p w14:paraId="2A4DD283" w14:textId="77777777" w:rsidR="001F69C6" w:rsidRPr="00C97900" w:rsidRDefault="001F69C6" w:rsidP="00B7406F">
      <w:pPr>
        <w:pBdr>
          <w:bottom w:val="single" w:sz="4" w:space="31" w:color="FFFFFF"/>
        </w:pBdr>
        <w:ind w:firstLine="709"/>
        <w:jc w:val="both"/>
        <w:rPr>
          <w:rFonts w:eastAsia="Calibri"/>
          <w:b/>
          <w:sz w:val="28"/>
          <w:szCs w:val="28"/>
          <w:lang w:val="kk-KZ" w:eastAsia="en-US"/>
        </w:rPr>
      </w:pPr>
    </w:p>
    <w:p w14:paraId="53B7AF35" w14:textId="121427F6" w:rsidR="00097C4F" w:rsidRPr="00C97900" w:rsidRDefault="00097C4F" w:rsidP="00B7406F">
      <w:pPr>
        <w:pBdr>
          <w:bottom w:val="single" w:sz="4" w:space="31" w:color="FFFFFF"/>
        </w:pBdr>
        <w:ind w:firstLine="709"/>
        <w:jc w:val="both"/>
        <w:rPr>
          <w:rFonts w:eastAsia="Calibri"/>
          <w:b/>
          <w:sz w:val="28"/>
          <w:szCs w:val="28"/>
          <w:lang w:val="kk-KZ" w:eastAsia="en-US"/>
        </w:rPr>
      </w:pPr>
      <w:r w:rsidRPr="00C97900">
        <w:rPr>
          <w:rFonts w:eastAsia="Calibri"/>
          <w:b/>
          <w:sz w:val="28"/>
          <w:szCs w:val="28"/>
          <w:lang w:val="kk-KZ" w:eastAsia="en-US"/>
        </w:rPr>
        <w:t>4.2. Бюджеттік бағдарламалар әкімшілерінің бюджет қаражатын пайдалану тиімділігін бағалау</w:t>
      </w:r>
    </w:p>
    <w:p w14:paraId="10E73B8A" w14:textId="77777777" w:rsidR="00097C4F" w:rsidRPr="00C97900" w:rsidRDefault="00097C4F" w:rsidP="00097C4F">
      <w:pPr>
        <w:pBdr>
          <w:bottom w:val="single" w:sz="4" w:space="31" w:color="FFFFFF"/>
        </w:pBdr>
        <w:ind w:firstLine="708"/>
        <w:contextualSpacing/>
        <w:jc w:val="both"/>
        <w:rPr>
          <w:sz w:val="28"/>
          <w:szCs w:val="28"/>
          <w:lang w:val="kk-KZ"/>
        </w:rPr>
      </w:pPr>
      <w:r w:rsidRPr="00C97900">
        <w:rPr>
          <w:sz w:val="28"/>
          <w:szCs w:val="28"/>
          <w:lang w:val="kk-KZ"/>
        </w:rPr>
        <w:t>Тұтастай алғанда, келесі жағдайды ескермегенде бюджеттік бағдарламалар әкімшілері тікелей нәтижелерге қол жеткізді және бюджет қаражаты игерілді:</w:t>
      </w:r>
    </w:p>
    <w:p w14:paraId="6AB8CF06" w14:textId="77777777" w:rsidR="00097C4F" w:rsidRPr="00C97900" w:rsidRDefault="00097C4F" w:rsidP="00097C4F">
      <w:pPr>
        <w:pBdr>
          <w:bottom w:val="single" w:sz="4" w:space="31" w:color="FFFFFF"/>
        </w:pBdr>
        <w:ind w:firstLine="708"/>
        <w:contextualSpacing/>
        <w:jc w:val="both"/>
        <w:rPr>
          <w:sz w:val="28"/>
          <w:szCs w:val="28"/>
          <w:lang w:val="kk-KZ"/>
        </w:rPr>
      </w:pPr>
      <w:r w:rsidRPr="00C97900">
        <w:rPr>
          <w:sz w:val="28"/>
          <w:szCs w:val="28"/>
          <w:lang w:val="kk-KZ"/>
        </w:rPr>
        <w:t>- Білім бөлімі бойынша 1 984,1 мың теңге (500,0 мың теңге - "Соналы орта мектебінің асханасын күрделі жөндеу" жобасы бойынша ЖСҚ-ға сараптаманы уақтылы жүргізбеу, 883,1 мың теңге-өнім берушілердің шарттық міндеттемелерді орындамауы, тауарларды уақтылы жеткізбеу, 601,0 мың теңге-12 мектепті санитарлық-гигиеналық жайлылықпен қамтамасыз ету бойынша өнім берушілердің орындаған жұмыстарының актілерін ұсынбау)</w:t>
      </w:r>
    </w:p>
    <w:p w14:paraId="293738EF" w14:textId="77777777" w:rsidR="00097C4F" w:rsidRPr="00C97900" w:rsidRDefault="00097C4F" w:rsidP="00097C4F">
      <w:pPr>
        <w:pBdr>
          <w:bottom w:val="single" w:sz="4" w:space="31" w:color="FFFFFF"/>
        </w:pBdr>
        <w:ind w:firstLine="708"/>
        <w:contextualSpacing/>
        <w:jc w:val="both"/>
        <w:rPr>
          <w:sz w:val="28"/>
          <w:szCs w:val="28"/>
          <w:lang w:val="kk-KZ"/>
        </w:rPr>
      </w:pPr>
    </w:p>
    <w:p w14:paraId="3E13B11C" w14:textId="77777777" w:rsidR="00097C4F" w:rsidRPr="00C97900" w:rsidRDefault="00097C4F" w:rsidP="00097C4F">
      <w:pPr>
        <w:pBdr>
          <w:bottom w:val="single" w:sz="4" w:space="31" w:color="FFFFFF"/>
        </w:pBdr>
        <w:ind w:firstLine="709"/>
        <w:jc w:val="both"/>
        <w:rPr>
          <w:b/>
          <w:sz w:val="28"/>
          <w:szCs w:val="28"/>
          <w:lang w:val="kk-KZ"/>
        </w:rPr>
      </w:pPr>
      <w:r w:rsidRPr="00C97900">
        <w:rPr>
          <w:b/>
          <w:sz w:val="28"/>
          <w:szCs w:val="28"/>
          <w:lang w:val="kk-KZ"/>
        </w:rPr>
        <w:t>4.3. Мемлекет активтерін пайдалану тиімділігін бағалау</w:t>
      </w:r>
    </w:p>
    <w:p w14:paraId="147E5797" w14:textId="77777777" w:rsidR="00097C4F" w:rsidRPr="00C97900" w:rsidRDefault="00097C4F" w:rsidP="00097C4F">
      <w:pPr>
        <w:pBdr>
          <w:bottom w:val="single" w:sz="4" w:space="31" w:color="FFFFFF"/>
        </w:pBdr>
        <w:ind w:firstLine="709"/>
        <w:jc w:val="both"/>
        <w:rPr>
          <w:bCs/>
          <w:sz w:val="28"/>
          <w:szCs w:val="28"/>
          <w:lang w:val="kk-KZ"/>
        </w:rPr>
      </w:pPr>
      <w:r w:rsidRPr="00C97900">
        <w:rPr>
          <w:bCs/>
          <w:sz w:val="28"/>
          <w:szCs w:val="28"/>
          <w:lang w:val="kk-KZ"/>
        </w:rPr>
        <w:t>Есептік кезеңнің басында мемлекеттік активтердің теңгерімдік құны 4 260 547,2 мың теңгені құрады, оның ішінде: ғимараттар – 1 086 774,9 мың теңге,</w:t>
      </w:r>
    </w:p>
    <w:p w14:paraId="4DF2FC38" w14:textId="77777777" w:rsidR="00097C4F" w:rsidRPr="00C97900" w:rsidRDefault="00097C4F" w:rsidP="00097C4F">
      <w:pPr>
        <w:pBdr>
          <w:bottom w:val="single" w:sz="4" w:space="31" w:color="FFFFFF"/>
        </w:pBdr>
        <w:ind w:firstLine="709"/>
        <w:contextualSpacing/>
        <w:jc w:val="both"/>
        <w:rPr>
          <w:bCs/>
          <w:sz w:val="28"/>
          <w:szCs w:val="28"/>
          <w:lang w:val="kk-KZ"/>
        </w:rPr>
      </w:pPr>
      <w:r w:rsidRPr="00C97900">
        <w:rPr>
          <w:bCs/>
          <w:sz w:val="28"/>
          <w:szCs w:val="28"/>
          <w:lang w:val="kk-KZ"/>
        </w:rPr>
        <w:t>құрылыстар - 2 645 548,0 мың теңге, көлік құралдары – 12 964,3 мың теңге, машиналар мен жабдықтар – 108 074,7 мың теңге,құрал-саймандар, өндірістік және шаруашылық инвентарь 72 859,6 мың теңге, өзге де негізгі құралдар 334 325,7 мың теңге.</w:t>
      </w:r>
    </w:p>
    <w:p w14:paraId="1D3B3337" w14:textId="1FF32573" w:rsidR="00097C4F" w:rsidRPr="00C97900" w:rsidRDefault="00097C4F" w:rsidP="00097C4F">
      <w:pPr>
        <w:pBdr>
          <w:bottom w:val="single" w:sz="4" w:space="31" w:color="FFFFFF"/>
        </w:pBdr>
        <w:ind w:firstLine="709"/>
        <w:jc w:val="both"/>
        <w:rPr>
          <w:bCs/>
          <w:sz w:val="28"/>
          <w:szCs w:val="28"/>
          <w:lang w:val="kk-KZ"/>
        </w:rPr>
      </w:pPr>
      <w:r w:rsidRPr="00C97900">
        <w:rPr>
          <w:bCs/>
          <w:sz w:val="28"/>
          <w:szCs w:val="28"/>
          <w:lang w:val="kk-KZ"/>
        </w:rPr>
        <w:t xml:space="preserve">Есепті кезеңде бюджеттен қаржыландыру есебінен 1 607 241,4 мың теңге, өткен жылдардағы аяқталмаған құрылыс бойынша 99 016,7 мың теңге сомасына негізгі қаражат сатып алынды. </w:t>
      </w:r>
      <w:r w:rsidR="00D90DC4" w:rsidRPr="00C97900">
        <w:rPr>
          <w:bCs/>
          <w:sz w:val="28"/>
          <w:szCs w:val="28"/>
          <w:lang w:val="kk-KZ"/>
        </w:rPr>
        <w:t>Басқа мемлекеттік органдардан 108 069,1 мың теңге сомасында өтеусіз алынды, оның ішінде бастапқы құны бойынша 1 715,6 мың теңге шығып қалды.</w:t>
      </w:r>
    </w:p>
    <w:p w14:paraId="7E96BE12" w14:textId="77777777" w:rsidR="00D90DC4" w:rsidRPr="00C97900" w:rsidRDefault="00D90DC4" w:rsidP="00D90DC4">
      <w:pPr>
        <w:pBdr>
          <w:bottom w:val="single" w:sz="4" w:space="31" w:color="FFFFFF"/>
        </w:pBdr>
        <w:ind w:firstLine="708"/>
        <w:contextualSpacing/>
        <w:jc w:val="both"/>
        <w:rPr>
          <w:sz w:val="28"/>
          <w:szCs w:val="28"/>
          <w:lang w:val="kk-KZ"/>
        </w:rPr>
      </w:pPr>
      <w:r w:rsidRPr="00C97900">
        <w:rPr>
          <w:sz w:val="28"/>
          <w:szCs w:val="28"/>
          <w:lang w:val="kk-KZ"/>
        </w:rPr>
        <w:t xml:space="preserve">Есепті кезеңнің соңында теңгерімдік құны бойынша негізгі құралдар – 5 761 677,0 мың теңгені құрады, оның ішінде: ғимараттар – 2 040 416,7 мың теңге, </w:t>
      </w:r>
      <w:r w:rsidRPr="00C97900">
        <w:rPr>
          <w:sz w:val="28"/>
          <w:szCs w:val="28"/>
          <w:lang w:val="kk-KZ"/>
        </w:rPr>
        <w:lastRenderedPageBreak/>
        <w:t>құрылыстар – 2 962 256,8 мың теңге, көлік құралдары – 21 792,6 мың теңге, машиналар мен жабдықтар – 214 526,5 мың теңге, құрал – саймандар, өндірістік және шаруашылық мүкәммал – 105 316,4 мың теңге, өзге де негізгі құралдар-417 368,0 мың теңге.</w:t>
      </w:r>
    </w:p>
    <w:p w14:paraId="541313C1" w14:textId="77777777" w:rsidR="00D90DC4" w:rsidRPr="00C97900" w:rsidRDefault="00D90DC4" w:rsidP="00D90DC4">
      <w:pPr>
        <w:pBdr>
          <w:bottom w:val="single" w:sz="4" w:space="31" w:color="FFFFFF"/>
        </w:pBdr>
        <w:ind w:firstLine="708"/>
        <w:contextualSpacing/>
        <w:jc w:val="both"/>
        <w:rPr>
          <w:sz w:val="28"/>
          <w:szCs w:val="28"/>
          <w:lang w:val="kk-KZ"/>
        </w:rPr>
      </w:pPr>
      <w:r w:rsidRPr="00C97900">
        <w:rPr>
          <w:sz w:val="28"/>
          <w:szCs w:val="28"/>
          <w:lang w:val="kk-KZ"/>
        </w:rPr>
        <w:t>Мүліктік жалдаудағы коммуналдық объектілердің саны -1 (банкомат арқылы жалға алу), сондай-ақ аудан аумағында 76 жалға берілетін үй бар.</w:t>
      </w:r>
    </w:p>
    <w:p w14:paraId="53D15B74" w14:textId="77777777" w:rsidR="00187530" w:rsidRPr="00C97900" w:rsidRDefault="00187530" w:rsidP="00187530">
      <w:pPr>
        <w:pBdr>
          <w:bottom w:val="single" w:sz="4" w:space="31" w:color="FFFFFF"/>
        </w:pBdr>
        <w:ind w:firstLine="708"/>
        <w:contextualSpacing/>
        <w:jc w:val="both"/>
        <w:rPr>
          <w:b/>
          <w:bCs/>
          <w:sz w:val="28"/>
          <w:szCs w:val="28"/>
          <w:lang w:val="kk-KZ"/>
        </w:rPr>
      </w:pPr>
      <w:r w:rsidRPr="00C97900">
        <w:rPr>
          <w:b/>
          <w:bCs/>
          <w:sz w:val="28"/>
          <w:szCs w:val="28"/>
          <w:lang w:val="kk-KZ"/>
        </w:rPr>
        <w:t>4.4. Квазимемлекеттік сектор субъектілерінің активтерін пайдалану тиімділігін бағалау</w:t>
      </w:r>
    </w:p>
    <w:p w14:paraId="3B36CD85" w14:textId="77777777" w:rsidR="00187530" w:rsidRPr="00C97900" w:rsidRDefault="00187530" w:rsidP="00187530">
      <w:pPr>
        <w:pBdr>
          <w:bottom w:val="single" w:sz="4" w:space="31" w:color="FFFFFF"/>
        </w:pBdr>
        <w:ind w:firstLine="708"/>
        <w:contextualSpacing/>
        <w:jc w:val="both"/>
        <w:rPr>
          <w:sz w:val="28"/>
          <w:szCs w:val="28"/>
          <w:lang w:val="kk-KZ"/>
        </w:rPr>
      </w:pPr>
      <w:r w:rsidRPr="00C97900">
        <w:rPr>
          <w:sz w:val="28"/>
          <w:szCs w:val="28"/>
          <w:lang w:val="kk-KZ"/>
        </w:rPr>
        <w:t>Қаратөбе ауданында 1 МКК, 12 МКҚК және 1 мемлекет бақылауындағы "Қаратөбе-2020" ЖШС жұмыс істейді.</w:t>
      </w:r>
    </w:p>
    <w:p w14:paraId="494EA4A7" w14:textId="77777777" w:rsidR="00187530" w:rsidRPr="00C97900" w:rsidRDefault="00187530" w:rsidP="00187530">
      <w:pPr>
        <w:pBdr>
          <w:bottom w:val="single" w:sz="4" w:space="31" w:color="FFFFFF"/>
        </w:pBdr>
        <w:ind w:firstLine="708"/>
        <w:contextualSpacing/>
        <w:jc w:val="both"/>
        <w:rPr>
          <w:sz w:val="28"/>
          <w:szCs w:val="28"/>
          <w:lang w:val="kk-KZ"/>
        </w:rPr>
      </w:pPr>
      <w:r w:rsidRPr="00C97900">
        <w:rPr>
          <w:sz w:val="28"/>
          <w:szCs w:val="28"/>
          <w:lang w:val="kk-KZ"/>
        </w:rPr>
        <w:t>Барлық мемлекеттік кәсіпорындар мен ЖШС мемлекеттік мүлік тізіліміне түзетілген даму жоспарлары мен даму жоспарларының орындалуы бойынша бекітілген есептерді ұсынды.</w:t>
      </w:r>
    </w:p>
    <w:p w14:paraId="26B5DCD1" w14:textId="77777777" w:rsidR="00187530" w:rsidRPr="00C97900" w:rsidRDefault="00187530" w:rsidP="00187530">
      <w:pPr>
        <w:pBdr>
          <w:bottom w:val="single" w:sz="4" w:space="31" w:color="FFFFFF"/>
        </w:pBdr>
        <w:ind w:firstLine="708"/>
        <w:contextualSpacing/>
        <w:jc w:val="both"/>
        <w:rPr>
          <w:sz w:val="28"/>
          <w:szCs w:val="28"/>
          <w:lang w:val="kk-KZ"/>
        </w:rPr>
      </w:pPr>
      <w:r w:rsidRPr="00C97900">
        <w:rPr>
          <w:sz w:val="28"/>
          <w:szCs w:val="28"/>
          <w:lang w:val="kk-KZ"/>
        </w:rPr>
        <w:t>Барлық мемлекеттік кәсіпорындар мен "Қаратөбе-2020" ЖШС қаржы-шаруашылық қызметінің нәтижелері бойынша 2020 жылды нөлдік көрсеткішпен аяқтады.</w:t>
      </w:r>
    </w:p>
    <w:p w14:paraId="19E476B8" w14:textId="0AAACE08" w:rsidR="008900F2" w:rsidRPr="00C97900" w:rsidRDefault="007E7E39" w:rsidP="00187530">
      <w:pPr>
        <w:pBdr>
          <w:bottom w:val="single" w:sz="4" w:space="31" w:color="FFFFFF"/>
        </w:pBdr>
        <w:ind w:firstLine="708"/>
        <w:contextualSpacing/>
        <w:jc w:val="both"/>
        <w:rPr>
          <w:rFonts w:eastAsia="Calibri"/>
          <w:b/>
          <w:sz w:val="28"/>
          <w:szCs w:val="28"/>
          <w:lang w:val="kk-KZ" w:eastAsia="en-US"/>
        </w:rPr>
      </w:pPr>
      <w:r w:rsidRPr="00C97900">
        <w:rPr>
          <w:sz w:val="28"/>
          <w:szCs w:val="28"/>
          <w:lang w:val="kk-KZ"/>
        </w:rPr>
        <w:t xml:space="preserve"> </w:t>
      </w:r>
      <w:r w:rsidR="00E53D68" w:rsidRPr="00C97900">
        <w:rPr>
          <w:rFonts w:eastAsia="Calibri"/>
          <w:b/>
          <w:sz w:val="28"/>
          <w:szCs w:val="28"/>
          <w:lang w:val="kk-KZ" w:eastAsia="en-US"/>
        </w:rPr>
        <w:t>V</w:t>
      </w:r>
      <w:r w:rsidR="00187530" w:rsidRPr="00C97900">
        <w:rPr>
          <w:rFonts w:eastAsia="Calibri"/>
          <w:b/>
          <w:sz w:val="28"/>
          <w:szCs w:val="28"/>
          <w:lang w:val="kk-KZ" w:eastAsia="en-US"/>
        </w:rPr>
        <w:t xml:space="preserve"> БӨЛІМ</w:t>
      </w:r>
      <w:r w:rsidR="00E53D68" w:rsidRPr="00C97900">
        <w:rPr>
          <w:rFonts w:eastAsia="Calibri"/>
          <w:b/>
          <w:sz w:val="28"/>
          <w:szCs w:val="28"/>
          <w:lang w:val="kk-KZ" w:eastAsia="en-US"/>
        </w:rPr>
        <w:t xml:space="preserve">. </w:t>
      </w:r>
      <w:r w:rsidR="00187530" w:rsidRPr="00C97900">
        <w:rPr>
          <w:rFonts w:eastAsia="Calibri"/>
          <w:b/>
          <w:sz w:val="28"/>
          <w:szCs w:val="28"/>
          <w:lang w:val="kk-KZ" w:eastAsia="en-US"/>
        </w:rPr>
        <w:t>ҚОРЫТЫНДЫ БӨЛІМ</w:t>
      </w:r>
    </w:p>
    <w:p w14:paraId="3E52E567" w14:textId="77777777" w:rsidR="00187530" w:rsidRPr="00C97900" w:rsidRDefault="00187530" w:rsidP="008900F2">
      <w:pPr>
        <w:pBdr>
          <w:bottom w:val="single" w:sz="4" w:space="31" w:color="FFFFFF"/>
        </w:pBdr>
        <w:ind w:firstLine="708"/>
        <w:contextualSpacing/>
        <w:jc w:val="both"/>
        <w:rPr>
          <w:sz w:val="28"/>
          <w:szCs w:val="28"/>
          <w:lang w:val="kk-KZ" w:eastAsia="ru-RU"/>
        </w:rPr>
      </w:pPr>
      <w:r w:rsidRPr="00C97900">
        <w:rPr>
          <w:sz w:val="28"/>
          <w:szCs w:val="28"/>
          <w:lang w:val="kk-KZ" w:eastAsia="ru-RU"/>
        </w:rPr>
        <w:t>2020 жылға арналған аудандық бюджеттің негізгі параметрлерін бағалау және мемлекеттік қаржылық бақылау органдарының аудиторлық-талдау жұмысының нәтижелері келесі қорытынды жасауға және келесі ұсыныстарды тұжырымдауға мүмкіндік береді.</w:t>
      </w:r>
    </w:p>
    <w:p w14:paraId="40D607CC" w14:textId="5A6B4F06" w:rsidR="008900F2" w:rsidRPr="00C97900" w:rsidRDefault="0029445D" w:rsidP="008900F2">
      <w:pPr>
        <w:pBdr>
          <w:bottom w:val="single" w:sz="4" w:space="31" w:color="FFFFFF"/>
        </w:pBdr>
        <w:ind w:firstLine="708"/>
        <w:contextualSpacing/>
        <w:jc w:val="both"/>
        <w:rPr>
          <w:rFonts w:eastAsia="Calibri"/>
          <w:b/>
          <w:sz w:val="28"/>
          <w:szCs w:val="28"/>
          <w:lang w:val="kk-KZ" w:eastAsia="en-US"/>
        </w:rPr>
      </w:pPr>
      <w:r w:rsidRPr="00C97900">
        <w:rPr>
          <w:rFonts w:eastAsia="Calibri"/>
          <w:b/>
          <w:sz w:val="28"/>
          <w:szCs w:val="28"/>
          <w:lang w:val="kk-KZ" w:eastAsia="en-US"/>
        </w:rPr>
        <w:t>5</w:t>
      </w:r>
      <w:r w:rsidR="00E53D68" w:rsidRPr="00C97900">
        <w:rPr>
          <w:rFonts w:eastAsia="Calibri"/>
          <w:b/>
          <w:sz w:val="28"/>
          <w:szCs w:val="28"/>
          <w:lang w:val="kk-KZ" w:eastAsia="en-US"/>
        </w:rPr>
        <w:t xml:space="preserve">.1.  </w:t>
      </w:r>
      <w:r w:rsidR="00187530" w:rsidRPr="00C97900">
        <w:rPr>
          <w:rFonts w:eastAsia="Calibri"/>
          <w:b/>
          <w:sz w:val="28"/>
          <w:szCs w:val="28"/>
          <w:lang w:val="kk-KZ" w:eastAsia="en-US"/>
        </w:rPr>
        <w:t>Тұжырымдар</w:t>
      </w:r>
    </w:p>
    <w:p w14:paraId="263370C6" w14:textId="77777777" w:rsidR="00187530" w:rsidRPr="00C97900" w:rsidRDefault="00187530" w:rsidP="00187530">
      <w:pPr>
        <w:pBdr>
          <w:bottom w:val="single" w:sz="4" w:space="31" w:color="FFFFFF"/>
        </w:pBdr>
        <w:ind w:firstLine="708"/>
        <w:contextualSpacing/>
        <w:jc w:val="both"/>
        <w:rPr>
          <w:sz w:val="28"/>
          <w:szCs w:val="28"/>
          <w:lang w:val="kk-KZ" w:eastAsia="ru-RU"/>
        </w:rPr>
      </w:pPr>
      <w:r w:rsidRPr="00C97900">
        <w:rPr>
          <w:sz w:val="28"/>
          <w:szCs w:val="28"/>
          <w:lang w:val="kk-KZ" w:eastAsia="ru-RU"/>
        </w:rPr>
        <w:t>2020 жылы аудандық бюджеттің негізгі параметрлері бірнеше рет түзетулер мен нақтылауларды ескере отырып орындалды, бұл мемлекеттің әлеуметтік міндеттемелерін орындауға мүмкіндік берді.</w:t>
      </w:r>
    </w:p>
    <w:p w14:paraId="1E399F7F" w14:textId="77777777" w:rsidR="00187530" w:rsidRPr="00C97900" w:rsidRDefault="00187530" w:rsidP="00187530">
      <w:pPr>
        <w:pBdr>
          <w:bottom w:val="single" w:sz="4" w:space="31" w:color="FFFFFF"/>
        </w:pBdr>
        <w:ind w:firstLine="708"/>
        <w:contextualSpacing/>
        <w:jc w:val="both"/>
        <w:rPr>
          <w:sz w:val="28"/>
          <w:szCs w:val="28"/>
          <w:lang w:val="kk-KZ" w:eastAsia="ru-RU"/>
        </w:rPr>
      </w:pPr>
      <w:r w:rsidRPr="00C97900">
        <w:rPr>
          <w:sz w:val="28"/>
          <w:szCs w:val="28"/>
          <w:lang w:val="kk-KZ" w:eastAsia="ru-RU"/>
        </w:rPr>
        <w:t>Салықтық және салықтық емес түсімдер бюджетінің кіріс бөлігін бекіту кезінде кіріс көздерінің жекелеген түрлері болжамдалмайды. Сонымен қатар, ауылдық округтердің табысын қалыптастыратын салық көздері аудандық бюджетке түседі деп болжануда. Өткен жылғы деңгейден төмен түсімдерді жоспарлаудың жекелеген фактілері бар.</w:t>
      </w:r>
    </w:p>
    <w:p w14:paraId="4F737588" w14:textId="77777777" w:rsidR="00187530" w:rsidRPr="00C97900" w:rsidRDefault="00187530" w:rsidP="00251373">
      <w:pPr>
        <w:pBdr>
          <w:bottom w:val="single" w:sz="4" w:space="31" w:color="FFFFFF"/>
        </w:pBdr>
        <w:ind w:firstLine="708"/>
        <w:contextualSpacing/>
        <w:jc w:val="both"/>
        <w:rPr>
          <w:sz w:val="28"/>
          <w:szCs w:val="28"/>
          <w:lang w:val="kk-KZ"/>
        </w:rPr>
      </w:pPr>
      <w:r w:rsidRPr="00C97900">
        <w:rPr>
          <w:sz w:val="28"/>
          <w:szCs w:val="28"/>
          <w:lang w:val="kk-KZ"/>
        </w:rPr>
        <w:t>Сонымен қатар, 01.01.2021 жылға арналған "Дипломмен ауылға" бағдарламасы бойынша 24 568,0 мың теңге сомасындағы қарыз, оның ішінде 21 456,9 мың теңге негізгі қарыздың жылдан жылға өсу үрдісі байқалады.</w:t>
      </w:r>
    </w:p>
    <w:p w14:paraId="3525A37C" w14:textId="77777777" w:rsidR="00187530" w:rsidRPr="00C97900" w:rsidRDefault="00187530" w:rsidP="00187530">
      <w:pPr>
        <w:pBdr>
          <w:bottom w:val="single" w:sz="4" w:space="31" w:color="FFFFFF"/>
        </w:pBdr>
        <w:ind w:firstLine="708"/>
        <w:contextualSpacing/>
        <w:jc w:val="both"/>
        <w:rPr>
          <w:bCs/>
          <w:sz w:val="28"/>
          <w:szCs w:val="28"/>
          <w:lang w:val="kk-KZ"/>
        </w:rPr>
      </w:pPr>
      <w:r w:rsidRPr="00C97900">
        <w:rPr>
          <w:bCs/>
          <w:sz w:val="28"/>
          <w:szCs w:val="28"/>
          <w:lang w:val="kk-KZ"/>
        </w:rPr>
        <w:t>Аудандық бюджетті атқару процесінде жеткізушілер арқылы шарттық міндеттемелердің бұзылуына жол берілгендіктен 1 984,1 мың теңге бюджеттік сома игерілмеді, соның нәтижесінде бюджеттік бағдарламалардың тікелей нәтижелеріне қол жеткізбеудің жекелеген фактілері бар.</w:t>
      </w:r>
    </w:p>
    <w:p w14:paraId="2B6A3961" w14:textId="77777777" w:rsidR="00187530" w:rsidRPr="00C97900" w:rsidRDefault="00187530" w:rsidP="00C97900">
      <w:pPr>
        <w:pBdr>
          <w:bottom w:val="single" w:sz="4" w:space="31" w:color="FFFFFF"/>
        </w:pBdr>
        <w:ind w:firstLine="709"/>
        <w:jc w:val="both"/>
        <w:rPr>
          <w:bCs/>
          <w:sz w:val="28"/>
          <w:szCs w:val="28"/>
          <w:lang w:val="kk-KZ"/>
        </w:rPr>
      </w:pPr>
      <w:r w:rsidRPr="00C97900">
        <w:rPr>
          <w:bCs/>
          <w:sz w:val="28"/>
          <w:szCs w:val="28"/>
          <w:lang w:val="kk-KZ"/>
        </w:rPr>
        <w:t>01.01.2021 ж. жағдай бойынша бюджеттік бағдарламалар әкімшілерімен 6 207,0 мың теңге сомасында дебиторлық берешек жіберілді, ол бюджеттік заңнамаға сәйкес аудан бюджетінің кірісіне қайтаруға жатады. Сондай-ақ, жыл қорытындысы бойынша 4 232,6 мың теңге сомасында кредиторлық берешек бар.</w:t>
      </w:r>
    </w:p>
    <w:p w14:paraId="3FC3E5C0" w14:textId="77777777" w:rsidR="00187530" w:rsidRPr="00C97900" w:rsidRDefault="00187530" w:rsidP="00C97900">
      <w:pPr>
        <w:pBdr>
          <w:bottom w:val="single" w:sz="4" w:space="31" w:color="FFFFFF"/>
        </w:pBdr>
        <w:ind w:firstLine="709"/>
        <w:jc w:val="both"/>
        <w:rPr>
          <w:sz w:val="28"/>
          <w:szCs w:val="28"/>
          <w:lang w:val="kk-KZ"/>
        </w:rPr>
      </w:pPr>
      <w:r w:rsidRPr="00C97900">
        <w:rPr>
          <w:sz w:val="28"/>
          <w:szCs w:val="28"/>
          <w:lang w:val="kk-KZ"/>
        </w:rPr>
        <w:t xml:space="preserve">АДБ нысаналы индикаторларына қол жеткізу пайызы 2020 жылы 85,7% (24/28*100) деңгейінде қамтамасыз етілді, яғни есепті жасау күніне жоспарланған </w:t>
      </w:r>
      <w:r w:rsidRPr="00C97900">
        <w:rPr>
          <w:sz w:val="28"/>
          <w:szCs w:val="28"/>
          <w:lang w:val="kk-KZ"/>
        </w:rPr>
        <w:lastRenderedPageBreak/>
        <w:t>31 нысаналы индикатордың ішінен 3 индикатор бойынша  статистикалық ресми деректер бекітілмеген, тиісінше қалған 28 нысаналы индикатордан 24 - ке қол жеткізілді, 4 - ке қол жеткізілмеді (облыстық деректер бойынша расталмаған).</w:t>
      </w:r>
    </w:p>
    <w:p w14:paraId="5951C2CD" w14:textId="77777777" w:rsidR="00187530" w:rsidRPr="00C97900" w:rsidRDefault="00187530" w:rsidP="00187530">
      <w:pPr>
        <w:pBdr>
          <w:bottom w:val="single" w:sz="4" w:space="31" w:color="FFFFFF"/>
        </w:pBdr>
        <w:ind w:firstLine="708"/>
        <w:contextualSpacing/>
        <w:jc w:val="both"/>
        <w:rPr>
          <w:sz w:val="28"/>
          <w:szCs w:val="28"/>
          <w:lang w:val="kk-KZ"/>
        </w:rPr>
      </w:pPr>
      <w:r w:rsidRPr="00C97900">
        <w:rPr>
          <w:sz w:val="28"/>
          <w:szCs w:val="28"/>
          <w:lang w:val="kk-KZ"/>
        </w:rPr>
        <w:t>АДБ орындауға жоспарланған қаражатты игеру пайызы 100% (1 807,3/1 807,3*100).</w:t>
      </w:r>
    </w:p>
    <w:p w14:paraId="2157A13E" w14:textId="77777777" w:rsidR="00187530" w:rsidRPr="00C97900" w:rsidRDefault="00187530" w:rsidP="00187530">
      <w:pPr>
        <w:pBdr>
          <w:bottom w:val="single" w:sz="4" w:space="31" w:color="FFFFFF"/>
        </w:pBdr>
        <w:ind w:firstLine="708"/>
        <w:contextualSpacing/>
        <w:jc w:val="both"/>
        <w:rPr>
          <w:sz w:val="28"/>
          <w:szCs w:val="28"/>
          <w:lang w:val="kk-KZ"/>
        </w:rPr>
      </w:pPr>
      <w:r w:rsidRPr="00C97900">
        <w:rPr>
          <w:sz w:val="28"/>
          <w:szCs w:val="28"/>
          <w:lang w:val="kk-KZ"/>
        </w:rPr>
        <w:t>Осылайша, АДБ-ны орындауға бөлінген қаражат шегінде АДБ-ны орындау тиімділігі мынадай деңгейде қалыптасты 85,7% (85,7/100*100).</w:t>
      </w:r>
    </w:p>
    <w:p w14:paraId="607E11F4" w14:textId="67769AA8" w:rsidR="001D0A0F" w:rsidRPr="00C97900" w:rsidRDefault="00E53D68" w:rsidP="00187530">
      <w:pPr>
        <w:pBdr>
          <w:bottom w:val="single" w:sz="4" w:space="31" w:color="FFFFFF"/>
        </w:pBdr>
        <w:ind w:firstLine="708"/>
        <w:contextualSpacing/>
        <w:jc w:val="both"/>
        <w:rPr>
          <w:rFonts w:eastAsia="Calibri"/>
          <w:b/>
          <w:sz w:val="28"/>
          <w:szCs w:val="28"/>
          <w:lang w:val="kk-KZ" w:eastAsia="en-US"/>
        </w:rPr>
      </w:pPr>
      <w:r w:rsidRPr="00C97900">
        <w:rPr>
          <w:rFonts w:eastAsia="Calibri"/>
          <w:b/>
          <w:sz w:val="28"/>
          <w:szCs w:val="28"/>
          <w:lang w:val="kk-KZ" w:eastAsia="en-US"/>
        </w:rPr>
        <w:t xml:space="preserve">5.2. </w:t>
      </w:r>
      <w:r w:rsidR="00187530" w:rsidRPr="00C97900">
        <w:rPr>
          <w:rFonts w:eastAsia="Calibri"/>
          <w:b/>
          <w:sz w:val="28"/>
          <w:szCs w:val="28"/>
          <w:lang w:val="kk-KZ" w:eastAsia="en-US"/>
        </w:rPr>
        <w:t>Ұсыныстар</w:t>
      </w:r>
      <w:r w:rsidRPr="00C97900">
        <w:rPr>
          <w:rFonts w:eastAsia="Calibri"/>
          <w:b/>
          <w:sz w:val="28"/>
          <w:szCs w:val="28"/>
          <w:lang w:val="kk-KZ" w:eastAsia="en-US"/>
        </w:rPr>
        <w:t xml:space="preserve"> </w:t>
      </w:r>
    </w:p>
    <w:p w14:paraId="2929766A" w14:textId="413B205F" w:rsidR="004A14E5" w:rsidRPr="00C97900" w:rsidRDefault="004A14E5" w:rsidP="004A14E5">
      <w:pPr>
        <w:pBdr>
          <w:bottom w:val="single" w:sz="4" w:space="31" w:color="FFFFFF"/>
        </w:pBdr>
        <w:ind w:firstLine="709"/>
        <w:jc w:val="both"/>
        <w:rPr>
          <w:rFonts w:eastAsia="Calibri"/>
          <w:sz w:val="28"/>
          <w:szCs w:val="28"/>
          <w:lang w:val="kk-KZ" w:eastAsia="en-US"/>
        </w:rPr>
      </w:pPr>
      <w:r w:rsidRPr="00C97900">
        <w:rPr>
          <w:rFonts w:eastAsia="Calibri"/>
          <w:sz w:val="28"/>
          <w:szCs w:val="28"/>
          <w:lang w:val="kk-KZ" w:eastAsia="en-US"/>
        </w:rPr>
        <w:t xml:space="preserve">Бюджет процесін жақсарту, жергілікті бюджеттің атқарылуына лауазымды тұлғалардың жауапкершілігін арттыру, сондай-ақ аудан аумағын дамыту бағдарламасының және бюджеттік бағдарламалардың бекітілген жоспарлы көрсеткіштеріне қол жеткізу және бюджет, салық және өзге де заңнаманы бұзуға жол бермеу мақсатында мыналарды </w:t>
      </w:r>
      <w:r w:rsidRPr="00C97900">
        <w:rPr>
          <w:rFonts w:eastAsia="Calibri"/>
          <w:b/>
          <w:bCs/>
          <w:sz w:val="28"/>
          <w:szCs w:val="28"/>
          <w:lang w:val="kk-KZ" w:eastAsia="en-US"/>
        </w:rPr>
        <w:t>ҰСЫНАМЫЗ:</w:t>
      </w:r>
    </w:p>
    <w:p w14:paraId="08E1719A" w14:textId="5C32EFE1" w:rsidR="004A14E5" w:rsidRPr="00C97900" w:rsidRDefault="004A14E5" w:rsidP="004A14E5">
      <w:pPr>
        <w:pBdr>
          <w:bottom w:val="single" w:sz="4" w:space="31" w:color="FFFFFF"/>
        </w:pBdr>
        <w:ind w:firstLine="709"/>
        <w:jc w:val="both"/>
        <w:rPr>
          <w:rFonts w:eastAsia="Calibri"/>
          <w:sz w:val="28"/>
          <w:szCs w:val="28"/>
          <w:lang w:val="kk-KZ" w:eastAsia="en-US"/>
        </w:rPr>
      </w:pPr>
      <w:r w:rsidRPr="00C97900">
        <w:rPr>
          <w:rFonts w:eastAsia="Calibri"/>
          <w:sz w:val="28"/>
          <w:szCs w:val="28"/>
          <w:lang w:val="kk-KZ" w:eastAsia="en-US"/>
        </w:rPr>
        <w:t>1. Өз отырыстарында жергілікті бюджеттің атқарылуы жөніндегі бюджеттік мониторинг нәтижелерін қарауды тұрақты негізде тыңдау және олардың қорытындыларын аудандық бюджет комиссиясының және аудандық мәслихат комиссиясының отырысына қарау үшін уақтылы шығару.</w:t>
      </w:r>
    </w:p>
    <w:p w14:paraId="49C5803F" w14:textId="77777777" w:rsidR="004A14E5" w:rsidRPr="00C97900" w:rsidRDefault="004A14E5" w:rsidP="004A14E5">
      <w:pPr>
        <w:pBdr>
          <w:bottom w:val="single" w:sz="4" w:space="31" w:color="FFFFFF"/>
        </w:pBdr>
        <w:ind w:firstLine="708"/>
        <w:contextualSpacing/>
        <w:jc w:val="both"/>
        <w:rPr>
          <w:kern w:val="1"/>
          <w:sz w:val="28"/>
          <w:szCs w:val="28"/>
          <w:lang w:val="kk-KZ" w:eastAsia="ru-RU"/>
        </w:rPr>
      </w:pPr>
      <w:r w:rsidRPr="00C97900">
        <w:rPr>
          <w:kern w:val="1"/>
          <w:sz w:val="28"/>
          <w:szCs w:val="28"/>
          <w:lang w:val="kk-KZ" w:eastAsia="ru-RU"/>
        </w:rPr>
        <w:t xml:space="preserve">2. Аудандық бюджетті қалыптастыру кезінде жергілікті бюджетті жоспарлау сапасына ерекше назар аудару, бюджет қаражатын бөлуді және аудан аумағын дамыту бағдарламасының нысаналы индикаторларының орындалуын өзара байланыстыруды қамтамасыз ету.  Бұл ретте, іс-қимылдардың үйлесімсіздігін жою және жауапты мемлекеттік органдар-бірлесіп орындаушылар басшыларының қызметін үйлестіру.  Экономика бөлімі тарапынан және аудан әкімінің орынбасарлары тарапынан жетекшілік ететін салалар бойынша тиісті бақылауды күшейту. </w:t>
      </w:r>
    </w:p>
    <w:p w14:paraId="00266935" w14:textId="77777777" w:rsidR="004A14E5" w:rsidRPr="00C97900" w:rsidRDefault="004A14E5" w:rsidP="004A14E5">
      <w:pPr>
        <w:pBdr>
          <w:bottom w:val="single" w:sz="4" w:space="31" w:color="FFFFFF"/>
        </w:pBdr>
        <w:ind w:firstLine="708"/>
        <w:contextualSpacing/>
        <w:jc w:val="both"/>
        <w:rPr>
          <w:kern w:val="1"/>
          <w:sz w:val="28"/>
          <w:szCs w:val="28"/>
          <w:lang w:val="kk-KZ" w:eastAsia="ru-RU"/>
        </w:rPr>
      </w:pPr>
      <w:r w:rsidRPr="00C97900">
        <w:rPr>
          <w:kern w:val="1"/>
          <w:sz w:val="28"/>
          <w:szCs w:val="28"/>
          <w:lang w:val="kk-KZ" w:eastAsia="ru-RU"/>
        </w:rPr>
        <w:t>3. Бюджетке түсетін түсімдерді жоспарлау кезінде салық салынатын базаны және жергілікті бюджетке түсетін салықтар мен салықтық емес төлемдер түсімдерінің көлемін төмендетуге жол бермеу мақсатында өсу перспективаларын ескере отырып, өткен жылдардың қол жеткізілген деңгейін назарға алу қажет.</w:t>
      </w:r>
    </w:p>
    <w:p w14:paraId="66D0E165" w14:textId="77777777" w:rsidR="009C5D75" w:rsidRPr="00C97900" w:rsidRDefault="009C5D75" w:rsidP="009C5D75">
      <w:pPr>
        <w:pBdr>
          <w:bottom w:val="single" w:sz="4" w:space="31" w:color="FFFFFF"/>
        </w:pBdr>
        <w:ind w:firstLine="708"/>
        <w:jc w:val="both"/>
        <w:rPr>
          <w:kern w:val="1"/>
          <w:sz w:val="28"/>
          <w:szCs w:val="28"/>
          <w:lang w:val="kk-KZ" w:eastAsia="ru-RU"/>
        </w:rPr>
      </w:pPr>
      <w:r w:rsidRPr="00C97900">
        <w:rPr>
          <w:kern w:val="1"/>
          <w:sz w:val="28"/>
          <w:szCs w:val="28"/>
          <w:lang w:val="kk-KZ" w:eastAsia="ru-RU"/>
        </w:rPr>
        <w:t>4. ҚР Бюджет Кодексінің 94-бабы 2-тармағының орындалуын сақтауды қамтамасыз ету мақсатында бюджетке салықтық емес түсімдерді жинауға жауапты уәкілетті орган арқылы бюджет түсімдерінің толықтығы мен уақтылығын қамтамасыз ету.</w:t>
      </w:r>
    </w:p>
    <w:p w14:paraId="2F17CF42" w14:textId="77777777" w:rsidR="009C5D75" w:rsidRPr="00C97900" w:rsidRDefault="009C5D75" w:rsidP="009C5D75">
      <w:pPr>
        <w:pBdr>
          <w:bottom w:val="single" w:sz="4" w:space="31" w:color="FFFFFF"/>
        </w:pBdr>
        <w:ind w:firstLine="708"/>
        <w:jc w:val="both"/>
        <w:rPr>
          <w:kern w:val="1"/>
          <w:sz w:val="28"/>
          <w:szCs w:val="28"/>
          <w:lang w:val="kk-KZ" w:eastAsia="ru-RU"/>
        </w:rPr>
      </w:pPr>
      <w:r w:rsidRPr="00C97900">
        <w:rPr>
          <w:kern w:val="1"/>
          <w:sz w:val="28"/>
          <w:szCs w:val="28"/>
          <w:lang w:val="kk-KZ" w:eastAsia="ru-RU"/>
        </w:rPr>
        <w:t xml:space="preserve">5. Бюджеттік кредиттердің уақтылы және толық түсуін қамтамасыз ету мақсатында мерзімі өткен кредиттердің сомаларын өндіріп алу жөніндегі жұмысты жандандыру. Берешек сомаларының жыл сайынғы тұрақты өсуін ескере отырып, мәжбүрлеп өндіріп алу жөніндегі шаралардың жан-жақты кешенін қамтамасыз ету. </w:t>
      </w:r>
    </w:p>
    <w:p w14:paraId="65484ABD" w14:textId="5A729554" w:rsidR="009C5D75" w:rsidRPr="00C97900" w:rsidRDefault="00D720BA" w:rsidP="009C5D75">
      <w:pPr>
        <w:pBdr>
          <w:bottom w:val="single" w:sz="4" w:space="31" w:color="FFFFFF"/>
        </w:pBdr>
        <w:ind w:firstLine="709"/>
        <w:jc w:val="both"/>
        <w:rPr>
          <w:kern w:val="1"/>
          <w:sz w:val="28"/>
          <w:szCs w:val="28"/>
          <w:lang w:val="kk-KZ" w:eastAsia="ru-RU"/>
        </w:rPr>
      </w:pPr>
      <w:r>
        <w:rPr>
          <w:kern w:val="1"/>
          <w:sz w:val="28"/>
          <w:szCs w:val="28"/>
          <w:lang w:val="kk-KZ" w:eastAsia="ru-RU"/>
        </w:rPr>
        <w:t xml:space="preserve">  </w:t>
      </w:r>
      <w:r w:rsidR="009C5D75" w:rsidRPr="00C97900">
        <w:rPr>
          <w:kern w:val="1"/>
          <w:sz w:val="28"/>
          <w:szCs w:val="28"/>
          <w:lang w:val="kk-KZ" w:eastAsia="ru-RU"/>
        </w:rPr>
        <w:t xml:space="preserve">6. Бюджеттік бағдарламалардың әкімшілері арқылы ҚР Бюджет Кодексінің 97-бабы 7-тармағын орындалуы шегінде дебиторлық берешек сомасын бюджетке қайтаруды қамтамасыз ету. </w:t>
      </w:r>
    </w:p>
    <w:p w14:paraId="12A8103C" w14:textId="30996F52" w:rsidR="00751FCD" w:rsidRPr="00C97900" w:rsidRDefault="009C5D75" w:rsidP="009C5D75">
      <w:pPr>
        <w:pBdr>
          <w:bottom w:val="single" w:sz="4" w:space="31" w:color="FFFFFF"/>
        </w:pBdr>
        <w:ind w:firstLine="709"/>
        <w:jc w:val="both"/>
        <w:rPr>
          <w:kern w:val="1"/>
          <w:sz w:val="28"/>
          <w:szCs w:val="28"/>
          <w:lang w:val="kk-KZ" w:eastAsia="ru-RU"/>
        </w:rPr>
      </w:pPr>
      <w:r w:rsidRPr="00C97900">
        <w:rPr>
          <w:kern w:val="1"/>
          <w:sz w:val="28"/>
          <w:szCs w:val="28"/>
          <w:lang w:val="kk-KZ" w:eastAsia="ru-RU"/>
        </w:rPr>
        <w:t xml:space="preserve">Жоғарыда айтылғандарды ескере отырып, Батыс Қазақстан облысы бойынша тексеру комиссиясы Қаратөбе аудандық мәслихатының "Қаратөбе ауданының 2020 </w:t>
      </w:r>
      <w:r w:rsidRPr="00C97900">
        <w:rPr>
          <w:kern w:val="1"/>
          <w:sz w:val="28"/>
          <w:szCs w:val="28"/>
          <w:lang w:val="kk-KZ" w:eastAsia="ru-RU"/>
        </w:rPr>
        <w:lastRenderedPageBreak/>
        <w:t xml:space="preserve">жылға арналған бюджетінің атқарылуы туралы" шешімінің жобасын </w:t>
      </w:r>
      <w:r w:rsidRPr="00C97900">
        <w:rPr>
          <w:b/>
          <w:bCs/>
          <w:kern w:val="1"/>
          <w:sz w:val="28"/>
          <w:szCs w:val="28"/>
          <w:lang w:val="kk-KZ" w:eastAsia="ru-RU"/>
        </w:rPr>
        <w:t>қабылдау мүмкін</w:t>
      </w:r>
      <w:r w:rsidRPr="00C97900">
        <w:rPr>
          <w:kern w:val="1"/>
          <w:sz w:val="28"/>
          <w:szCs w:val="28"/>
          <w:lang w:val="kk-KZ" w:eastAsia="ru-RU"/>
        </w:rPr>
        <w:t xml:space="preserve"> деп санайды.</w:t>
      </w:r>
    </w:p>
    <w:p w14:paraId="09505B95" w14:textId="6A3CE05C" w:rsidR="009C5D75" w:rsidRPr="00C97900" w:rsidRDefault="009C5D75" w:rsidP="009C5D75">
      <w:pPr>
        <w:pBdr>
          <w:bottom w:val="single" w:sz="4" w:space="31" w:color="FFFFFF"/>
        </w:pBdr>
        <w:jc w:val="both"/>
        <w:rPr>
          <w:sz w:val="28"/>
          <w:szCs w:val="28"/>
          <w:lang w:val="kk-KZ"/>
        </w:rPr>
      </w:pPr>
    </w:p>
    <w:p w14:paraId="3C78238E" w14:textId="77777777" w:rsidR="009C5D75" w:rsidRPr="00C97900" w:rsidRDefault="009C5D75" w:rsidP="009C5D75">
      <w:pPr>
        <w:pBdr>
          <w:bottom w:val="single" w:sz="4" w:space="31" w:color="FFFFFF"/>
        </w:pBdr>
        <w:jc w:val="both"/>
        <w:rPr>
          <w:sz w:val="28"/>
          <w:szCs w:val="28"/>
          <w:lang w:val="kk-KZ"/>
        </w:rPr>
      </w:pPr>
    </w:p>
    <w:p w14:paraId="144B7B7E" w14:textId="77777777" w:rsidR="009C5D75" w:rsidRPr="00C97900" w:rsidRDefault="009C5D75" w:rsidP="009C5D75">
      <w:pPr>
        <w:widowControl w:val="0"/>
        <w:autoSpaceDN w:val="0"/>
        <w:jc w:val="both"/>
        <w:rPr>
          <w:b/>
          <w:sz w:val="28"/>
          <w:szCs w:val="28"/>
          <w:lang w:val="kk-KZ"/>
        </w:rPr>
      </w:pPr>
      <w:r w:rsidRPr="00C97900">
        <w:rPr>
          <w:b/>
          <w:sz w:val="28"/>
          <w:szCs w:val="28"/>
          <w:lang w:val="kk-KZ"/>
        </w:rPr>
        <w:t xml:space="preserve">Батыс Қазақстан облысы бойынша                                                    </w:t>
      </w:r>
    </w:p>
    <w:p w14:paraId="2ECD5808" w14:textId="77777777" w:rsidR="009C5D75" w:rsidRPr="00C97900" w:rsidRDefault="009C5D75" w:rsidP="009C5D75">
      <w:pPr>
        <w:widowControl w:val="0"/>
        <w:autoSpaceDN w:val="0"/>
        <w:rPr>
          <w:b/>
          <w:sz w:val="28"/>
          <w:szCs w:val="28"/>
          <w:lang w:val="kk-KZ"/>
        </w:rPr>
      </w:pPr>
      <w:r w:rsidRPr="00C97900">
        <w:rPr>
          <w:b/>
          <w:sz w:val="28"/>
          <w:szCs w:val="28"/>
          <w:lang w:val="kk-KZ"/>
        </w:rPr>
        <w:t>тексеру комиссиясының мүшесі                                                   Б. Хамидуллин</w:t>
      </w:r>
    </w:p>
    <w:p w14:paraId="16B6FAC8" w14:textId="77777777" w:rsidR="009C5D75" w:rsidRPr="00C97900" w:rsidRDefault="009C5D75" w:rsidP="009C5D75">
      <w:pPr>
        <w:widowControl w:val="0"/>
        <w:autoSpaceDN w:val="0"/>
        <w:jc w:val="both"/>
        <w:rPr>
          <w:b/>
          <w:sz w:val="28"/>
          <w:szCs w:val="28"/>
          <w:lang w:val="kk-KZ"/>
        </w:rPr>
      </w:pPr>
    </w:p>
    <w:p w14:paraId="66BF9D75" w14:textId="048369B3" w:rsidR="00B16164" w:rsidRDefault="00BF3D4D" w:rsidP="00FC0455">
      <w:pPr>
        <w:ind w:left="-993" w:firstLine="709"/>
        <w:jc w:val="both"/>
        <w:rPr>
          <w:bCs/>
          <w:sz w:val="28"/>
          <w:szCs w:val="28"/>
        </w:rPr>
      </w:pPr>
      <w:r w:rsidRPr="00C97900">
        <w:rPr>
          <w:bCs/>
          <w:sz w:val="28"/>
          <w:szCs w:val="28"/>
        </w:rPr>
        <w:t>.</w:t>
      </w:r>
    </w:p>
    <w:sectPr w:rsidR="00B16164" w:rsidSect="00CA33EC">
      <w:headerReference w:type="default" r:id="rId12"/>
      <w:pgSz w:w="11906" w:h="16838"/>
      <w:pgMar w:top="567" w:right="850" w:bottom="1418"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4E5662" w14:textId="77777777" w:rsidR="00605AE9" w:rsidRDefault="00605AE9" w:rsidP="0054758E">
      <w:r>
        <w:separator/>
      </w:r>
    </w:p>
  </w:endnote>
  <w:endnote w:type="continuationSeparator" w:id="0">
    <w:p w14:paraId="757799A1" w14:textId="77777777" w:rsidR="00605AE9" w:rsidRDefault="00605AE9" w:rsidP="005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ACDBAB" w14:textId="77777777" w:rsidR="00605AE9" w:rsidRDefault="00605AE9" w:rsidP="0054758E">
      <w:r>
        <w:separator/>
      </w:r>
    </w:p>
  </w:footnote>
  <w:footnote w:type="continuationSeparator" w:id="0">
    <w:p w14:paraId="62C19212" w14:textId="77777777" w:rsidR="00605AE9" w:rsidRDefault="00605AE9" w:rsidP="0054758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6257071"/>
      <w:docPartObj>
        <w:docPartGallery w:val="Page Numbers (Top of Page)"/>
        <w:docPartUnique/>
      </w:docPartObj>
    </w:sdtPr>
    <w:sdtEndPr/>
    <w:sdtContent>
      <w:p w14:paraId="35216E37" w14:textId="5F36303B" w:rsidR="00462D61" w:rsidRDefault="00462D61">
        <w:pPr>
          <w:pStyle w:val="af5"/>
          <w:jc w:val="center"/>
        </w:pPr>
        <w:r>
          <w:fldChar w:fldCharType="begin"/>
        </w:r>
        <w:r>
          <w:instrText>PAGE   \* MERGEFORMAT</w:instrText>
        </w:r>
        <w:r>
          <w:fldChar w:fldCharType="separate"/>
        </w:r>
        <w:r w:rsidR="003E1946">
          <w:rPr>
            <w:noProof/>
          </w:rPr>
          <w:t>24</w:t>
        </w:r>
        <w:r>
          <w:fldChar w:fldCharType="end"/>
        </w:r>
      </w:p>
    </w:sdtContent>
  </w:sdt>
  <w:p w14:paraId="542EBD9D" w14:textId="77777777" w:rsidR="00462D61" w:rsidRDefault="00462D61">
    <w:pPr>
      <w:pStyle w:val="af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4D58ACD0"/>
    <w:name w:val="WW8Num2"/>
    <w:lvl w:ilvl="0">
      <w:start w:val="1"/>
      <w:numFmt w:val="decimal"/>
      <w:lvlText w:val="%1."/>
      <w:lvlJc w:val="left"/>
      <w:pPr>
        <w:tabs>
          <w:tab w:val="num" w:pos="0"/>
        </w:tabs>
        <w:ind w:left="720" w:hanging="360"/>
      </w:p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15:restartNumberingAfterBreak="0">
    <w:nsid w:val="0E076704"/>
    <w:multiLevelType w:val="multilevel"/>
    <w:tmpl w:val="C01C91B0"/>
    <w:lvl w:ilvl="0">
      <w:start w:val="1"/>
      <w:numFmt w:val="decimal"/>
      <w:lvlText w:val="%1."/>
      <w:lvlJc w:val="left"/>
      <w:pPr>
        <w:ind w:left="720" w:hanging="360"/>
      </w:pPr>
      <w:rPr>
        <w:rFonts w:hint="default"/>
      </w:rPr>
    </w:lvl>
    <w:lvl w:ilvl="1">
      <w:start w:val="2"/>
      <w:numFmt w:val="decimal"/>
      <w:isLgl/>
      <w:lvlText w:val="%1.%2"/>
      <w:lvlJc w:val="left"/>
      <w:pPr>
        <w:ind w:left="1128" w:hanging="4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 w15:restartNumberingAfterBreak="0">
    <w:nsid w:val="18716630"/>
    <w:multiLevelType w:val="hybridMultilevel"/>
    <w:tmpl w:val="2BA4B668"/>
    <w:lvl w:ilvl="0" w:tplc="F3989FFC">
      <w:start w:val="458"/>
      <w:numFmt w:val="bullet"/>
      <w:lvlText w:val="-"/>
      <w:lvlJc w:val="left"/>
      <w:pPr>
        <w:ind w:left="927" w:hanging="360"/>
      </w:pPr>
      <w:rPr>
        <w:rFonts w:ascii="Times New Roman" w:eastAsia="Consolas"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1957651C"/>
    <w:multiLevelType w:val="hybridMultilevel"/>
    <w:tmpl w:val="AE069CEA"/>
    <w:lvl w:ilvl="0" w:tplc="0B38B0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5EB088E"/>
    <w:multiLevelType w:val="hybridMultilevel"/>
    <w:tmpl w:val="6B0C2918"/>
    <w:lvl w:ilvl="0" w:tplc="3FA06D08">
      <w:start w:val="1"/>
      <w:numFmt w:val="bullet"/>
      <w:lvlText w:val="-"/>
      <w:lvlJc w:val="left"/>
      <w:pPr>
        <w:ind w:left="76" w:hanging="360"/>
      </w:pPr>
      <w:rPr>
        <w:rFonts w:ascii="Times New Roman" w:eastAsia="Times New Roman" w:hAnsi="Times New Roman" w:cs="Times New Roman" w:hint="default"/>
      </w:rPr>
    </w:lvl>
    <w:lvl w:ilvl="1" w:tplc="04190003" w:tentative="1">
      <w:start w:val="1"/>
      <w:numFmt w:val="bullet"/>
      <w:lvlText w:val="o"/>
      <w:lvlJc w:val="left"/>
      <w:pPr>
        <w:ind w:left="796" w:hanging="360"/>
      </w:pPr>
      <w:rPr>
        <w:rFonts w:ascii="Courier New" w:hAnsi="Courier New" w:cs="Courier New" w:hint="default"/>
      </w:rPr>
    </w:lvl>
    <w:lvl w:ilvl="2" w:tplc="04190005" w:tentative="1">
      <w:start w:val="1"/>
      <w:numFmt w:val="bullet"/>
      <w:lvlText w:val=""/>
      <w:lvlJc w:val="left"/>
      <w:pPr>
        <w:ind w:left="1516" w:hanging="360"/>
      </w:pPr>
      <w:rPr>
        <w:rFonts w:ascii="Wingdings" w:hAnsi="Wingdings" w:hint="default"/>
      </w:rPr>
    </w:lvl>
    <w:lvl w:ilvl="3" w:tplc="04190001" w:tentative="1">
      <w:start w:val="1"/>
      <w:numFmt w:val="bullet"/>
      <w:lvlText w:val=""/>
      <w:lvlJc w:val="left"/>
      <w:pPr>
        <w:ind w:left="2236" w:hanging="360"/>
      </w:pPr>
      <w:rPr>
        <w:rFonts w:ascii="Symbol" w:hAnsi="Symbol" w:hint="default"/>
      </w:rPr>
    </w:lvl>
    <w:lvl w:ilvl="4" w:tplc="04190003" w:tentative="1">
      <w:start w:val="1"/>
      <w:numFmt w:val="bullet"/>
      <w:lvlText w:val="o"/>
      <w:lvlJc w:val="left"/>
      <w:pPr>
        <w:ind w:left="2956" w:hanging="360"/>
      </w:pPr>
      <w:rPr>
        <w:rFonts w:ascii="Courier New" w:hAnsi="Courier New" w:cs="Courier New" w:hint="default"/>
      </w:rPr>
    </w:lvl>
    <w:lvl w:ilvl="5" w:tplc="04190005" w:tentative="1">
      <w:start w:val="1"/>
      <w:numFmt w:val="bullet"/>
      <w:lvlText w:val=""/>
      <w:lvlJc w:val="left"/>
      <w:pPr>
        <w:ind w:left="3676" w:hanging="360"/>
      </w:pPr>
      <w:rPr>
        <w:rFonts w:ascii="Wingdings" w:hAnsi="Wingdings" w:hint="default"/>
      </w:rPr>
    </w:lvl>
    <w:lvl w:ilvl="6" w:tplc="04190001" w:tentative="1">
      <w:start w:val="1"/>
      <w:numFmt w:val="bullet"/>
      <w:lvlText w:val=""/>
      <w:lvlJc w:val="left"/>
      <w:pPr>
        <w:ind w:left="4396" w:hanging="360"/>
      </w:pPr>
      <w:rPr>
        <w:rFonts w:ascii="Symbol" w:hAnsi="Symbol" w:hint="default"/>
      </w:rPr>
    </w:lvl>
    <w:lvl w:ilvl="7" w:tplc="04190003" w:tentative="1">
      <w:start w:val="1"/>
      <w:numFmt w:val="bullet"/>
      <w:lvlText w:val="o"/>
      <w:lvlJc w:val="left"/>
      <w:pPr>
        <w:ind w:left="5116" w:hanging="360"/>
      </w:pPr>
      <w:rPr>
        <w:rFonts w:ascii="Courier New" w:hAnsi="Courier New" w:cs="Courier New" w:hint="default"/>
      </w:rPr>
    </w:lvl>
    <w:lvl w:ilvl="8" w:tplc="04190005" w:tentative="1">
      <w:start w:val="1"/>
      <w:numFmt w:val="bullet"/>
      <w:lvlText w:val=""/>
      <w:lvlJc w:val="left"/>
      <w:pPr>
        <w:ind w:left="5836" w:hanging="360"/>
      </w:pPr>
      <w:rPr>
        <w:rFonts w:ascii="Wingdings" w:hAnsi="Wingdings" w:hint="default"/>
      </w:rPr>
    </w:lvl>
  </w:abstractNum>
  <w:abstractNum w:abstractNumId="5" w15:restartNumberingAfterBreak="0">
    <w:nsid w:val="513A5F1A"/>
    <w:multiLevelType w:val="hybridMultilevel"/>
    <w:tmpl w:val="DE726FB2"/>
    <w:lvl w:ilvl="0" w:tplc="A162A71E">
      <w:start w:val="1"/>
      <w:numFmt w:val="decimal"/>
      <w:lvlText w:val="%1."/>
      <w:lvlJc w:val="left"/>
      <w:pPr>
        <w:ind w:left="786" w:hanging="360"/>
      </w:pPr>
      <w:rPr>
        <w:lang w:val="kk-KZ"/>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15:restartNumberingAfterBreak="0">
    <w:nsid w:val="57B170C8"/>
    <w:multiLevelType w:val="hybridMultilevel"/>
    <w:tmpl w:val="3D64AF0C"/>
    <w:lvl w:ilvl="0" w:tplc="ECAABAA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72962938"/>
    <w:multiLevelType w:val="hybridMultilevel"/>
    <w:tmpl w:val="EA5EB0BA"/>
    <w:lvl w:ilvl="0" w:tplc="F45873D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CB62B15"/>
    <w:multiLevelType w:val="multilevel"/>
    <w:tmpl w:val="1B48233A"/>
    <w:lvl w:ilvl="0">
      <w:start w:val="1"/>
      <w:numFmt w:val="decimal"/>
      <w:lvlText w:val="%1."/>
      <w:lvlJc w:val="left"/>
      <w:pPr>
        <w:tabs>
          <w:tab w:val="num" w:pos="927"/>
        </w:tabs>
        <w:ind w:left="927" w:hanging="360"/>
      </w:pPr>
      <w:rPr>
        <w:rFonts w:ascii="Times New Roman" w:eastAsia="Times New Roman" w:hAnsi="Times New Roman" w:cs="Calibri"/>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2161"/>
        </w:tabs>
        <w:ind w:left="2161" w:firstLine="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firstLine="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1"/>
        </w:tabs>
        <w:ind w:left="6481" w:firstLine="0"/>
      </w:pPr>
      <w:rPr>
        <w:rFonts w:hint="default"/>
      </w:rPr>
    </w:lvl>
  </w:abstractNum>
  <w:num w:numId="1">
    <w:abstractNumId w:val="0"/>
  </w:num>
  <w:num w:numId="2">
    <w:abstractNumId w:val="1"/>
  </w:num>
  <w:num w:numId="3">
    <w:abstractNumId w:val="2"/>
  </w:num>
  <w:num w:numId="4">
    <w:abstractNumId w:val="8"/>
  </w:num>
  <w:num w:numId="5">
    <w:abstractNumId w:val="6"/>
  </w:num>
  <w:num w:numId="6">
    <w:abstractNumId w:val="5"/>
  </w:num>
  <w:num w:numId="7">
    <w:abstractNumId w:val="7"/>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864"/>
    <w:rsid w:val="00001C08"/>
    <w:rsid w:val="000020C4"/>
    <w:rsid w:val="0000238E"/>
    <w:rsid w:val="00004229"/>
    <w:rsid w:val="000054C4"/>
    <w:rsid w:val="00006430"/>
    <w:rsid w:val="00007386"/>
    <w:rsid w:val="00007D8E"/>
    <w:rsid w:val="000109AF"/>
    <w:rsid w:val="00011BF3"/>
    <w:rsid w:val="00013F1E"/>
    <w:rsid w:val="00015E63"/>
    <w:rsid w:val="00017BCC"/>
    <w:rsid w:val="00022D26"/>
    <w:rsid w:val="0002388B"/>
    <w:rsid w:val="0002654B"/>
    <w:rsid w:val="000279DA"/>
    <w:rsid w:val="000354D0"/>
    <w:rsid w:val="000368B6"/>
    <w:rsid w:val="00041240"/>
    <w:rsid w:val="0004497A"/>
    <w:rsid w:val="000456AD"/>
    <w:rsid w:val="00050AFA"/>
    <w:rsid w:val="00051A1D"/>
    <w:rsid w:val="00052201"/>
    <w:rsid w:val="00055F07"/>
    <w:rsid w:val="000607DF"/>
    <w:rsid w:val="000633F4"/>
    <w:rsid w:val="0006356C"/>
    <w:rsid w:val="000678C7"/>
    <w:rsid w:val="00071426"/>
    <w:rsid w:val="00071A82"/>
    <w:rsid w:val="0007334D"/>
    <w:rsid w:val="000770A4"/>
    <w:rsid w:val="000833A4"/>
    <w:rsid w:val="00084036"/>
    <w:rsid w:val="000879BF"/>
    <w:rsid w:val="000904CE"/>
    <w:rsid w:val="0009753A"/>
    <w:rsid w:val="00097C4F"/>
    <w:rsid w:val="000A5792"/>
    <w:rsid w:val="000A67BD"/>
    <w:rsid w:val="000B120F"/>
    <w:rsid w:val="000B1909"/>
    <w:rsid w:val="000B2D4C"/>
    <w:rsid w:val="000B3B8A"/>
    <w:rsid w:val="000B5BF5"/>
    <w:rsid w:val="000B6F4F"/>
    <w:rsid w:val="000B7785"/>
    <w:rsid w:val="000C3340"/>
    <w:rsid w:val="000D06AA"/>
    <w:rsid w:val="000D616D"/>
    <w:rsid w:val="000E1D56"/>
    <w:rsid w:val="000E2A60"/>
    <w:rsid w:val="000E57DE"/>
    <w:rsid w:val="000E7CFD"/>
    <w:rsid w:val="000F228A"/>
    <w:rsid w:val="000F5340"/>
    <w:rsid w:val="000F6D37"/>
    <w:rsid w:val="001005FC"/>
    <w:rsid w:val="0010343B"/>
    <w:rsid w:val="00103FA3"/>
    <w:rsid w:val="00107739"/>
    <w:rsid w:val="00107923"/>
    <w:rsid w:val="00117740"/>
    <w:rsid w:val="0012002D"/>
    <w:rsid w:val="00121018"/>
    <w:rsid w:val="00123E31"/>
    <w:rsid w:val="0012780C"/>
    <w:rsid w:val="00137DA7"/>
    <w:rsid w:val="001560FA"/>
    <w:rsid w:val="00156887"/>
    <w:rsid w:val="001600A6"/>
    <w:rsid w:val="001643C4"/>
    <w:rsid w:val="00164572"/>
    <w:rsid w:val="00166257"/>
    <w:rsid w:val="0017244B"/>
    <w:rsid w:val="00175A9C"/>
    <w:rsid w:val="00182864"/>
    <w:rsid w:val="001852E1"/>
    <w:rsid w:val="00187530"/>
    <w:rsid w:val="00190C2C"/>
    <w:rsid w:val="001951CE"/>
    <w:rsid w:val="00196CB1"/>
    <w:rsid w:val="00197B4D"/>
    <w:rsid w:val="001A1039"/>
    <w:rsid w:val="001A455A"/>
    <w:rsid w:val="001B0A93"/>
    <w:rsid w:val="001B26D0"/>
    <w:rsid w:val="001B2FE3"/>
    <w:rsid w:val="001B4719"/>
    <w:rsid w:val="001C1A98"/>
    <w:rsid w:val="001C4CDF"/>
    <w:rsid w:val="001C7C63"/>
    <w:rsid w:val="001D0A0F"/>
    <w:rsid w:val="001D0CED"/>
    <w:rsid w:val="001D14CD"/>
    <w:rsid w:val="001D3A5A"/>
    <w:rsid w:val="001D7A92"/>
    <w:rsid w:val="001D7F48"/>
    <w:rsid w:val="001E6B5D"/>
    <w:rsid w:val="001E6EE7"/>
    <w:rsid w:val="001F0139"/>
    <w:rsid w:val="001F2FC4"/>
    <w:rsid w:val="001F3BDB"/>
    <w:rsid w:val="001F3E71"/>
    <w:rsid w:val="001F4467"/>
    <w:rsid w:val="001F5E90"/>
    <w:rsid w:val="001F69C6"/>
    <w:rsid w:val="001F7820"/>
    <w:rsid w:val="00201445"/>
    <w:rsid w:val="00207062"/>
    <w:rsid w:val="0020717E"/>
    <w:rsid w:val="0022019B"/>
    <w:rsid w:val="00223028"/>
    <w:rsid w:val="00223180"/>
    <w:rsid w:val="0023608B"/>
    <w:rsid w:val="00236A25"/>
    <w:rsid w:val="00243FFF"/>
    <w:rsid w:val="0024563A"/>
    <w:rsid w:val="00246292"/>
    <w:rsid w:val="002500EC"/>
    <w:rsid w:val="00251373"/>
    <w:rsid w:val="00252641"/>
    <w:rsid w:val="00253EA1"/>
    <w:rsid w:val="00255548"/>
    <w:rsid w:val="00256264"/>
    <w:rsid w:val="002566CF"/>
    <w:rsid w:val="00262B1E"/>
    <w:rsid w:val="002640C4"/>
    <w:rsid w:val="00264362"/>
    <w:rsid w:val="00266C29"/>
    <w:rsid w:val="00266CCF"/>
    <w:rsid w:val="00272BD4"/>
    <w:rsid w:val="002751A0"/>
    <w:rsid w:val="00275FBC"/>
    <w:rsid w:val="0027647D"/>
    <w:rsid w:val="00280F39"/>
    <w:rsid w:val="002879DF"/>
    <w:rsid w:val="0029186C"/>
    <w:rsid w:val="00291C08"/>
    <w:rsid w:val="00293B09"/>
    <w:rsid w:val="0029445D"/>
    <w:rsid w:val="002964EA"/>
    <w:rsid w:val="002A2C39"/>
    <w:rsid w:val="002A3D55"/>
    <w:rsid w:val="002A68AC"/>
    <w:rsid w:val="002A7875"/>
    <w:rsid w:val="002B0514"/>
    <w:rsid w:val="002B126C"/>
    <w:rsid w:val="002B23DD"/>
    <w:rsid w:val="002B32AD"/>
    <w:rsid w:val="002B3E0F"/>
    <w:rsid w:val="002B61B9"/>
    <w:rsid w:val="002C0CE4"/>
    <w:rsid w:val="002C1D36"/>
    <w:rsid w:val="002C3D21"/>
    <w:rsid w:val="002C48B5"/>
    <w:rsid w:val="002C7F32"/>
    <w:rsid w:val="002D3FDD"/>
    <w:rsid w:val="002D66C5"/>
    <w:rsid w:val="002D753B"/>
    <w:rsid w:val="002E506B"/>
    <w:rsid w:val="002F1CA1"/>
    <w:rsid w:val="002F2878"/>
    <w:rsid w:val="002F4894"/>
    <w:rsid w:val="002F7FD7"/>
    <w:rsid w:val="00302349"/>
    <w:rsid w:val="00304853"/>
    <w:rsid w:val="00310E6E"/>
    <w:rsid w:val="00310F54"/>
    <w:rsid w:val="00312BF6"/>
    <w:rsid w:val="00315F4A"/>
    <w:rsid w:val="003178F0"/>
    <w:rsid w:val="003219C5"/>
    <w:rsid w:val="00325CF5"/>
    <w:rsid w:val="00343353"/>
    <w:rsid w:val="0034728A"/>
    <w:rsid w:val="003513A1"/>
    <w:rsid w:val="00351D42"/>
    <w:rsid w:val="00353011"/>
    <w:rsid w:val="00353E90"/>
    <w:rsid w:val="00353EA8"/>
    <w:rsid w:val="00354957"/>
    <w:rsid w:val="003549E1"/>
    <w:rsid w:val="003553CD"/>
    <w:rsid w:val="00364D66"/>
    <w:rsid w:val="00371005"/>
    <w:rsid w:val="00374390"/>
    <w:rsid w:val="00381F18"/>
    <w:rsid w:val="003830BB"/>
    <w:rsid w:val="00385666"/>
    <w:rsid w:val="003856A4"/>
    <w:rsid w:val="003856B4"/>
    <w:rsid w:val="00387244"/>
    <w:rsid w:val="003A02E3"/>
    <w:rsid w:val="003A2604"/>
    <w:rsid w:val="003B2963"/>
    <w:rsid w:val="003B4ABC"/>
    <w:rsid w:val="003B5327"/>
    <w:rsid w:val="003C1424"/>
    <w:rsid w:val="003C5085"/>
    <w:rsid w:val="003D2267"/>
    <w:rsid w:val="003E1946"/>
    <w:rsid w:val="003E32E2"/>
    <w:rsid w:val="003E4214"/>
    <w:rsid w:val="003E464E"/>
    <w:rsid w:val="003E7821"/>
    <w:rsid w:val="003E7F55"/>
    <w:rsid w:val="003F293D"/>
    <w:rsid w:val="003F3E75"/>
    <w:rsid w:val="003F5D39"/>
    <w:rsid w:val="003F6A2D"/>
    <w:rsid w:val="003F74AF"/>
    <w:rsid w:val="00402F39"/>
    <w:rsid w:val="00411946"/>
    <w:rsid w:val="0041426A"/>
    <w:rsid w:val="00416388"/>
    <w:rsid w:val="004270D2"/>
    <w:rsid w:val="00433E0C"/>
    <w:rsid w:val="004348FB"/>
    <w:rsid w:val="00440C61"/>
    <w:rsid w:val="00440D3E"/>
    <w:rsid w:val="0044247B"/>
    <w:rsid w:val="00446E64"/>
    <w:rsid w:val="004516CF"/>
    <w:rsid w:val="00454C3C"/>
    <w:rsid w:val="004570D1"/>
    <w:rsid w:val="004601CC"/>
    <w:rsid w:val="00462B77"/>
    <w:rsid w:val="00462D61"/>
    <w:rsid w:val="00467831"/>
    <w:rsid w:val="004705FE"/>
    <w:rsid w:val="00470A8E"/>
    <w:rsid w:val="00476725"/>
    <w:rsid w:val="00485F6C"/>
    <w:rsid w:val="00487794"/>
    <w:rsid w:val="00496B27"/>
    <w:rsid w:val="00496C1D"/>
    <w:rsid w:val="004A14E5"/>
    <w:rsid w:val="004A1A8B"/>
    <w:rsid w:val="004A47AC"/>
    <w:rsid w:val="004A4DF2"/>
    <w:rsid w:val="004A6650"/>
    <w:rsid w:val="004B0117"/>
    <w:rsid w:val="004B041B"/>
    <w:rsid w:val="004B45E3"/>
    <w:rsid w:val="004B7C3A"/>
    <w:rsid w:val="004B7C69"/>
    <w:rsid w:val="004B7E2E"/>
    <w:rsid w:val="004B7E5F"/>
    <w:rsid w:val="004C1FC3"/>
    <w:rsid w:val="004C23A6"/>
    <w:rsid w:val="004C7B5F"/>
    <w:rsid w:val="004D0F62"/>
    <w:rsid w:val="004D26D4"/>
    <w:rsid w:val="004D26E4"/>
    <w:rsid w:val="004D370B"/>
    <w:rsid w:val="004E0EF1"/>
    <w:rsid w:val="004E247B"/>
    <w:rsid w:val="004E309B"/>
    <w:rsid w:val="004E3AC4"/>
    <w:rsid w:val="004E4CF9"/>
    <w:rsid w:val="004E4DB1"/>
    <w:rsid w:val="004E600D"/>
    <w:rsid w:val="004E7E34"/>
    <w:rsid w:val="004F60E7"/>
    <w:rsid w:val="005011F6"/>
    <w:rsid w:val="00503473"/>
    <w:rsid w:val="00505973"/>
    <w:rsid w:val="005177E6"/>
    <w:rsid w:val="00520D2F"/>
    <w:rsid w:val="00523500"/>
    <w:rsid w:val="005237C9"/>
    <w:rsid w:val="00526BFF"/>
    <w:rsid w:val="00532670"/>
    <w:rsid w:val="00534268"/>
    <w:rsid w:val="0053667C"/>
    <w:rsid w:val="00541F0B"/>
    <w:rsid w:val="00542A0A"/>
    <w:rsid w:val="00543A0B"/>
    <w:rsid w:val="00546439"/>
    <w:rsid w:val="0054758E"/>
    <w:rsid w:val="00550E7B"/>
    <w:rsid w:val="00560514"/>
    <w:rsid w:val="0056176F"/>
    <w:rsid w:val="0057037D"/>
    <w:rsid w:val="0057579D"/>
    <w:rsid w:val="00575A84"/>
    <w:rsid w:val="005770EF"/>
    <w:rsid w:val="005803AE"/>
    <w:rsid w:val="005828B9"/>
    <w:rsid w:val="00583C46"/>
    <w:rsid w:val="00584964"/>
    <w:rsid w:val="0058647A"/>
    <w:rsid w:val="00587599"/>
    <w:rsid w:val="005940E3"/>
    <w:rsid w:val="00594F34"/>
    <w:rsid w:val="00594FC8"/>
    <w:rsid w:val="005A00C1"/>
    <w:rsid w:val="005A1C88"/>
    <w:rsid w:val="005A2CB4"/>
    <w:rsid w:val="005A6270"/>
    <w:rsid w:val="005C5300"/>
    <w:rsid w:val="005D1903"/>
    <w:rsid w:val="005D31EA"/>
    <w:rsid w:val="005D4C98"/>
    <w:rsid w:val="005E22B8"/>
    <w:rsid w:val="005F3008"/>
    <w:rsid w:val="005F3B23"/>
    <w:rsid w:val="005F5A1B"/>
    <w:rsid w:val="005F6305"/>
    <w:rsid w:val="005F6F37"/>
    <w:rsid w:val="005F742A"/>
    <w:rsid w:val="00603171"/>
    <w:rsid w:val="0060331B"/>
    <w:rsid w:val="00604756"/>
    <w:rsid w:val="00605AE9"/>
    <w:rsid w:val="00606143"/>
    <w:rsid w:val="006136EC"/>
    <w:rsid w:val="00614584"/>
    <w:rsid w:val="00616FAF"/>
    <w:rsid w:val="00616FBB"/>
    <w:rsid w:val="0061772E"/>
    <w:rsid w:val="006230CE"/>
    <w:rsid w:val="0062495E"/>
    <w:rsid w:val="00632EFE"/>
    <w:rsid w:val="00636184"/>
    <w:rsid w:val="00641C70"/>
    <w:rsid w:val="00643363"/>
    <w:rsid w:val="00643499"/>
    <w:rsid w:val="00643799"/>
    <w:rsid w:val="00645F79"/>
    <w:rsid w:val="006534F2"/>
    <w:rsid w:val="006559C8"/>
    <w:rsid w:val="006604E4"/>
    <w:rsid w:val="00661BEF"/>
    <w:rsid w:val="00664414"/>
    <w:rsid w:val="006644CD"/>
    <w:rsid w:val="006655E3"/>
    <w:rsid w:val="00667DB2"/>
    <w:rsid w:val="00671B48"/>
    <w:rsid w:val="00672472"/>
    <w:rsid w:val="00672777"/>
    <w:rsid w:val="006744F1"/>
    <w:rsid w:val="00677AC0"/>
    <w:rsid w:val="00680084"/>
    <w:rsid w:val="00685008"/>
    <w:rsid w:val="00691A0B"/>
    <w:rsid w:val="0069319A"/>
    <w:rsid w:val="00694C23"/>
    <w:rsid w:val="006952D9"/>
    <w:rsid w:val="006A1B38"/>
    <w:rsid w:val="006A55F1"/>
    <w:rsid w:val="006A788F"/>
    <w:rsid w:val="006A7B2B"/>
    <w:rsid w:val="006B0C92"/>
    <w:rsid w:val="006B5083"/>
    <w:rsid w:val="006B76B3"/>
    <w:rsid w:val="006B7A8E"/>
    <w:rsid w:val="006C048C"/>
    <w:rsid w:val="006C0507"/>
    <w:rsid w:val="006C0706"/>
    <w:rsid w:val="006C0762"/>
    <w:rsid w:val="006C0EBC"/>
    <w:rsid w:val="006C1987"/>
    <w:rsid w:val="006C5F59"/>
    <w:rsid w:val="006D1A70"/>
    <w:rsid w:val="006D7C55"/>
    <w:rsid w:val="006E1D3A"/>
    <w:rsid w:val="006E4248"/>
    <w:rsid w:val="006F3E97"/>
    <w:rsid w:val="006F6EB8"/>
    <w:rsid w:val="00703F7E"/>
    <w:rsid w:val="00706BDB"/>
    <w:rsid w:val="00710158"/>
    <w:rsid w:val="007138EB"/>
    <w:rsid w:val="00714942"/>
    <w:rsid w:val="007155E9"/>
    <w:rsid w:val="00715F39"/>
    <w:rsid w:val="007332BB"/>
    <w:rsid w:val="00740A14"/>
    <w:rsid w:val="007432F3"/>
    <w:rsid w:val="00743E60"/>
    <w:rsid w:val="00751FCD"/>
    <w:rsid w:val="00753D9A"/>
    <w:rsid w:val="007541E8"/>
    <w:rsid w:val="007569CB"/>
    <w:rsid w:val="00763E84"/>
    <w:rsid w:val="007641FA"/>
    <w:rsid w:val="00766A33"/>
    <w:rsid w:val="00766DE7"/>
    <w:rsid w:val="00770644"/>
    <w:rsid w:val="00770A7E"/>
    <w:rsid w:val="0077136D"/>
    <w:rsid w:val="007715B7"/>
    <w:rsid w:val="0078025C"/>
    <w:rsid w:val="00781E61"/>
    <w:rsid w:val="0079015C"/>
    <w:rsid w:val="00790DB8"/>
    <w:rsid w:val="007958C1"/>
    <w:rsid w:val="007A1C6D"/>
    <w:rsid w:val="007A538B"/>
    <w:rsid w:val="007A5A27"/>
    <w:rsid w:val="007A7352"/>
    <w:rsid w:val="007B08B9"/>
    <w:rsid w:val="007B0A84"/>
    <w:rsid w:val="007B3C92"/>
    <w:rsid w:val="007B6B11"/>
    <w:rsid w:val="007B7C14"/>
    <w:rsid w:val="007C56F4"/>
    <w:rsid w:val="007C6933"/>
    <w:rsid w:val="007D2C92"/>
    <w:rsid w:val="007D5EC5"/>
    <w:rsid w:val="007D6198"/>
    <w:rsid w:val="007E095F"/>
    <w:rsid w:val="007E25C8"/>
    <w:rsid w:val="007E581F"/>
    <w:rsid w:val="007E6818"/>
    <w:rsid w:val="007E6B12"/>
    <w:rsid w:val="007E6EA9"/>
    <w:rsid w:val="007E7E39"/>
    <w:rsid w:val="007F29D0"/>
    <w:rsid w:val="007F32AD"/>
    <w:rsid w:val="007F6C98"/>
    <w:rsid w:val="008029E9"/>
    <w:rsid w:val="00806047"/>
    <w:rsid w:val="008134EA"/>
    <w:rsid w:val="00821BB6"/>
    <w:rsid w:val="00822E00"/>
    <w:rsid w:val="00827729"/>
    <w:rsid w:val="0083195A"/>
    <w:rsid w:val="00832733"/>
    <w:rsid w:val="00833641"/>
    <w:rsid w:val="00836706"/>
    <w:rsid w:val="00840354"/>
    <w:rsid w:val="0084191A"/>
    <w:rsid w:val="00842B7B"/>
    <w:rsid w:val="00842CFA"/>
    <w:rsid w:val="00842F30"/>
    <w:rsid w:val="008539E7"/>
    <w:rsid w:val="008558FD"/>
    <w:rsid w:val="00856A14"/>
    <w:rsid w:val="00862A85"/>
    <w:rsid w:val="00866CF4"/>
    <w:rsid w:val="008670C4"/>
    <w:rsid w:val="00871E3E"/>
    <w:rsid w:val="0087279A"/>
    <w:rsid w:val="008737BD"/>
    <w:rsid w:val="00875936"/>
    <w:rsid w:val="0087718E"/>
    <w:rsid w:val="00886934"/>
    <w:rsid w:val="008900F2"/>
    <w:rsid w:val="0089320B"/>
    <w:rsid w:val="008A2892"/>
    <w:rsid w:val="008A4B65"/>
    <w:rsid w:val="008A5D4B"/>
    <w:rsid w:val="008A712F"/>
    <w:rsid w:val="008B2298"/>
    <w:rsid w:val="008C0412"/>
    <w:rsid w:val="008C07CD"/>
    <w:rsid w:val="008C322B"/>
    <w:rsid w:val="008D22E3"/>
    <w:rsid w:val="008E13A2"/>
    <w:rsid w:val="008E3972"/>
    <w:rsid w:val="008E4A26"/>
    <w:rsid w:val="008F1C84"/>
    <w:rsid w:val="008F3914"/>
    <w:rsid w:val="008F651D"/>
    <w:rsid w:val="009012DF"/>
    <w:rsid w:val="00901829"/>
    <w:rsid w:val="00901831"/>
    <w:rsid w:val="00905311"/>
    <w:rsid w:val="00910E85"/>
    <w:rsid w:val="009140CE"/>
    <w:rsid w:val="00916829"/>
    <w:rsid w:val="009200D0"/>
    <w:rsid w:val="009220BE"/>
    <w:rsid w:val="0092301D"/>
    <w:rsid w:val="0092388C"/>
    <w:rsid w:val="009242B0"/>
    <w:rsid w:val="00933500"/>
    <w:rsid w:val="00936F63"/>
    <w:rsid w:val="009422FC"/>
    <w:rsid w:val="00944FA1"/>
    <w:rsid w:val="00946DCB"/>
    <w:rsid w:val="009608BD"/>
    <w:rsid w:val="009627FC"/>
    <w:rsid w:val="0096795D"/>
    <w:rsid w:val="00977BA9"/>
    <w:rsid w:val="00982364"/>
    <w:rsid w:val="0098494C"/>
    <w:rsid w:val="00985711"/>
    <w:rsid w:val="0098686C"/>
    <w:rsid w:val="00986E43"/>
    <w:rsid w:val="00987D26"/>
    <w:rsid w:val="009920E0"/>
    <w:rsid w:val="00992A2A"/>
    <w:rsid w:val="009A2808"/>
    <w:rsid w:val="009A6498"/>
    <w:rsid w:val="009B5B41"/>
    <w:rsid w:val="009B63FE"/>
    <w:rsid w:val="009C22D6"/>
    <w:rsid w:val="009C2F65"/>
    <w:rsid w:val="009C5032"/>
    <w:rsid w:val="009C5D75"/>
    <w:rsid w:val="009D1B5E"/>
    <w:rsid w:val="009D3031"/>
    <w:rsid w:val="009D4A3C"/>
    <w:rsid w:val="009D5987"/>
    <w:rsid w:val="009E2154"/>
    <w:rsid w:val="009E4411"/>
    <w:rsid w:val="009E48A2"/>
    <w:rsid w:val="009E67D2"/>
    <w:rsid w:val="009F1116"/>
    <w:rsid w:val="009F1D7B"/>
    <w:rsid w:val="009F4390"/>
    <w:rsid w:val="009F4B58"/>
    <w:rsid w:val="00A01B46"/>
    <w:rsid w:val="00A02563"/>
    <w:rsid w:val="00A04FE0"/>
    <w:rsid w:val="00A063F8"/>
    <w:rsid w:val="00A1015F"/>
    <w:rsid w:val="00A136D1"/>
    <w:rsid w:val="00A164FA"/>
    <w:rsid w:val="00A2033A"/>
    <w:rsid w:val="00A21482"/>
    <w:rsid w:val="00A22796"/>
    <w:rsid w:val="00A2748E"/>
    <w:rsid w:val="00A50811"/>
    <w:rsid w:val="00A52112"/>
    <w:rsid w:val="00A52E82"/>
    <w:rsid w:val="00A53731"/>
    <w:rsid w:val="00A549B4"/>
    <w:rsid w:val="00A615FD"/>
    <w:rsid w:val="00A6432F"/>
    <w:rsid w:val="00A648A2"/>
    <w:rsid w:val="00A65714"/>
    <w:rsid w:val="00A65B8B"/>
    <w:rsid w:val="00A7319C"/>
    <w:rsid w:val="00A76CE2"/>
    <w:rsid w:val="00A816F1"/>
    <w:rsid w:val="00A853B2"/>
    <w:rsid w:val="00A86198"/>
    <w:rsid w:val="00A866DE"/>
    <w:rsid w:val="00A91E60"/>
    <w:rsid w:val="00A93DE3"/>
    <w:rsid w:val="00AA0CF4"/>
    <w:rsid w:val="00AA29F4"/>
    <w:rsid w:val="00AA5210"/>
    <w:rsid w:val="00AA5BE6"/>
    <w:rsid w:val="00AA632C"/>
    <w:rsid w:val="00AA6596"/>
    <w:rsid w:val="00AB1AF2"/>
    <w:rsid w:val="00AC101D"/>
    <w:rsid w:val="00AC1EF2"/>
    <w:rsid w:val="00AC47F5"/>
    <w:rsid w:val="00AD0960"/>
    <w:rsid w:val="00AD2AEE"/>
    <w:rsid w:val="00AD5C82"/>
    <w:rsid w:val="00AD7DBF"/>
    <w:rsid w:val="00AE309A"/>
    <w:rsid w:val="00AE3C9A"/>
    <w:rsid w:val="00AE62C5"/>
    <w:rsid w:val="00AF3B66"/>
    <w:rsid w:val="00AF3C5D"/>
    <w:rsid w:val="00AF47EC"/>
    <w:rsid w:val="00AF6450"/>
    <w:rsid w:val="00AF6D6C"/>
    <w:rsid w:val="00B019E2"/>
    <w:rsid w:val="00B029E5"/>
    <w:rsid w:val="00B0316D"/>
    <w:rsid w:val="00B13AED"/>
    <w:rsid w:val="00B14814"/>
    <w:rsid w:val="00B1564A"/>
    <w:rsid w:val="00B16164"/>
    <w:rsid w:val="00B162C4"/>
    <w:rsid w:val="00B23ADF"/>
    <w:rsid w:val="00B30CF7"/>
    <w:rsid w:val="00B363B4"/>
    <w:rsid w:val="00B37821"/>
    <w:rsid w:val="00B4205C"/>
    <w:rsid w:val="00B464A2"/>
    <w:rsid w:val="00B50B04"/>
    <w:rsid w:val="00B60176"/>
    <w:rsid w:val="00B60524"/>
    <w:rsid w:val="00B63E35"/>
    <w:rsid w:val="00B64399"/>
    <w:rsid w:val="00B7406F"/>
    <w:rsid w:val="00B74EB1"/>
    <w:rsid w:val="00B767C4"/>
    <w:rsid w:val="00B81948"/>
    <w:rsid w:val="00B86CD1"/>
    <w:rsid w:val="00B87572"/>
    <w:rsid w:val="00B9744A"/>
    <w:rsid w:val="00B97D8A"/>
    <w:rsid w:val="00BB03C3"/>
    <w:rsid w:val="00BB179D"/>
    <w:rsid w:val="00BB194A"/>
    <w:rsid w:val="00BB7D33"/>
    <w:rsid w:val="00BC3941"/>
    <w:rsid w:val="00BC3CBD"/>
    <w:rsid w:val="00BC6943"/>
    <w:rsid w:val="00BD2BBB"/>
    <w:rsid w:val="00BF219B"/>
    <w:rsid w:val="00BF3D4D"/>
    <w:rsid w:val="00BF5092"/>
    <w:rsid w:val="00BF5849"/>
    <w:rsid w:val="00C04BA4"/>
    <w:rsid w:val="00C0537E"/>
    <w:rsid w:val="00C10366"/>
    <w:rsid w:val="00C110FA"/>
    <w:rsid w:val="00C1522E"/>
    <w:rsid w:val="00C2269A"/>
    <w:rsid w:val="00C24F68"/>
    <w:rsid w:val="00C255CA"/>
    <w:rsid w:val="00C31B63"/>
    <w:rsid w:val="00C33B01"/>
    <w:rsid w:val="00C34906"/>
    <w:rsid w:val="00C37375"/>
    <w:rsid w:val="00C56515"/>
    <w:rsid w:val="00C57C52"/>
    <w:rsid w:val="00C65AD7"/>
    <w:rsid w:val="00C707D8"/>
    <w:rsid w:val="00C75527"/>
    <w:rsid w:val="00C96269"/>
    <w:rsid w:val="00C97900"/>
    <w:rsid w:val="00CA33EC"/>
    <w:rsid w:val="00CA76ED"/>
    <w:rsid w:val="00CB3A32"/>
    <w:rsid w:val="00CB4B44"/>
    <w:rsid w:val="00CC3D1B"/>
    <w:rsid w:val="00CC4B08"/>
    <w:rsid w:val="00CC59A7"/>
    <w:rsid w:val="00CC5ED6"/>
    <w:rsid w:val="00CC7910"/>
    <w:rsid w:val="00CC7BEA"/>
    <w:rsid w:val="00CD2B13"/>
    <w:rsid w:val="00CD6671"/>
    <w:rsid w:val="00CE007F"/>
    <w:rsid w:val="00CE344E"/>
    <w:rsid w:val="00CF01F7"/>
    <w:rsid w:val="00CF03BA"/>
    <w:rsid w:val="00CF335B"/>
    <w:rsid w:val="00D00BAD"/>
    <w:rsid w:val="00D00C66"/>
    <w:rsid w:val="00D02F95"/>
    <w:rsid w:val="00D07F08"/>
    <w:rsid w:val="00D121D8"/>
    <w:rsid w:val="00D16DAA"/>
    <w:rsid w:val="00D20B8A"/>
    <w:rsid w:val="00D230E1"/>
    <w:rsid w:val="00D24A8F"/>
    <w:rsid w:val="00D3227C"/>
    <w:rsid w:val="00D36065"/>
    <w:rsid w:val="00D379F8"/>
    <w:rsid w:val="00D43604"/>
    <w:rsid w:val="00D45396"/>
    <w:rsid w:val="00D509F2"/>
    <w:rsid w:val="00D5634A"/>
    <w:rsid w:val="00D5733E"/>
    <w:rsid w:val="00D579D5"/>
    <w:rsid w:val="00D57A07"/>
    <w:rsid w:val="00D600BA"/>
    <w:rsid w:val="00D60A51"/>
    <w:rsid w:val="00D64BB5"/>
    <w:rsid w:val="00D64CF8"/>
    <w:rsid w:val="00D65F49"/>
    <w:rsid w:val="00D70E80"/>
    <w:rsid w:val="00D713B8"/>
    <w:rsid w:val="00D720BA"/>
    <w:rsid w:val="00D7520F"/>
    <w:rsid w:val="00D7662E"/>
    <w:rsid w:val="00D850F9"/>
    <w:rsid w:val="00D874ED"/>
    <w:rsid w:val="00D87720"/>
    <w:rsid w:val="00D90DC4"/>
    <w:rsid w:val="00D95930"/>
    <w:rsid w:val="00DA0C31"/>
    <w:rsid w:val="00DC4A54"/>
    <w:rsid w:val="00DD1A8D"/>
    <w:rsid w:val="00DD421E"/>
    <w:rsid w:val="00DD5431"/>
    <w:rsid w:val="00DE1A5A"/>
    <w:rsid w:val="00DE2082"/>
    <w:rsid w:val="00DE6401"/>
    <w:rsid w:val="00DF6830"/>
    <w:rsid w:val="00DF75B0"/>
    <w:rsid w:val="00E04AA6"/>
    <w:rsid w:val="00E07184"/>
    <w:rsid w:val="00E10A73"/>
    <w:rsid w:val="00E13386"/>
    <w:rsid w:val="00E15AEE"/>
    <w:rsid w:val="00E17F87"/>
    <w:rsid w:val="00E261CC"/>
    <w:rsid w:val="00E30A64"/>
    <w:rsid w:val="00E357B8"/>
    <w:rsid w:val="00E37948"/>
    <w:rsid w:val="00E408E5"/>
    <w:rsid w:val="00E42A86"/>
    <w:rsid w:val="00E52446"/>
    <w:rsid w:val="00E53D68"/>
    <w:rsid w:val="00E564F1"/>
    <w:rsid w:val="00E56A15"/>
    <w:rsid w:val="00E56E7C"/>
    <w:rsid w:val="00E5731F"/>
    <w:rsid w:val="00E60C66"/>
    <w:rsid w:val="00E637A0"/>
    <w:rsid w:val="00E64EB2"/>
    <w:rsid w:val="00E64F43"/>
    <w:rsid w:val="00E66748"/>
    <w:rsid w:val="00E66FA5"/>
    <w:rsid w:val="00E72E9E"/>
    <w:rsid w:val="00E738F7"/>
    <w:rsid w:val="00E73EAE"/>
    <w:rsid w:val="00E7406A"/>
    <w:rsid w:val="00E76012"/>
    <w:rsid w:val="00E8009C"/>
    <w:rsid w:val="00E81C43"/>
    <w:rsid w:val="00E86E29"/>
    <w:rsid w:val="00E87897"/>
    <w:rsid w:val="00E91DFE"/>
    <w:rsid w:val="00E92609"/>
    <w:rsid w:val="00EA0195"/>
    <w:rsid w:val="00EA3030"/>
    <w:rsid w:val="00EB1FA7"/>
    <w:rsid w:val="00EB233A"/>
    <w:rsid w:val="00EB25FA"/>
    <w:rsid w:val="00EB4540"/>
    <w:rsid w:val="00EB6557"/>
    <w:rsid w:val="00EB7F07"/>
    <w:rsid w:val="00EC0470"/>
    <w:rsid w:val="00EC139F"/>
    <w:rsid w:val="00EC2889"/>
    <w:rsid w:val="00EC4C98"/>
    <w:rsid w:val="00EC61DC"/>
    <w:rsid w:val="00ED2DE0"/>
    <w:rsid w:val="00ED3AD9"/>
    <w:rsid w:val="00ED6044"/>
    <w:rsid w:val="00ED696C"/>
    <w:rsid w:val="00ED775C"/>
    <w:rsid w:val="00EE0429"/>
    <w:rsid w:val="00EE25AA"/>
    <w:rsid w:val="00EE339C"/>
    <w:rsid w:val="00EE3FE9"/>
    <w:rsid w:val="00EE4BCB"/>
    <w:rsid w:val="00EE6801"/>
    <w:rsid w:val="00EE7CA8"/>
    <w:rsid w:val="00F02041"/>
    <w:rsid w:val="00F0419A"/>
    <w:rsid w:val="00F04282"/>
    <w:rsid w:val="00F12C32"/>
    <w:rsid w:val="00F1347C"/>
    <w:rsid w:val="00F13866"/>
    <w:rsid w:val="00F143BA"/>
    <w:rsid w:val="00F14700"/>
    <w:rsid w:val="00F14CDA"/>
    <w:rsid w:val="00F14F0C"/>
    <w:rsid w:val="00F171F9"/>
    <w:rsid w:val="00F25D1B"/>
    <w:rsid w:val="00F30AF2"/>
    <w:rsid w:val="00F337F5"/>
    <w:rsid w:val="00F36621"/>
    <w:rsid w:val="00F4129C"/>
    <w:rsid w:val="00F43A8C"/>
    <w:rsid w:val="00F45B11"/>
    <w:rsid w:val="00F5008A"/>
    <w:rsid w:val="00F53719"/>
    <w:rsid w:val="00F55CF7"/>
    <w:rsid w:val="00F562D6"/>
    <w:rsid w:val="00F5692C"/>
    <w:rsid w:val="00F612F3"/>
    <w:rsid w:val="00F61391"/>
    <w:rsid w:val="00F654B2"/>
    <w:rsid w:val="00F6611A"/>
    <w:rsid w:val="00F66909"/>
    <w:rsid w:val="00F7061F"/>
    <w:rsid w:val="00F71D95"/>
    <w:rsid w:val="00F73290"/>
    <w:rsid w:val="00F741AB"/>
    <w:rsid w:val="00F77C8E"/>
    <w:rsid w:val="00F801EC"/>
    <w:rsid w:val="00F84BDA"/>
    <w:rsid w:val="00F856BD"/>
    <w:rsid w:val="00F858A6"/>
    <w:rsid w:val="00F867B0"/>
    <w:rsid w:val="00F870E3"/>
    <w:rsid w:val="00F94667"/>
    <w:rsid w:val="00F961EF"/>
    <w:rsid w:val="00F9721B"/>
    <w:rsid w:val="00F9723B"/>
    <w:rsid w:val="00FA5939"/>
    <w:rsid w:val="00FA6282"/>
    <w:rsid w:val="00FB2A76"/>
    <w:rsid w:val="00FC0455"/>
    <w:rsid w:val="00FC5266"/>
    <w:rsid w:val="00FC54F3"/>
    <w:rsid w:val="00FC766D"/>
    <w:rsid w:val="00FC7933"/>
    <w:rsid w:val="00FD1260"/>
    <w:rsid w:val="00FD297D"/>
    <w:rsid w:val="00FD322C"/>
    <w:rsid w:val="00FD36CE"/>
    <w:rsid w:val="00FD5646"/>
    <w:rsid w:val="00FE0DC4"/>
    <w:rsid w:val="00FE16E2"/>
    <w:rsid w:val="00FE18DC"/>
    <w:rsid w:val="00FE212A"/>
    <w:rsid w:val="00FE3861"/>
    <w:rsid w:val="00FE475C"/>
    <w:rsid w:val="00FE7AFA"/>
    <w:rsid w:val="00FF2ACE"/>
    <w:rsid w:val="00FF4FA1"/>
    <w:rsid w:val="00FF51C5"/>
    <w:rsid w:val="00FF66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780C8"/>
  <w15:docId w15:val="{6572B217-08D3-4CE6-9016-0AA8AD460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32BB"/>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uiPriority w:val="9"/>
    <w:qFormat/>
    <w:rsid w:val="00F6139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5">
    <w:name w:val="heading 5"/>
    <w:basedOn w:val="a"/>
    <w:next w:val="a"/>
    <w:link w:val="50"/>
    <w:uiPriority w:val="9"/>
    <w:semiHidden/>
    <w:unhideWhenUsed/>
    <w:qFormat/>
    <w:rsid w:val="007332BB"/>
    <w:pPr>
      <w:spacing w:before="240" w:after="60"/>
      <w:outlineLvl w:val="4"/>
    </w:pPr>
    <w:rPr>
      <w:rFonts w:ascii="Calibri" w:hAnsi="Calibri"/>
      <w:b/>
      <w:bCs/>
      <w:i/>
      <w:iCs/>
      <w:sz w:val="26"/>
      <w:szCs w:val="26"/>
    </w:rPr>
  </w:style>
  <w:style w:type="paragraph" w:styleId="7">
    <w:name w:val="heading 7"/>
    <w:basedOn w:val="a"/>
    <w:next w:val="a"/>
    <w:link w:val="70"/>
    <w:qFormat/>
    <w:rsid w:val="007332BB"/>
    <w:pPr>
      <w:keepNext/>
      <w:tabs>
        <w:tab w:val="num" w:pos="0"/>
      </w:tabs>
      <w:ind w:left="1296" w:hanging="1296"/>
      <w:jc w:val="center"/>
      <w:outlineLvl w:val="6"/>
    </w:pPr>
    <w:rPr>
      <w:b/>
      <w:i/>
      <w:sz w:val="28"/>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semiHidden/>
    <w:rsid w:val="007332BB"/>
    <w:rPr>
      <w:rFonts w:ascii="Calibri" w:eastAsia="Times New Roman" w:hAnsi="Calibri" w:cs="Times New Roman"/>
      <w:b/>
      <w:bCs/>
      <w:i/>
      <w:iCs/>
      <w:sz w:val="26"/>
      <w:szCs w:val="26"/>
      <w:lang w:eastAsia="ar-SA"/>
    </w:rPr>
  </w:style>
  <w:style w:type="character" w:customStyle="1" w:styleId="70">
    <w:name w:val="Заголовок 7 Знак"/>
    <w:basedOn w:val="a0"/>
    <w:link w:val="7"/>
    <w:rsid w:val="007332BB"/>
    <w:rPr>
      <w:rFonts w:ascii="Times New Roman" w:eastAsia="Times New Roman" w:hAnsi="Times New Roman" w:cs="Times New Roman"/>
      <w:b/>
      <w:i/>
      <w:sz w:val="28"/>
      <w:szCs w:val="20"/>
      <w:u w:val="single"/>
      <w:lang w:eastAsia="ar-SA"/>
    </w:rPr>
  </w:style>
  <w:style w:type="paragraph" w:styleId="a3">
    <w:name w:val="Body Text"/>
    <w:aliases w:val="Знак1"/>
    <w:basedOn w:val="a"/>
    <w:link w:val="a4"/>
    <w:rsid w:val="007332BB"/>
    <w:pPr>
      <w:spacing w:after="120"/>
    </w:pPr>
  </w:style>
  <w:style w:type="character" w:customStyle="1" w:styleId="a4">
    <w:name w:val="Основной текст Знак"/>
    <w:aliases w:val="Знак1 Знак"/>
    <w:basedOn w:val="a0"/>
    <w:link w:val="a3"/>
    <w:rsid w:val="007332BB"/>
    <w:rPr>
      <w:rFonts w:ascii="Times New Roman" w:eastAsia="Times New Roman" w:hAnsi="Times New Roman" w:cs="Times New Roman"/>
      <w:sz w:val="24"/>
      <w:szCs w:val="24"/>
      <w:lang w:eastAsia="ar-SA"/>
    </w:rPr>
  </w:style>
  <w:style w:type="paragraph" w:styleId="a5">
    <w:name w:val="Body Text Indent"/>
    <w:aliases w:val="Надин стиль,Основной текст 1,Нумерованный список !!,Iniiaiie oaeno 1,Ioia?iaaiiue nienie !!,Iaaei noeeu"/>
    <w:basedOn w:val="a"/>
    <w:link w:val="a6"/>
    <w:rsid w:val="007332BB"/>
    <w:pPr>
      <w:suppressAutoHyphens w:val="0"/>
      <w:spacing w:after="120"/>
      <w:ind w:left="283"/>
    </w:pPr>
    <w:rPr>
      <w:lang w:eastAsia="ru-RU"/>
    </w:rPr>
  </w:style>
  <w:style w:type="character" w:customStyle="1" w:styleId="a6">
    <w:name w:val="Основной текст с отступом Знак"/>
    <w:aliases w:val="Надин стиль Знак,Основной текст 1 Знак,Нумерованный список !! Знак,Iniiaiie oaeno 1 Знак,Ioia?iaaiiue nienie !! Знак,Iaaei noeeu Знак"/>
    <w:basedOn w:val="a0"/>
    <w:link w:val="a5"/>
    <w:rsid w:val="007332BB"/>
    <w:rPr>
      <w:rFonts w:ascii="Times New Roman" w:eastAsia="Times New Roman" w:hAnsi="Times New Roman" w:cs="Times New Roman"/>
      <w:sz w:val="24"/>
      <w:szCs w:val="24"/>
      <w:lang w:eastAsia="ru-RU"/>
    </w:rPr>
  </w:style>
  <w:style w:type="paragraph" w:styleId="3">
    <w:name w:val="Body Text Indent 3"/>
    <w:basedOn w:val="a"/>
    <w:link w:val="30"/>
    <w:rsid w:val="007332BB"/>
    <w:pPr>
      <w:suppressAutoHyphens w:val="0"/>
      <w:spacing w:after="120"/>
      <w:ind w:left="283"/>
    </w:pPr>
    <w:rPr>
      <w:sz w:val="16"/>
      <w:szCs w:val="16"/>
      <w:lang w:eastAsia="ru-RU"/>
    </w:rPr>
  </w:style>
  <w:style w:type="character" w:customStyle="1" w:styleId="30">
    <w:name w:val="Основной текст с отступом 3 Знак"/>
    <w:basedOn w:val="a0"/>
    <w:link w:val="3"/>
    <w:rsid w:val="007332BB"/>
    <w:rPr>
      <w:rFonts w:ascii="Times New Roman" w:eastAsia="Times New Roman" w:hAnsi="Times New Roman" w:cs="Times New Roman"/>
      <w:sz w:val="16"/>
      <w:szCs w:val="16"/>
      <w:lang w:eastAsia="ru-RU"/>
    </w:rPr>
  </w:style>
  <w:style w:type="character" w:customStyle="1" w:styleId="31">
    <w:name w:val="Основной шрифт абзаца3"/>
    <w:rsid w:val="007332BB"/>
  </w:style>
  <w:style w:type="paragraph" w:customStyle="1" w:styleId="11">
    <w:name w:val="Заголовок1"/>
    <w:basedOn w:val="a"/>
    <w:next w:val="a3"/>
    <w:rsid w:val="007332BB"/>
    <w:pPr>
      <w:keepNext/>
      <w:spacing w:before="240" w:after="120"/>
    </w:pPr>
    <w:rPr>
      <w:rFonts w:ascii="Arial" w:eastAsia="Microsoft YaHei" w:hAnsi="Arial" w:cs="Mangal"/>
      <w:sz w:val="28"/>
      <w:szCs w:val="28"/>
    </w:rPr>
  </w:style>
  <w:style w:type="paragraph" w:styleId="a7">
    <w:name w:val="Title"/>
    <w:basedOn w:val="a"/>
    <w:next w:val="a"/>
    <w:link w:val="a8"/>
    <w:qFormat/>
    <w:rsid w:val="007332BB"/>
    <w:pPr>
      <w:jc w:val="center"/>
    </w:pPr>
    <w:rPr>
      <w:b/>
      <w:szCs w:val="20"/>
    </w:rPr>
  </w:style>
  <w:style w:type="character" w:customStyle="1" w:styleId="a8">
    <w:name w:val="Заголовок Знак"/>
    <w:basedOn w:val="a0"/>
    <w:link w:val="a7"/>
    <w:rsid w:val="007332BB"/>
    <w:rPr>
      <w:rFonts w:ascii="Times New Roman" w:eastAsia="Times New Roman" w:hAnsi="Times New Roman" w:cs="Times New Roman"/>
      <w:b/>
      <w:sz w:val="24"/>
      <w:szCs w:val="20"/>
      <w:lang w:eastAsia="ar-SA"/>
    </w:rPr>
  </w:style>
  <w:style w:type="paragraph" w:customStyle="1" w:styleId="12">
    <w:name w:val="Обычный1"/>
    <w:rsid w:val="007332BB"/>
    <w:pPr>
      <w:widowControl w:val="0"/>
      <w:suppressAutoHyphens/>
      <w:spacing w:after="0" w:line="100" w:lineRule="atLeast"/>
      <w:textAlignment w:val="baseline"/>
    </w:pPr>
    <w:rPr>
      <w:rFonts w:ascii="Times New Roman" w:eastAsia="SimSun" w:hAnsi="Times New Roman" w:cs="Mangal"/>
      <w:kern w:val="1"/>
      <w:sz w:val="24"/>
      <w:szCs w:val="24"/>
      <w:lang w:eastAsia="hi-IN" w:bidi="hi-IN"/>
    </w:rPr>
  </w:style>
  <w:style w:type="paragraph" w:customStyle="1" w:styleId="310">
    <w:name w:val="Основной текст с отступом 31"/>
    <w:basedOn w:val="a"/>
    <w:rsid w:val="007332BB"/>
    <w:pPr>
      <w:suppressAutoHyphens w:val="0"/>
      <w:spacing w:after="120" w:line="100" w:lineRule="atLeast"/>
      <w:ind w:left="283"/>
      <w:textAlignment w:val="baseline"/>
    </w:pPr>
    <w:rPr>
      <w:kern w:val="1"/>
      <w:sz w:val="16"/>
      <w:szCs w:val="16"/>
    </w:rPr>
  </w:style>
  <w:style w:type="paragraph" w:customStyle="1" w:styleId="a9">
    <w:name w:val="......."/>
    <w:basedOn w:val="a"/>
    <w:next w:val="a"/>
    <w:uiPriority w:val="99"/>
    <w:qFormat/>
    <w:rsid w:val="007332BB"/>
    <w:pPr>
      <w:suppressAutoHyphens w:val="0"/>
      <w:autoSpaceDE w:val="0"/>
      <w:autoSpaceDN w:val="0"/>
      <w:adjustRightInd w:val="0"/>
    </w:pPr>
    <w:rPr>
      <w:lang w:eastAsia="ru-RU"/>
    </w:rPr>
  </w:style>
  <w:style w:type="paragraph" w:styleId="aa">
    <w:name w:val="Subtitle"/>
    <w:basedOn w:val="a"/>
    <w:next w:val="a"/>
    <w:link w:val="ab"/>
    <w:uiPriority w:val="11"/>
    <w:qFormat/>
    <w:rsid w:val="007332BB"/>
    <w:pPr>
      <w:numPr>
        <w:ilvl w:val="1"/>
      </w:numPr>
    </w:pPr>
    <w:rPr>
      <w:rFonts w:asciiTheme="majorHAnsi" w:eastAsiaTheme="majorEastAsia" w:hAnsiTheme="majorHAnsi" w:cstheme="majorBidi"/>
      <w:i/>
      <w:iCs/>
      <w:color w:val="5B9BD5" w:themeColor="accent1"/>
      <w:spacing w:val="15"/>
    </w:rPr>
  </w:style>
  <w:style w:type="character" w:customStyle="1" w:styleId="ab">
    <w:name w:val="Подзаголовок Знак"/>
    <w:basedOn w:val="a0"/>
    <w:link w:val="aa"/>
    <w:uiPriority w:val="11"/>
    <w:rsid w:val="007332BB"/>
    <w:rPr>
      <w:rFonts w:asciiTheme="majorHAnsi" w:eastAsiaTheme="majorEastAsia" w:hAnsiTheme="majorHAnsi" w:cstheme="majorBidi"/>
      <w:i/>
      <w:iCs/>
      <w:color w:val="5B9BD5" w:themeColor="accent1"/>
      <w:spacing w:val="15"/>
      <w:sz w:val="24"/>
      <w:szCs w:val="24"/>
      <w:lang w:eastAsia="ar-SA"/>
    </w:rPr>
  </w:style>
  <w:style w:type="paragraph" w:styleId="ac">
    <w:name w:val="Balloon Text"/>
    <w:basedOn w:val="a"/>
    <w:link w:val="ad"/>
    <w:uiPriority w:val="99"/>
    <w:semiHidden/>
    <w:unhideWhenUsed/>
    <w:rsid w:val="007332BB"/>
    <w:rPr>
      <w:rFonts w:ascii="Tahoma" w:hAnsi="Tahoma" w:cs="Tahoma"/>
      <w:sz w:val="16"/>
      <w:szCs w:val="16"/>
    </w:rPr>
  </w:style>
  <w:style w:type="character" w:customStyle="1" w:styleId="ad">
    <w:name w:val="Текст выноски Знак"/>
    <w:basedOn w:val="a0"/>
    <w:link w:val="ac"/>
    <w:uiPriority w:val="99"/>
    <w:semiHidden/>
    <w:rsid w:val="007332BB"/>
    <w:rPr>
      <w:rFonts w:ascii="Tahoma" w:eastAsia="Times New Roman" w:hAnsi="Tahoma" w:cs="Tahoma"/>
      <w:sz w:val="16"/>
      <w:szCs w:val="16"/>
      <w:lang w:eastAsia="ar-SA"/>
    </w:rPr>
  </w:style>
  <w:style w:type="paragraph" w:styleId="ae">
    <w:name w:val="No Spacing"/>
    <w:aliases w:val="Обя,мелкий,мой рабочий,No Spacing,норма,Айгерим,No Spacing1,свой,14 TNR,Без интервала11,No Spacing11,МОЙ СТИЛЬ,без интервала,Без интеБез интервала,Без интервала111,исполнитель,Без интерваль,Елжан"/>
    <w:link w:val="af"/>
    <w:uiPriority w:val="1"/>
    <w:qFormat/>
    <w:rsid w:val="007332BB"/>
    <w:pPr>
      <w:pBdr>
        <w:top w:val="nil"/>
        <w:left w:val="nil"/>
        <w:bottom w:val="nil"/>
        <w:right w:val="nil"/>
        <w:between w:val="nil"/>
      </w:pBdr>
      <w:spacing w:after="0" w:line="240" w:lineRule="auto"/>
    </w:pPr>
    <w:rPr>
      <w:rFonts w:ascii="Calibri" w:eastAsia="Times New Roman" w:hAnsi="Calibri" w:cs="Times New Roman"/>
      <w:lang w:eastAsia="ru-RU"/>
    </w:rPr>
  </w:style>
  <w:style w:type="paragraph" w:styleId="af0">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
    <w:basedOn w:val="a"/>
    <w:link w:val="af1"/>
    <w:uiPriority w:val="99"/>
    <w:qFormat/>
    <w:rsid w:val="007332BB"/>
    <w:pPr>
      <w:spacing w:before="280" w:after="280"/>
    </w:pPr>
  </w:style>
  <w:style w:type="character" w:customStyle="1" w:styleId="af1">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0"/>
    <w:uiPriority w:val="99"/>
    <w:rsid w:val="007332BB"/>
    <w:rPr>
      <w:rFonts w:ascii="Times New Roman" w:eastAsia="Times New Roman" w:hAnsi="Times New Roman" w:cs="Times New Roman"/>
      <w:sz w:val="24"/>
      <w:szCs w:val="24"/>
      <w:lang w:eastAsia="ar-SA"/>
    </w:rPr>
  </w:style>
  <w:style w:type="paragraph" w:styleId="af2">
    <w:name w:val="List Paragraph"/>
    <w:basedOn w:val="a"/>
    <w:uiPriority w:val="34"/>
    <w:qFormat/>
    <w:rsid w:val="007332BB"/>
    <w:pPr>
      <w:ind w:left="720"/>
      <w:contextualSpacing/>
    </w:pPr>
  </w:style>
  <w:style w:type="character" w:styleId="af3">
    <w:name w:val="Hyperlink"/>
    <w:uiPriority w:val="99"/>
    <w:rsid w:val="007332BB"/>
    <w:rPr>
      <w:color w:val="0000FF"/>
      <w:u w:val="single"/>
    </w:rPr>
  </w:style>
  <w:style w:type="table" w:styleId="af4">
    <w:name w:val="Table Grid"/>
    <w:basedOn w:val="a1"/>
    <w:uiPriority w:val="59"/>
    <w:rsid w:val="007332BB"/>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header"/>
    <w:basedOn w:val="a"/>
    <w:link w:val="af6"/>
    <w:uiPriority w:val="99"/>
    <w:unhideWhenUsed/>
    <w:rsid w:val="007332BB"/>
    <w:pPr>
      <w:tabs>
        <w:tab w:val="center" w:pos="4677"/>
        <w:tab w:val="right" w:pos="9355"/>
      </w:tabs>
    </w:pPr>
  </w:style>
  <w:style w:type="character" w:customStyle="1" w:styleId="af6">
    <w:name w:val="Верхний колонтитул Знак"/>
    <w:basedOn w:val="a0"/>
    <w:link w:val="af5"/>
    <w:uiPriority w:val="99"/>
    <w:rsid w:val="007332BB"/>
    <w:rPr>
      <w:rFonts w:ascii="Times New Roman" w:eastAsia="Times New Roman" w:hAnsi="Times New Roman" w:cs="Times New Roman"/>
      <w:sz w:val="24"/>
      <w:szCs w:val="24"/>
      <w:lang w:eastAsia="ar-SA"/>
    </w:rPr>
  </w:style>
  <w:style w:type="paragraph" w:styleId="af7">
    <w:name w:val="footer"/>
    <w:basedOn w:val="a"/>
    <w:link w:val="af8"/>
    <w:uiPriority w:val="99"/>
    <w:unhideWhenUsed/>
    <w:rsid w:val="007332BB"/>
    <w:pPr>
      <w:tabs>
        <w:tab w:val="center" w:pos="4677"/>
        <w:tab w:val="right" w:pos="9355"/>
      </w:tabs>
    </w:pPr>
  </w:style>
  <w:style w:type="character" w:customStyle="1" w:styleId="af8">
    <w:name w:val="Нижний колонтитул Знак"/>
    <w:basedOn w:val="a0"/>
    <w:link w:val="af7"/>
    <w:uiPriority w:val="99"/>
    <w:rsid w:val="007332BB"/>
    <w:rPr>
      <w:rFonts w:ascii="Times New Roman" w:eastAsia="Times New Roman" w:hAnsi="Times New Roman" w:cs="Times New Roman"/>
      <w:sz w:val="24"/>
      <w:szCs w:val="24"/>
      <w:lang w:eastAsia="ar-SA"/>
    </w:rPr>
  </w:style>
  <w:style w:type="character" w:customStyle="1" w:styleId="2">
    <w:name w:val="Основной шрифт абзаца2"/>
    <w:rsid w:val="00007386"/>
  </w:style>
  <w:style w:type="character" w:customStyle="1" w:styleId="WW8Num13z0">
    <w:name w:val="WW8Num13z0"/>
    <w:rsid w:val="00842B7B"/>
    <w:rPr>
      <w:rFonts w:ascii="Times New Roman" w:hAnsi="Times New Roman" w:cs="Times New Roman"/>
    </w:rPr>
  </w:style>
  <w:style w:type="character" w:customStyle="1" w:styleId="af">
    <w:name w:val="Без интервала Знак"/>
    <w:aliases w:val="Обя Знак,мелкий Знак,мой рабочий Знак,No Spacing Знак,норма Знак,Айгерим Знак,No Spacing1 Знак,свой Знак,14 TNR Знак,Без интервала11 Знак,No Spacing11 Знак,МОЙ СТИЛЬ Знак,без интервала Знак,Без интеБез интервала Знак,исполнитель Знак"/>
    <w:link w:val="ae"/>
    <w:uiPriority w:val="1"/>
    <w:qFormat/>
    <w:rsid w:val="00E53D68"/>
    <w:rPr>
      <w:rFonts w:ascii="Calibri" w:eastAsia="Times New Roman" w:hAnsi="Calibri" w:cs="Times New Roman"/>
      <w:lang w:eastAsia="ru-RU"/>
    </w:rPr>
  </w:style>
  <w:style w:type="character" w:customStyle="1" w:styleId="10">
    <w:name w:val="Заголовок 1 Знак"/>
    <w:basedOn w:val="a0"/>
    <w:link w:val="1"/>
    <w:uiPriority w:val="9"/>
    <w:rsid w:val="00F61391"/>
    <w:rPr>
      <w:rFonts w:asciiTheme="majorHAnsi" w:eastAsiaTheme="majorEastAsia" w:hAnsiTheme="majorHAnsi" w:cstheme="majorBidi"/>
      <w:color w:val="2E74B5" w:themeColor="accent1" w:themeShade="BF"/>
      <w:sz w:val="32"/>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oleObject" Target="file:///C:\Users\User\AppData\Local\Temp\notes91D8DD\&#1058;&#1072;&#1073;&#1083;&#1080;&#1094;&#1072;%20&#1045;&#1088;&#1078;&#1072;&#1085;.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C:\Users\User\AppData\Local\Temp\notes91D8DD\&#1058;&#1072;&#1073;&#1083;&#1080;&#1094;&#1072;%20&#1045;&#1088;&#1078;&#1072;&#1085;.xlsx"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file:///C:\Users\User\AppData\Local\Temp\notes91D8DD\&#1058;&#1072;&#1073;&#1083;&#1080;&#1094;&#1072;%20&#1045;&#1088;&#1078;&#1072;&#1085;.xlsx"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file:///C:\Users\User\AppData\Local\Temp\notes91D8DD\&#1058;&#1072;&#1073;&#1083;&#1080;&#1094;&#1072;%20&#1045;&#1088;&#1078;&#1072;&#1085;.xlsx" TargetMode="External"/><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30"/>
      <c:rotY val="0"/>
      <c:rAngAx val="0"/>
      <c:perspective val="80"/>
    </c:view3D>
    <c:floor>
      <c:thickness val="0"/>
    </c:floor>
    <c:sideWall>
      <c:thickness val="0"/>
    </c:sideWall>
    <c:backWall>
      <c:thickness val="0"/>
    </c:backWall>
    <c:plotArea>
      <c:layout/>
      <c:pie3DChart>
        <c:varyColors val="1"/>
        <c:ser>
          <c:idx val="0"/>
          <c:order val="0"/>
          <c:explosion val="25"/>
          <c:dLbls>
            <c:dLbl>
              <c:idx val="0"/>
              <c:layout>
                <c:manualLayout>
                  <c:x val="-2.4527363184079602E-2"/>
                  <c:y val="-4.3251160684959496E-2"/>
                </c:manualLayout>
              </c:layout>
              <c:tx>
                <c:rich>
                  <a:bodyPr/>
                  <a:lstStyle/>
                  <a:p>
                    <a:pPr>
                      <a:defRPr sz="600"/>
                    </a:pPr>
                    <a:r>
                      <a:rPr lang="ru-RU" sz="600" b="0" i="0" u="none" strike="noStrike" kern="1200" baseline="0">
                        <a:solidFill>
                          <a:sysClr val="windowText" lastClr="000000"/>
                        </a:solidFill>
                      </a:rPr>
                      <a:t>Трансферттердің түсімдері 92,0%</a:t>
                    </a:r>
                  </a:p>
                </c:rich>
              </c:tx>
              <c:spPr>
                <a:noFill/>
                <a:ln w="25400">
                  <a:noFill/>
                </a:ln>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DE8E-4FEC-8F5F-0661DC512A6A}"/>
                </c:ext>
              </c:extLst>
            </c:dLbl>
            <c:dLbl>
              <c:idx val="1"/>
              <c:layout>
                <c:manualLayout>
                  <c:x val="0.11348885493790879"/>
                  <c:y val="-7.5159714393085303E-3"/>
                </c:manualLayout>
              </c:layout>
              <c:tx>
                <c:rich>
                  <a:bodyPr/>
                  <a:lstStyle/>
                  <a:p>
                    <a:r>
                      <a:rPr lang="ru-RU">
                        <a:solidFill>
                          <a:sysClr val="windowText" lastClr="000000"/>
                        </a:solidFill>
                      </a:rPr>
                      <a:t>Негізгі капиталдың түсімдері 0,1%</a:t>
                    </a:r>
                    <a:endParaRPr lang="ru-RU"/>
                  </a:p>
                </c:rich>
              </c:tx>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DE8E-4FEC-8F5F-0661DC512A6A}"/>
                </c:ext>
              </c:extLst>
            </c:dLbl>
            <c:dLbl>
              <c:idx val="2"/>
              <c:layout>
                <c:manualLayout>
                  <c:x val="-0.13158342147530072"/>
                  <c:y val="-5.1252415319562081E-2"/>
                </c:manualLayout>
              </c:layout>
              <c:tx>
                <c:rich>
                  <a:bodyPr/>
                  <a:lstStyle/>
                  <a:p>
                    <a:r>
                      <a:rPr lang="ru-RU">
                        <a:solidFill>
                          <a:sysClr val="windowText" lastClr="000000"/>
                        </a:solidFill>
                      </a:rPr>
                      <a:t>Салықтық емес түсімдер 0,9%</a:t>
                    </a:r>
                    <a:endParaRPr lang="ru-RU"/>
                  </a:p>
                </c:rich>
              </c:tx>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DE8E-4FEC-8F5F-0661DC512A6A}"/>
                </c:ext>
              </c:extLst>
            </c:dLbl>
            <c:dLbl>
              <c:idx val="3"/>
              <c:layout>
                <c:manualLayout>
                  <c:x val="3.2495788772672063E-2"/>
                  <c:y val="-9.6871402912290974E-2"/>
                </c:manualLayout>
              </c:layout>
              <c:tx>
                <c:rich>
                  <a:bodyPr/>
                  <a:lstStyle/>
                  <a:p>
                    <a:pPr algn="ctr" rtl="0">
                      <a:defRPr sz="600"/>
                    </a:pPr>
                    <a:r>
                      <a:rPr lang="ru-RU" sz="600"/>
                      <a:t>Салықтық түсімдер 7,0%</a:t>
                    </a:r>
                  </a:p>
                </c:rich>
              </c:tx>
              <c:spPr>
                <a:noFill/>
                <a:ln w="25400">
                  <a:noFill/>
                </a:ln>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DE8E-4FEC-8F5F-0661DC512A6A}"/>
                </c:ext>
              </c:extLst>
            </c:dLbl>
            <c:spPr>
              <a:noFill/>
              <a:ln w="25400">
                <a:noFill/>
              </a:ln>
            </c:spPr>
            <c:txPr>
              <a:bodyPr wrap="square" lIns="38100" tIns="19050" rIns="38100" bIns="19050" anchor="ctr">
                <a:spAutoFit/>
              </a:bodyPr>
              <a:lstStyle/>
              <a:p>
                <a:pPr>
                  <a:defRPr sz="600"/>
                </a:pPr>
                <a:endParaRPr lang="ru-RU"/>
              </a:p>
            </c:txPr>
            <c:dLblPos val="outEnd"/>
            <c:showLegendKey val="0"/>
            <c:showVal val="0"/>
            <c:showCatName val="1"/>
            <c:showSerName val="0"/>
            <c:showPercent val="1"/>
            <c:showBubbleSize val="0"/>
            <c:separator> </c:separator>
            <c:showLeaderLines val="1"/>
            <c:extLst>
              <c:ext xmlns:c15="http://schemas.microsoft.com/office/drawing/2012/chart" uri="{CE6537A1-D6FC-4f65-9D91-7224C49458BB}"/>
            </c:extLst>
          </c:dLbls>
          <c:cat>
            <c:strRef>
              <c:f>'[1]2014'!$A$8:$A$11</c:f>
              <c:strCache>
                <c:ptCount val="4"/>
                <c:pt idx="0">
                  <c:v>налоговые поступления</c:v>
                </c:pt>
                <c:pt idx="1">
                  <c:v>неналоговые поступления</c:v>
                </c:pt>
                <c:pt idx="2">
                  <c:v>поступления от продажи основного капитала</c:v>
                </c:pt>
                <c:pt idx="3">
                  <c:v>поступления трансфертов</c:v>
                </c:pt>
              </c:strCache>
            </c:strRef>
          </c:cat>
          <c:val>
            <c:numRef>
              <c:f>'[1]2014'!$B$8:$B$11</c:f>
              <c:numCache>
                <c:formatCode>General</c:formatCode>
                <c:ptCount val="4"/>
                <c:pt idx="0">
                  <c:v>9818479.1999999993</c:v>
                </c:pt>
                <c:pt idx="1">
                  <c:v>229358</c:v>
                </c:pt>
                <c:pt idx="2">
                  <c:v>2641990.7999999998</c:v>
                </c:pt>
                <c:pt idx="3">
                  <c:v>8804256.1999999993</c:v>
                </c:pt>
              </c:numCache>
            </c:numRef>
          </c:val>
          <c:extLst>
            <c:ext xmlns:c16="http://schemas.microsoft.com/office/drawing/2014/chart" uri="{C3380CC4-5D6E-409C-BE32-E72D297353CC}">
              <c16:uniqueId val="{00000004-DE8E-4FEC-8F5F-0661DC512A6A}"/>
            </c:ext>
          </c:extLst>
        </c:ser>
        <c:dLbls>
          <c:showLegendKey val="0"/>
          <c:showVal val="0"/>
          <c:showCatName val="0"/>
          <c:showSerName val="0"/>
          <c:showPercent val="0"/>
          <c:showBubbleSize val="0"/>
          <c:showLeaderLines val="1"/>
        </c:dLbls>
      </c:pie3DChart>
      <c:spPr>
        <a:noFill/>
        <a:ln w="25400">
          <a:noFill/>
        </a:ln>
      </c:spPr>
    </c:plotArea>
    <c:plotVisOnly val="1"/>
    <c:dispBlanksAs val="zero"/>
    <c:showDLblsOverMax val="0"/>
  </c:chart>
  <c:txPr>
    <a:bodyPr/>
    <a:lstStyle/>
    <a:p>
      <a:pPr>
        <a:defRPr sz="1100">
          <a:latin typeface="Times New Roman" panose="02020603050405020304" pitchFamily="18" charset="0"/>
          <a:cs typeface="Times New Roman" panose="02020603050405020304" pitchFamily="18" charset="0"/>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30"/>
      <c:rotY val="0"/>
      <c:rAngAx val="0"/>
      <c:perspective val="80"/>
    </c:view3D>
    <c:floor>
      <c:thickness val="0"/>
    </c:floor>
    <c:sideWall>
      <c:thickness val="0"/>
    </c:sideWall>
    <c:backWall>
      <c:thickness val="0"/>
    </c:backWall>
    <c:plotArea>
      <c:layout/>
      <c:pie3DChart>
        <c:varyColors val="1"/>
        <c:ser>
          <c:idx val="0"/>
          <c:order val="0"/>
          <c:explosion val="25"/>
          <c:dLbls>
            <c:dLbl>
              <c:idx val="0"/>
              <c:layout>
                <c:manualLayout>
                  <c:x val="-2.9397918025707525E-2"/>
                  <c:y val="-6.5799075002885066E-2"/>
                </c:manualLayout>
              </c:layout>
              <c:tx>
                <c:rich>
                  <a:bodyPr/>
                  <a:lstStyle/>
                  <a:p>
                    <a:pPr>
                      <a:defRPr sz="600"/>
                    </a:pPr>
                    <a:r>
                      <a:rPr lang="ru-RU" sz="600" b="0" i="0" u="none" strike="noStrike" kern="1200" baseline="0">
                        <a:solidFill>
                          <a:sysClr val="windowText" lastClr="000000"/>
                        </a:solidFill>
                      </a:rPr>
                      <a:t>Трансферттердің түсімдері 91,6%</a:t>
                    </a:r>
                  </a:p>
                </c:rich>
              </c:tx>
              <c:spPr>
                <a:noFill/>
                <a:ln w="25400">
                  <a:noFill/>
                </a:ln>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D7A8-41D2-A843-8A0074AB0262}"/>
                </c:ext>
              </c:extLst>
            </c:dLbl>
            <c:dLbl>
              <c:idx val="1"/>
              <c:layout>
                <c:manualLayout>
                  <c:x val="4.0361935890089479E-3"/>
                  <c:y val="2.4608680671672802E-2"/>
                </c:manualLayout>
              </c:layout>
              <c:tx>
                <c:rich>
                  <a:bodyPr/>
                  <a:lstStyle/>
                  <a:p>
                    <a:r>
                      <a:rPr lang="ru-RU">
                        <a:solidFill>
                          <a:sysClr val="windowText" lastClr="000000"/>
                        </a:solidFill>
                      </a:rPr>
                      <a:t>Негізгі капиталдың түсімдері 0,1%</a:t>
                    </a:r>
                    <a:endParaRPr lang="ru-RU"/>
                  </a:p>
                </c:rich>
              </c:tx>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D7A8-41D2-A843-8A0074AB0262}"/>
                </c:ext>
              </c:extLst>
            </c:dLbl>
            <c:dLbl>
              <c:idx val="2"/>
              <c:layout>
                <c:manualLayout>
                  <c:x val="-0.15538511011677802"/>
                  <c:y val="-7.3800329637487533E-2"/>
                </c:manualLayout>
              </c:layout>
              <c:tx>
                <c:rich>
                  <a:bodyPr/>
                  <a:lstStyle/>
                  <a:p>
                    <a:r>
                      <a:rPr lang="ru-RU">
                        <a:solidFill>
                          <a:sysClr val="windowText" lastClr="000000"/>
                        </a:solidFill>
                      </a:rPr>
                      <a:t>Салықтық емес түсімдер 0,3%</a:t>
                    </a:r>
                    <a:endParaRPr lang="ru-RU"/>
                  </a:p>
                </c:rich>
              </c:tx>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D7A8-41D2-A843-8A0074AB0262}"/>
                </c:ext>
              </c:extLst>
            </c:dLbl>
            <c:dLbl>
              <c:idx val="3"/>
              <c:layout>
                <c:manualLayout>
                  <c:x val="5.0753498286459794E-2"/>
                  <c:y val="-0.1043873743515995"/>
                </c:manualLayout>
              </c:layout>
              <c:tx>
                <c:rich>
                  <a:bodyPr/>
                  <a:lstStyle/>
                  <a:p>
                    <a:pPr algn="ctr" rtl="0">
                      <a:defRPr sz="600"/>
                    </a:pPr>
                    <a:r>
                      <a:rPr lang="ru-RU" sz="600"/>
                      <a:t>Салықтық түсімдер 8,0%</a:t>
                    </a:r>
                  </a:p>
                </c:rich>
              </c:tx>
              <c:spPr>
                <a:noFill/>
                <a:ln w="25400">
                  <a:noFill/>
                </a:ln>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D7A8-41D2-A843-8A0074AB0262}"/>
                </c:ext>
              </c:extLst>
            </c:dLbl>
            <c:spPr>
              <a:noFill/>
              <a:ln w="25400">
                <a:noFill/>
              </a:ln>
            </c:spPr>
            <c:txPr>
              <a:bodyPr wrap="square" lIns="38100" tIns="19050" rIns="38100" bIns="19050" anchor="ctr">
                <a:spAutoFit/>
              </a:bodyPr>
              <a:lstStyle/>
              <a:p>
                <a:pPr>
                  <a:defRPr sz="600"/>
                </a:pPr>
                <a:endParaRPr lang="ru-RU"/>
              </a:p>
            </c:txPr>
            <c:dLblPos val="outEnd"/>
            <c:showLegendKey val="0"/>
            <c:showVal val="0"/>
            <c:showCatName val="1"/>
            <c:showSerName val="0"/>
            <c:showPercent val="1"/>
            <c:showBubbleSize val="0"/>
            <c:separator> </c:separator>
            <c:showLeaderLines val="1"/>
            <c:extLst>
              <c:ext xmlns:c15="http://schemas.microsoft.com/office/drawing/2012/chart" uri="{CE6537A1-D6FC-4f65-9D91-7224C49458BB}"/>
            </c:extLst>
          </c:dLbls>
          <c:cat>
            <c:strRef>
              <c:f>'[1]2014'!$A$8:$A$11</c:f>
              <c:strCache>
                <c:ptCount val="4"/>
                <c:pt idx="0">
                  <c:v>налоговые поступления</c:v>
                </c:pt>
                <c:pt idx="1">
                  <c:v>неналоговые поступления</c:v>
                </c:pt>
                <c:pt idx="2">
                  <c:v>поступления от продажи основного капитала</c:v>
                </c:pt>
                <c:pt idx="3">
                  <c:v>поступления трансфертов</c:v>
                </c:pt>
              </c:strCache>
            </c:strRef>
          </c:cat>
          <c:val>
            <c:numRef>
              <c:f>'[1]2014'!$B$8:$B$11</c:f>
              <c:numCache>
                <c:formatCode>General</c:formatCode>
                <c:ptCount val="4"/>
                <c:pt idx="0">
                  <c:v>9818479.1999999993</c:v>
                </c:pt>
                <c:pt idx="1">
                  <c:v>229358</c:v>
                </c:pt>
                <c:pt idx="2">
                  <c:v>2641990.7999999998</c:v>
                </c:pt>
                <c:pt idx="3">
                  <c:v>8804256.1999999993</c:v>
                </c:pt>
              </c:numCache>
            </c:numRef>
          </c:val>
          <c:extLst>
            <c:ext xmlns:c16="http://schemas.microsoft.com/office/drawing/2014/chart" uri="{C3380CC4-5D6E-409C-BE32-E72D297353CC}">
              <c16:uniqueId val="{00000004-D7A8-41D2-A843-8A0074AB0262}"/>
            </c:ext>
          </c:extLst>
        </c:ser>
        <c:dLbls>
          <c:showLegendKey val="0"/>
          <c:showVal val="0"/>
          <c:showCatName val="0"/>
          <c:showSerName val="0"/>
          <c:showPercent val="0"/>
          <c:showBubbleSize val="0"/>
          <c:showLeaderLines val="1"/>
        </c:dLbls>
      </c:pie3DChart>
      <c:spPr>
        <a:noFill/>
        <a:ln w="25400">
          <a:noFill/>
        </a:ln>
      </c:spPr>
    </c:plotArea>
    <c:plotVisOnly val="1"/>
    <c:dispBlanksAs val="zero"/>
    <c:showDLblsOverMax val="0"/>
  </c:chart>
  <c:txPr>
    <a:bodyPr/>
    <a:lstStyle/>
    <a:p>
      <a:pPr>
        <a:defRPr sz="1100">
          <a:latin typeface="Times New Roman" panose="02020603050405020304" pitchFamily="18" charset="0"/>
          <a:cs typeface="Times New Roman" panose="02020603050405020304" pitchFamily="18" charset="0"/>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30"/>
      <c:rotY val="0"/>
      <c:rAngAx val="0"/>
      <c:perspective val="80"/>
    </c:view3D>
    <c:floor>
      <c:thickness val="0"/>
    </c:floor>
    <c:sideWall>
      <c:thickness val="0"/>
    </c:sideWall>
    <c:backWall>
      <c:thickness val="0"/>
    </c:backWall>
    <c:plotArea>
      <c:layout/>
      <c:pie3DChart>
        <c:varyColors val="1"/>
        <c:ser>
          <c:idx val="0"/>
          <c:order val="0"/>
          <c:explosion val="25"/>
          <c:dLbls>
            <c:dLbl>
              <c:idx val="0"/>
              <c:layout>
                <c:manualLayout>
                  <c:x val="-2.2429972892732672E-2"/>
                  <c:y val="-3.9589281178562349E-2"/>
                </c:manualLayout>
              </c:layout>
              <c:tx>
                <c:rich>
                  <a:bodyPr/>
                  <a:lstStyle/>
                  <a:p>
                    <a:pPr>
                      <a:defRPr sz="600"/>
                    </a:pPr>
                    <a:r>
                      <a:rPr lang="ru-RU" sz="600" b="0" i="0" u="none" strike="noStrike" kern="1200" baseline="0">
                        <a:solidFill>
                          <a:sysClr val="windowText" lastClr="000000"/>
                        </a:solidFill>
                      </a:rPr>
                      <a:t>Жеке табыс салығы 38,7%</a:t>
                    </a:r>
                  </a:p>
                </c:rich>
              </c:tx>
              <c:spPr>
                <a:noFill/>
                <a:ln w="25400">
                  <a:noFill/>
                </a:ln>
              </c:spPr>
              <c:dLblPos val="bestFit"/>
              <c:showLegendKey val="0"/>
              <c:showVal val="0"/>
              <c:showCatName val="0"/>
              <c:showSerName val="0"/>
              <c:showPercent val="0"/>
              <c:showBubbleSize val="0"/>
              <c:extLst>
                <c:ext xmlns:c15="http://schemas.microsoft.com/office/drawing/2012/chart" uri="{CE6537A1-D6FC-4f65-9D91-7224C49458BB}">
                  <c15:layout>
                    <c:manualLayout>
                      <c:w val="0.20341874273912483"/>
                      <c:h val="0.36674269748539495"/>
                    </c:manualLayout>
                  </c15:layout>
                </c:ext>
                <c:ext xmlns:c16="http://schemas.microsoft.com/office/drawing/2014/chart" uri="{C3380CC4-5D6E-409C-BE32-E72D297353CC}">
                  <c16:uniqueId val="{00000000-3625-49E7-9F13-818EF073DEA4}"/>
                </c:ext>
              </c:extLst>
            </c:dLbl>
            <c:dLbl>
              <c:idx val="1"/>
              <c:layout>
                <c:manualLayout>
                  <c:x val="0.12523194515519034"/>
                  <c:y val="-5.0078310241426227E-2"/>
                </c:manualLayout>
              </c:layout>
              <c:tx>
                <c:rich>
                  <a:bodyPr/>
                  <a:lstStyle/>
                  <a:p>
                    <a:r>
                      <a:rPr lang="ru-RU">
                        <a:solidFill>
                          <a:sysClr val="windowText" lastClr="000000"/>
                        </a:solidFill>
                      </a:rPr>
                      <a:t>Көлік құралдарына салынатын салық 2,6%</a:t>
                    </a:r>
                    <a:endParaRPr lang="ru-RU"/>
                  </a:p>
                </c:rich>
              </c:tx>
              <c:dLblPos val="bestFit"/>
              <c:showLegendKey val="0"/>
              <c:showVal val="0"/>
              <c:showCatName val="0"/>
              <c:showSerName val="0"/>
              <c:showPercent val="0"/>
              <c:showBubbleSize val="0"/>
              <c:extLst>
                <c:ext xmlns:c15="http://schemas.microsoft.com/office/drawing/2012/chart" uri="{CE6537A1-D6FC-4f65-9D91-7224C49458BB}">
                  <c15:layout>
                    <c:manualLayout>
                      <c:w val="0.21810281399251324"/>
                      <c:h val="0.51111811023622045"/>
                    </c:manualLayout>
                  </c15:layout>
                </c:ext>
                <c:ext xmlns:c16="http://schemas.microsoft.com/office/drawing/2014/chart" uri="{C3380CC4-5D6E-409C-BE32-E72D297353CC}">
                  <c16:uniqueId val="{00000001-3625-49E7-9F13-818EF073DEA4}"/>
                </c:ext>
              </c:extLst>
            </c:dLbl>
            <c:dLbl>
              <c:idx val="2"/>
              <c:layout>
                <c:manualLayout>
                  <c:x val="-0.14013682715890022"/>
                  <c:y val="-6.6163576327152654E-2"/>
                </c:manualLayout>
              </c:layout>
              <c:tx>
                <c:rich>
                  <a:bodyPr/>
                  <a:lstStyle/>
                  <a:p>
                    <a:r>
                      <a:rPr lang="ru-RU">
                        <a:solidFill>
                          <a:sysClr val="windowText" lastClr="000000"/>
                        </a:solidFill>
                      </a:rPr>
                      <a:t>Мүлікке салынатын салықтар 11,8%</a:t>
                    </a:r>
                    <a:endParaRPr lang="ru-RU"/>
                  </a:p>
                </c:rich>
              </c:tx>
              <c:dLblPos val="bestFit"/>
              <c:showLegendKey val="0"/>
              <c:showVal val="0"/>
              <c:showCatName val="0"/>
              <c:showSerName val="0"/>
              <c:showPercent val="0"/>
              <c:showBubbleSize val="0"/>
              <c:extLst>
                <c:ext xmlns:c15="http://schemas.microsoft.com/office/drawing/2012/chart" uri="{CE6537A1-D6FC-4f65-9D91-7224C49458BB}">
                  <c15:layout>
                    <c:manualLayout>
                      <c:w val="0.2394878662708145"/>
                      <c:h val="0.37139649479298958"/>
                    </c:manualLayout>
                  </c15:layout>
                </c:ext>
                <c:ext xmlns:c16="http://schemas.microsoft.com/office/drawing/2014/chart" uri="{C3380CC4-5D6E-409C-BE32-E72D297353CC}">
                  <c16:uniqueId val="{00000002-3625-49E7-9F13-818EF073DEA4}"/>
                </c:ext>
              </c:extLst>
            </c:dLbl>
            <c:dLbl>
              <c:idx val="3"/>
              <c:layout>
                <c:manualLayout>
                  <c:x val="4.6434103523944658E-3"/>
                  <c:y val="-0.13189313835770528"/>
                </c:manualLayout>
              </c:layout>
              <c:tx>
                <c:rich>
                  <a:bodyPr/>
                  <a:lstStyle/>
                  <a:p>
                    <a:pPr algn="ctr" rtl="0">
                      <a:defRPr sz="600"/>
                    </a:pPr>
                    <a:r>
                      <a:rPr lang="ru-RU" sz="600"/>
                      <a:t>Әлеуметтік салық 45,4%</a:t>
                    </a:r>
                  </a:p>
                </c:rich>
              </c:tx>
              <c:spPr>
                <a:noFill/>
                <a:ln w="25400">
                  <a:noFill/>
                </a:ln>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3625-49E7-9F13-818EF073DEA4}"/>
                </c:ext>
              </c:extLst>
            </c:dLbl>
            <c:spPr>
              <a:noFill/>
              <a:ln w="25400">
                <a:noFill/>
              </a:ln>
            </c:spPr>
            <c:txPr>
              <a:bodyPr wrap="square" lIns="38100" tIns="19050" rIns="38100" bIns="19050" anchor="ctr">
                <a:spAutoFit/>
              </a:bodyPr>
              <a:lstStyle/>
              <a:p>
                <a:pPr>
                  <a:defRPr sz="600"/>
                </a:pPr>
                <a:endParaRPr lang="ru-RU"/>
              </a:p>
            </c:txPr>
            <c:dLblPos val="outEnd"/>
            <c:showLegendKey val="0"/>
            <c:showVal val="0"/>
            <c:showCatName val="1"/>
            <c:showSerName val="0"/>
            <c:showPercent val="1"/>
            <c:showBubbleSize val="0"/>
            <c:separator> </c:separator>
            <c:showLeaderLines val="1"/>
            <c:extLst>
              <c:ext xmlns:c15="http://schemas.microsoft.com/office/drawing/2012/chart" uri="{CE6537A1-D6FC-4f65-9D91-7224C49458BB}"/>
            </c:extLst>
          </c:dLbls>
          <c:cat>
            <c:strRef>
              <c:f>'[1]2014'!$A$8:$A$11</c:f>
              <c:strCache>
                <c:ptCount val="4"/>
                <c:pt idx="0">
                  <c:v>налоговые поступления</c:v>
                </c:pt>
                <c:pt idx="1">
                  <c:v>неналоговые поступления</c:v>
                </c:pt>
                <c:pt idx="2">
                  <c:v>поступления от продажи основного капитала</c:v>
                </c:pt>
                <c:pt idx="3">
                  <c:v>поступления трансфертов</c:v>
                </c:pt>
              </c:strCache>
            </c:strRef>
          </c:cat>
          <c:val>
            <c:numRef>
              <c:f>'[1]2014'!$B$8:$B$11</c:f>
              <c:numCache>
                <c:formatCode>General</c:formatCode>
                <c:ptCount val="4"/>
                <c:pt idx="0">
                  <c:v>9818479.1999999993</c:v>
                </c:pt>
                <c:pt idx="1">
                  <c:v>229358</c:v>
                </c:pt>
                <c:pt idx="2">
                  <c:v>2641990.7999999998</c:v>
                </c:pt>
                <c:pt idx="3">
                  <c:v>8804256.1999999993</c:v>
                </c:pt>
              </c:numCache>
            </c:numRef>
          </c:val>
          <c:extLst>
            <c:ext xmlns:c16="http://schemas.microsoft.com/office/drawing/2014/chart" uri="{C3380CC4-5D6E-409C-BE32-E72D297353CC}">
              <c16:uniqueId val="{00000004-3625-49E7-9F13-818EF073DEA4}"/>
            </c:ext>
          </c:extLst>
        </c:ser>
        <c:dLbls>
          <c:showLegendKey val="0"/>
          <c:showVal val="0"/>
          <c:showCatName val="0"/>
          <c:showSerName val="0"/>
          <c:showPercent val="0"/>
          <c:showBubbleSize val="0"/>
          <c:showLeaderLines val="1"/>
        </c:dLbls>
      </c:pie3DChart>
      <c:spPr>
        <a:noFill/>
        <a:ln w="25400">
          <a:noFill/>
        </a:ln>
      </c:spPr>
    </c:plotArea>
    <c:plotVisOnly val="1"/>
    <c:dispBlanksAs val="zero"/>
    <c:showDLblsOverMax val="0"/>
  </c:chart>
  <c:txPr>
    <a:bodyPr/>
    <a:lstStyle/>
    <a:p>
      <a:pPr>
        <a:defRPr sz="1000">
          <a:latin typeface="Times New Roman" panose="02020603050405020304" pitchFamily="18" charset="0"/>
          <a:cs typeface="Times New Roman" panose="02020603050405020304" pitchFamily="18" charset="0"/>
        </a:defRPr>
      </a:pPr>
      <a:endParaRPr lang="ru-R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30"/>
      <c:rotY val="0"/>
      <c:rAngAx val="0"/>
      <c:perspective val="80"/>
    </c:view3D>
    <c:floor>
      <c:thickness val="0"/>
    </c:floor>
    <c:sideWall>
      <c:thickness val="0"/>
    </c:sideWall>
    <c:backWall>
      <c:thickness val="0"/>
    </c:backWall>
    <c:plotArea>
      <c:layout/>
      <c:pie3DChart>
        <c:varyColors val="1"/>
        <c:ser>
          <c:idx val="0"/>
          <c:order val="0"/>
          <c:explosion val="25"/>
          <c:dLbls>
            <c:dLbl>
              <c:idx val="0"/>
              <c:layout>
                <c:manualLayout>
                  <c:x val="-1.1237266254924275E-2"/>
                  <c:y val="-0.14087432890594603"/>
                </c:manualLayout>
              </c:layout>
              <c:tx>
                <c:rich>
                  <a:bodyPr/>
                  <a:lstStyle/>
                  <a:p>
                    <a:pPr>
                      <a:defRPr sz="600"/>
                    </a:pPr>
                    <a:r>
                      <a:rPr lang="ru-RU" sz="600" b="0" i="0" u="none" strike="noStrike" kern="1200" baseline="0">
                        <a:solidFill>
                          <a:sysClr val="windowText" lastClr="000000"/>
                        </a:solidFill>
                      </a:rPr>
                      <a:t>Жеке табыс салығы 49,3%</a:t>
                    </a:r>
                  </a:p>
                </c:rich>
              </c:tx>
              <c:spPr>
                <a:noFill/>
                <a:ln w="25400">
                  <a:noFill/>
                </a:ln>
              </c:spPr>
              <c:dLblPos val="bestFit"/>
              <c:showLegendKey val="0"/>
              <c:showVal val="0"/>
              <c:showCatName val="0"/>
              <c:showSerName val="0"/>
              <c:showPercent val="0"/>
              <c:showBubbleSize val="0"/>
              <c:extLst>
                <c:ext xmlns:c15="http://schemas.microsoft.com/office/drawing/2012/chart" uri="{CE6537A1-D6FC-4f65-9D91-7224C49458BB}">
                  <c15:layout>
                    <c:manualLayout>
                      <c:w val="0.22280491390858301"/>
                      <c:h val="0.39588229355945892"/>
                    </c:manualLayout>
                  </c15:layout>
                </c:ext>
                <c:ext xmlns:c16="http://schemas.microsoft.com/office/drawing/2014/chart" uri="{C3380CC4-5D6E-409C-BE32-E72D297353CC}">
                  <c16:uniqueId val="{00000000-9884-467A-B036-AC7FF6A4770E}"/>
                </c:ext>
              </c:extLst>
            </c:dLbl>
            <c:dLbl>
              <c:idx val="1"/>
              <c:layout>
                <c:manualLayout>
                  <c:x val="0.16381596928483114"/>
                  <c:y val="0"/>
                </c:manualLayout>
              </c:layout>
              <c:tx>
                <c:rich>
                  <a:bodyPr/>
                  <a:lstStyle/>
                  <a:p>
                    <a:r>
                      <a:rPr lang="ru-RU">
                        <a:solidFill>
                          <a:sysClr val="windowText" lastClr="000000"/>
                        </a:solidFill>
                      </a:rPr>
                      <a:t>Көлік құралдарына салынатын салық 0,6%</a:t>
                    </a:r>
                    <a:endParaRPr lang="ru-RU"/>
                  </a:p>
                </c:rich>
              </c:tx>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884-467A-B036-AC7FF6A4770E}"/>
                </c:ext>
              </c:extLst>
            </c:dLbl>
            <c:dLbl>
              <c:idx val="2"/>
              <c:layout>
                <c:manualLayout>
                  <c:x val="-0.18238736236808573"/>
                  <c:y val="-4.6525625577941675E-2"/>
                </c:manualLayout>
              </c:layout>
              <c:tx>
                <c:rich>
                  <a:bodyPr/>
                  <a:lstStyle/>
                  <a:p>
                    <a:r>
                      <a:rPr lang="ru-RU">
                        <a:solidFill>
                          <a:sysClr val="windowText" lastClr="000000"/>
                        </a:solidFill>
                      </a:rPr>
                      <a:t>Мүлікке салынатын салықтар 1,3%</a:t>
                    </a:r>
                    <a:endParaRPr lang="ru-RU"/>
                  </a:p>
                </c:rich>
              </c:tx>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9884-467A-B036-AC7FF6A4770E}"/>
                </c:ext>
              </c:extLst>
            </c:dLbl>
            <c:dLbl>
              <c:idx val="3"/>
              <c:layout>
                <c:manualLayout>
                  <c:x val="-2.6545234750220543E-2"/>
                  <c:y val="-6.0032504833692955E-2"/>
                </c:manualLayout>
              </c:layout>
              <c:tx>
                <c:rich>
                  <a:bodyPr/>
                  <a:lstStyle/>
                  <a:p>
                    <a:pPr algn="ctr" rtl="0">
                      <a:defRPr sz="600"/>
                    </a:pPr>
                    <a:r>
                      <a:rPr lang="ru-RU" sz="600"/>
                      <a:t>Әлеуметтік салық 47,4%</a:t>
                    </a:r>
                  </a:p>
                </c:rich>
              </c:tx>
              <c:spPr>
                <a:noFill/>
                <a:ln w="25400">
                  <a:noFill/>
                </a:ln>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9884-467A-B036-AC7FF6A4770E}"/>
                </c:ext>
              </c:extLst>
            </c:dLbl>
            <c:spPr>
              <a:noFill/>
              <a:ln w="25400">
                <a:noFill/>
              </a:ln>
            </c:spPr>
            <c:txPr>
              <a:bodyPr wrap="square" lIns="38100" tIns="19050" rIns="38100" bIns="19050" anchor="ctr">
                <a:spAutoFit/>
              </a:bodyPr>
              <a:lstStyle/>
              <a:p>
                <a:pPr>
                  <a:defRPr sz="600"/>
                </a:pPr>
                <a:endParaRPr lang="ru-RU"/>
              </a:p>
            </c:txPr>
            <c:dLblPos val="outEnd"/>
            <c:showLegendKey val="0"/>
            <c:showVal val="0"/>
            <c:showCatName val="1"/>
            <c:showSerName val="0"/>
            <c:showPercent val="1"/>
            <c:showBubbleSize val="0"/>
            <c:separator> </c:separator>
            <c:showLeaderLines val="1"/>
            <c:extLst>
              <c:ext xmlns:c15="http://schemas.microsoft.com/office/drawing/2012/chart" uri="{CE6537A1-D6FC-4f65-9D91-7224C49458BB}"/>
            </c:extLst>
          </c:dLbls>
          <c:cat>
            <c:strRef>
              <c:f>'[1]2014'!$A$8:$A$11</c:f>
              <c:strCache>
                <c:ptCount val="4"/>
                <c:pt idx="0">
                  <c:v>налоговые поступления</c:v>
                </c:pt>
                <c:pt idx="1">
                  <c:v>неналоговые поступления</c:v>
                </c:pt>
                <c:pt idx="2">
                  <c:v>поступления от продажи основного капитала</c:v>
                </c:pt>
                <c:pt idx="3">
                  <c:v>поступления трансфертов</c:v>
                </c:pt>
              </c:strCache>
            </c:strRef>
          </c:cat>
          <c:val>
            <c:numRef>
              <c:f>'[1]2014'!$B$8:$B$11</c:f>
              <c:numCache>
                <c:formatCode>General</c:formatCode>
                <c:ptCount val="4"/>
                <c:pt idx="0">
                  <c:v>9818479.1999999993</c:v>
                </c:pt>
                <c:pt idx="1">
                  <c:v>229358</c:v>
                </c:pt>
                <c:pt idx="2">
                  <c:v>2641990.7999999998</c:v>
                </c:pt>
                <c:pt idx="3">
                  <c:v>8804256.1999999993</c:v>
                </c:pt>
              </c:numCache>
            </c:numRef>
          </c:val>
          <c:extLst>
            <c:ext xmlns:c16="http://schemas.microsoft.com/office/drawing/2014/chart" uri="{C3380CC4-5D6E-409C-BE32-E72D297353CC}">
              <c16:uniqueId val="{00000004-9884-467A-B036-AC7FF6A4770E}"/>
            </c:ext>
          </c:extLst>
        </c:ser>
        <c:dLbls>
          <c:showLegendKey val="0"/>
          <c:showVal val="0"/>
          <c:showCatName val="0"/>
          <c:showSerName val="0"/>
          <c:showPercent val="0"/>
          <c:showBubbleSize val="0"/>
          <c:showLeaderLines val="1"/>
        </c:dLbls>
      </c:pie3DChart>
      <c:spPr>
        <a:noFill/>
        <a:ln w="25400">
          <a:noFill/>
        </a:ln>
      </c:spPr>
    </c:plotArea>
    <c:plotVisOnly val="1"/>
    <c:dispBlanksAs val="zero"/>
    <c:showDLblsOverMax val="0"/>
  </c:chart>
  <c:txPr>
    <a:bodyPr/>
    <a:lstStyle/>
    <a:p>
      <a:pPr>
        <a:defRPr>
          <a:latin typeface="Times New Roman" panose="02020603050405020304" pitchFamily="18" charset="0"/>
          <a:cs typeface="Times New Roman" panose="02020603050405020304" pitchFamily="18" charset="0"/>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A0A5C-01FF-4B00-9460-9B3625A8B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24</Pages>
  <Words>7318</Words>
  <Characters>41718</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48939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29</cp:revision>
  <cp:lastPrinted>2021-04-15T06:25:00Z</cp:lastPrinted>
  <dcterms:created xsi:type="dcterms:W3CDTF">2021-04-14T07:15:00Z</dcterms:created>
  <dcterms:modified xsi:type="dcterms:W3CDTF">2021-04-19T04:12:00Z</dcterms:modified>
</cp:coreProperties>
</file>